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CF4" w:rsidRPr="003F1C60" w:rsidRDefault="00AE0CF4" w:rsidP="0072795A">
      <w:pPr>
        <w:spacing w:line="276" w:lineRule="auto"/>
        <w:ind w:firstLine="709"/>
        <w:rPr>
          <w:b/>
          <w:sz w:val="32"/>
          <w:szCs w:val="32"/>
        </w:rPr>
      </w:pPr>
      <w:r w:rsidRPr="003F1C60">
        <w:rPr>
          <w:b/>
          <w:sz w:val="32"/>
          <w:szCs w:val="32"/>
        </w:rPr>
        <w:t xml:space="preserve">Učebné osnovy – </w:t>
      </w:r>
      <w:r>
        <w:rPr>
          <w:b/>
          <w:sz w:val="32"/>
          <w:szCs w:val="32"/>
        </w:rPr>
        <w:t>2</w:t>
      </w:r>
      <w:r w:rsidRPr="003F1C60">
        <w:rPr>
          <w:b/>
          <w:sz w:val="32"/>
          <w:szCs w:val="32"/>
        </w:rPr>
        <w:t>. ročník</w:t>
      </w:r>
    </w:p>
    <w:p w:rsidR="00AE0CF4" w:rsidRPr="003F1C60" w:rsidRDefault="00AE0CF4" w:rsidP="0072795A">
      <w:pPr>
        <w:spacing w:line="276" w:lineRule="auto"/>
      </w:pPr>
    </w:p>
    <w:sdt>
      <w:sdtPr>
        <w:id w:val="-818720125"/>
        <w:docPartObj>
          <w:docPartGallery w:val="Table of Contents"/>
          <w:docPartUnique/>
        </w:docPartObj>
      </w:sdtPr>
      <w:sdtEndPr>
        <w:rPr>
          <w:rFonts w:ascii="Times New Roman" w:hAnsi="Times New Roman"/>
          <w:b/>
          <w:bCs/>
          <w:color w:val="auto"/>
          <w:sz w:val="24"/>
          <w:szCs w:val="24"/>
          <w:lang w:eastAsia="ar-SA"/>
        </w:rPr>
      </w:sdtEndPr>
      <w:sdtContent>
        <w:p w:rsidR="00C03DF9" w:rsidRDefault="00C03DF9">
          <w:pPr>
            <w:pStyle w:val="Hlavikaobsahu"/>
          </w:pPr>
          <w:r>
            <w:t>Obsah</w:t>
          </w:r>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r>
            <w:fldChar w:fldCharType="begin"/>
          </w:r>
          <w:r>
            <w:instrText xml:space="preserve"> TOC \o "1-3" \h \z \u </w:instrText>
          </w:r>
          <w:r>
            <w:fldChar w:fldCharType="separate"/>
          </w:r>
          <w:hyperlink w:anchor="_Toc494408070" w:history="1">
            <w:r w:rsidRPr="009A2A42">
              <w:rPr>
                <w:rStyle w:val="Hypertextovprepojenie"/>
                <w:noProof/>
              </w:rPr>
              <w:t>2.1   Jazyk a komunikácia</w:t>
            </w:r>
            <w:r>
              <w:rPr>
                <w:noProof/>
                <w:webHidden/>
              </w:rPr>
              <w:tab/>
            </w:r>
            <w:r>
              <w:rPr>
                <w:noProof/>
                <w:webHidden/>
              </w:rPr>
              <w:fldChar w:fldCharType="begin"/>
            </w:r>
            <w:r>
              <w:rPr>
                <w:noProof/>
                <w:webHidden/>
              </w:rPr>
              <w:instrText xml:space="preserve"> PAGEREF _Toc494408070 \h </w:instrText>
            </w:r>
            <w:r>
              <w:rPr>
                <w:noProof/>
                <w:webHidden/>
              </w:rPr>
            </w:r>
            <w:r>
              <w:rPr>
                <w:noProof/>
                <w:webHidden/>
              </w:rPr>
              <w:fldChar w:fldCharType="separate"/>
            </w:r>
            <w:r>
              <w:rPr>
                <w:noProof/>
                <w:webHidden/>
              </w:rPr>
              <w:t>2</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1" w:history="1">
            <w:r w:rsidRPr="009A2A42">
              <w:rPr>
                <w:rStyle w:val="Hypertextovprepojenie"/>
                <w:noProof/>
              </w:rPr>
              <w:t>2.1.1 Slovenský jazyk a literatúra</w:t>
            </w:r>
            <w:r>
              <w:rPr>
                <w:noProof/>
                <w:webHidden/>
              </w:rPr>
              <w:tab/>
            </w:r>
            <w:r>
              <w:rPr>
                <w:noProof/>
                <w:webHidden/>
              </w:rPr>
              <w:fldChar w:fldCharType="begin"/>
            </w:r>
            <w:r>
              <w:rPr>
                <w:noProof/>
                <w:webHidden/>
              </w:rPr>
              <w:instrText xml:space="preserve"> PAGEREF _Toc494408071 \h </w:instrText>
            </w:r>
            <w:r>
              <w:rPr>
                <w:noProof/>
                <w:webHidden/>
              </w:rPr>
            </w:r>
            <w:r>
              <w:rPr>
                <w:noProof/>
                <w:webHidden/>
              </w:rPr>
              <w:fldChar w:fldCharType="separate"/>
            </w:r>
            <w:r>
              <w:rPr>
                <w:noProof/>
                <w:webHidden/>
              </w:rPr>
              <w:t>2</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2" w:history="1">
            <w:r w:rsidRPr="009A2A42">
              <w:rPr>
                <w:rStyle w:val="Hypertextovprepojenie"/>
                <w:bCs/>
                <w:noProof/>
              </w:rPr>
              <w:t>Slovenský jazyk pre 2. ročník základných škôl- Vydavateľstvo TAKTIK, s.r.o.</w:t>
            </w:r>
            <w:r>
              <w:rPr>
                <w:noProof/>
                <w:webHidden/>
              </w:rPr>
              <w:tab/>
            </w:r>
            <w:r>
              <w:rPr>
                <w:noProof/>
                <w:webHidden/>
              </w:rPr>
              <w:fldChar w:fldCharType="begin"/>
            </w:r>
            <w:r>
              <w:rPr>
                <w:noProof/>
                <w:webHidden/>
              </w:rPr>
              <w:instrText xml:space="preserve"> PAGEREF _Toc494408072 \h </w:instrText>
            </w:r>
            <w:r>
              <w:rPr>
                <w:noProof/>
                <w:webHidden/>
              </w:rPr>
            </w:r>
            <w:r>
              <w:rPr>
                <w:noProof/>
                <w:webHidden/>
              </w:rPr>
              <w:fldChar w:fldCharType="separate"/>
            </w:r>
            <w:r>
              <w:rPr>
                <w:noProof/>
                <w:webHidden/>
              </w:rPr>
              <w:t>5</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3" w:history="1">
            <w:r w:rsidRPr="009A2A42">
              <w:rPr>
                <w:rStyle w:val="Hypertextovprepojenie"/>
                <w:bCs/>
                <w:noProof/>
              </w:rPr>
              <w:t>PZ Slovenský jazyk pre 2. ročník základných škôl- Vydavateľstvo TAKTIK, s.r.o.</w:t>
            </w:r>
            <w:r>
              <w:rPr>
                <w:noProof/>
                <w:webHidden/>
              </w:rPr>
              <w:tab/>
            </w:r>
            <w:r>
              <w:rPr>
                <w:noProof/>
                <w:webHidden/>
              </w:rPr>
              <w:fldChar w:fldCharType="begin"/>
            </w:r>
            <w:r>
              <w:rPr>
                <w:noProof/>
                <w:webHidden/>
              </w:rPr>
              <w:instrText xml:space="preserve"> PAGEREF _Toc494408073 \h </w:instrText>
            </w:r>
            <w:r>
              <w:rPr>
                <w:noProof/>
                <w:webHidden/>
              </w:rPr>
            </w:r>
            <w:r>
              <w:rPr>
                <w:noProof/>
                <w:webHidden/>
              </w:rPr>
              <w:fldChar w:fldCharType="separate"/>
            </w:r>
            <w:r>
              <w:rPr>
                <w:noProof/>
                <w:webHidden/>
              </w:rPr>
              <w:t>5</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4" w:history="1">
            <w:r w:rsidRPr="009A2A42">
              <w:rPr>
                <w:rStyle w:val="Hypertextovprepojenie"/>
                <w:bCs/>
                <w:noProof/>
              </w:rPr>
              <w:t>Čítanka pre 2. ročník základných škôl- Mgr. Zuzana Hirschnerová, PhD. a kol.</w:t>
            </w:r>
            <w:r>
              <w:rPr>
                <w:noProof/>
                <w:webHidden/>
              </w:rPr>
              <w:tab/>
            </w:r>
            <w:r>
              <w:rPr>
                <w:noProof/>
                <w:webHidden/>
              </w:rPr>
              <w:fldChar w:fldCharType="begin"/>
            </w:r>
            <w:r>
              <w:rPr>
                <w:noProof/>
                <w:webHidden/>
              </w:rPr>
              <w:instrText xml:space="preserve"> PAGEREF _Toc494408074 \h </w:instrText>
            </w:r>
            <w:r>
              <w:rPr>
                <w:noProof/>
                <w:webHidden/>
              </w:rPr>
            </w:r>
            <w:r>
              <w:rPr>
                <w:noProof/>
                <w:webHidden/>
              </w:rPr>
              <w:fldChar w:fldCharType="separate"/>
            </w:r>
            <w:r>
              <w:rPr>
                <w:noProof/>
                <w:webHidden/>
              </w:rPr>
              <w:t>5</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5" w:history="1">
            <w:r w:rsidRPr="009A2A42">
              <w:rPr>
                <w:rStyle w:val="Hypertextovprepojenie"/>
                <w:bCs/>
                <w:noProof/>
              </w:rPr>
              <w:t>Lacková Z.:, Agalarevová P. – Čítanka pre 2. ročník základných škôl – PZ 2, AITEC</w:t>
            </w:r>
            <w:r>
              <w:rPr>
                <w:noProof/>
                <w:webHidden/>
              </w:rPr>
              <w:tab/>
            </w:r>
            <w:r>
              <w:rPr>
                <w:noProof/>
                <w:webHidden/>
              </w:rPr>
              <w:fldChar w:fldCharType="begin"/>
            </w:r>
            <w:r>
              <w:rPr>
                <w:noProof/>
                <w:webHidden/>
              </w:rPr>
              <w:instrText xml:space="preserve"> PAGEREF _Toc494408075 \h </w:instrText>
            </w:r>
            <w:r>
              <w:rPr>
                <w:noProof/>
                <w:webHidden/>
              </w:rPr>
            </w:r>
            <w:r>
              <w:rPr>
                <w:noProof/>
                <w:webHidden/>
              </w:rPr>
              <w:fldChar w:fldCharType="separate"/>
            </w:r>
            <w:r>
              <w:rPr>
                <w:noProof/>
                <w:webHidden/>
              </w:rPr>
              <w:t>5</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6" w:history="1">
            <w:r w:rsidRPr="009A2A42">
              <w:rPr>
                <w:rStyle w:val="Hypertextovprepojenie"/>
                <w:bCs/>
                <w:noProof/>
              </w:rPr>
              <w:t>MŠVVaŠ SR udelilo odporúčaciu doložku ako materiálny didaktický prostriedok.</w:t>
            </w:r>
            <w:r>
              <w:rPr>
                <w:noProof/>
                <w:webHidden/>
              </w:rPr>
              <w:tab/>
            </w:r>
            <w:r>
              <w:rPr>
                <w:noProof/>
                <w:webHidden/>
              </w:rPr>
              <w:fldChar w:fldCharType="begin"/>
            </w:r>
            <w:r>
              <w:rPr>
                <w:noProof/>
                <w:webHidden/>
              </w:rPr>
              <w:instrText xml:space="preserve"> PAGEREF _Toc494408076 \h </w:instrText>
            </w:r>
            <w:r>
              <w:rPr>
                <w:noProof/>
                <w:webHidden/>
              </w:rPr>
            </w:r>
            <w:r>
              <w:rPr>
                <w:noProof/>
                <w:webHidden/>
              </w:rPr>
              <w:fldChar w:fldCharType="separate"/>
            </w:r>
            <w:r>
              <w:rPr>
                <w:noProof/>
                <w:webHidden/>
              </w:rPr>
              <w:t>5</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7" w:history="1">
            <w:r w:rsidRPr="009A2A42">
              <w:rPr>
                <w:rStyle w:val="Hypertextovprepojenie"/>
                <w:noProof/>
                <w:lang w:eastAsia="en-US"/>
              </w:rPr>
              <w:t>2.1.2 Anglický jazyk</w:t>
            </w:r>
            <w:r>
              <w:rPr>
                <w:noProof/>
                <w:webHidden/>
              </w:rPr>
              <w:tab/>
            </w:r>
            <w:r>
              <w:rPr>
                <w:noProof/>
                <w:webHidden/>
              </w:rPr>
              <w:fldChar w:fldCharType="begin"/>
            </w:r>
            <w:r>
              <w:rPr>
                <w:noProof/>
                <w:webHidden/>
              </w:rPr>
              <w:instrText xml:space="preserve"> PAGEREF _Toc494408077 \h </w:instrText>
            </w:r>
            <w:r>
              <w:rPr>
                <w:noProof/>
                <w:webHidden/>
              </w:rPr>
            </w:r>
            <w:r>
              <w:rPr>
                <w:noProof/>
                <w:webHidden/>
              </w:rPr>
              <w:fldChar w:fldCharType="separate"/>
            </w:r>
            <w:r>
              <w:rPr>
                <w:noProof/>
                <w:webHidden/>
              </w:rPr>
              <w:t>7</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78" w:history="1">
            <w:r w:rsidRPr="009A2A42">
              <w:rPr>
                <w:rStyle w:val="Hypertextovprepojenie"/>
                <w:noProof/>
              </w:rPr>
              <w:t>2.2 Matematika a práca s informáciami</w:t>
            </w:r>
            <w:r>
              <w:rPr>
                <w:noProof/>
                <w:webHidden/>
              </w:rPr>
              <w:tab/>
            </w:r>
            <w:r>
              <w:rPr>
                <w:noProof/>
                <w:webHidden/>
              </w:rPr>
              <w:fldChar w:fldCharType="begin"/>
            </w:r>
            <w:r>
              <w:rPr>
                <w:noProof/>
                <w:webHidden/>
              </w:rPr>
              <w:instrText xml:space="preserve"> PAGEREF _Toc494408078 \h </w:instrText>
            </w:r>
            <w:r>
              <w:rPr>
                <w:noProof/>
                <w:webHidden/>
              </w:rPr>
            </w:r>
            <w:r>
              <w:rPr>
                <w:noProof/>
                <w:webHidden/>
              </w:rPr>
              <w:fldChar w:fldCharType="separate"/>
            </w:r>
            <w:r>
              <w:rPr>
                <w:noProof/>
                <w:webHidden/>
              </w:rPr>
              <w:t>11</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79" w:history="1">
            <w:r w:rsidRPr="009A2A42">
              <w:rPr>
                <w:rStyle w:val="Hypertextovprepojenie"/>
                <w:noProof/>
              </w:rPr>
              <w:t>2.2.1  Matematika</w:t>
            </w:r>
            <w:r>
              <w:rPr>
                <w:noProof/>
                <w:webHidden/>
              </w:rPr>
              <w:tab/>
            </w:r>
            <w:r>
              <w:rPr>
                <w:noProof/>
                <w:webHidden/>
              </w:rPr>
              <w:fldChar w:fldCharType="begin"/>
            </w:r>
            <w:r>
              <w:rPr>
                <w:noProof/>
                <w:webHidden/>
              </w:rPr>
              <w:instrText xml:space="preserve"> PAGEREF _Toc494408079 \h </w:instrText>
            </w:r>
            <w:r>
              <w:rPr>
                <w:noProof/>
                <w:webHidden/>
              </w:rPr>
            </w:r>
            <w:r>
              <w:rPr>
                <w:noProof/>
                <w:webHidden/>
              </w:rPr>
              <w:fldChar w:fldCharType="separate"/>
            </w:r>
            <w:r>
              <w:rPr>
                <w:noProof/>
                <w:webHidden/>
              </w:rPr>
              <w:t>11</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0" w:history="1">
            <w:r w:rsidRPr="009A2A42">
              <w:rPr>
                <w:rStyle w:val="Hypertextovprepojenie"/>
                <w:noProof/>
              </w:rPr>
              <w:t>2.2.2  Informatika</w:t>
            </w:r>
            <w:r>
              <w:rPr>
                <w:noProof/>
                <w:webHidden/>
              </w:rPr>
              <w:tab/>
            </w:r>
            <w:r>
              <w:rPr>
                <w:noProof/>
                <w:webHidden/>
              </w:rPr>
              <w:fldChar w:fldCharType="begin"/>
            </w:r>
            <w:r>
              <w:rPr>
                <w:noProof/>
                <w:webHidden/>
              </w:rPr>
              <w:instrText xml:space="preserve"> PAGEREF _Toc494408080 \h </w:instrText>
            </w:r>
            <w:r>
              <w:rPr>
                <w:noProof/>
                <w:webHidden/>
              </w:rPr>
            </w:r>
            <w:r>
              <w:rPr>
                <w:noProof/>
                <w:webHidden/>
              </w:rPr>
              <w:fldChar w:fldCharType="separate"/>
            </w:r>
            <w:r>
              <w:rPr>
                <w:noProof/>
                <w:webHidden/>
              </w:rPr>
              <w:t>14</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1" w:history="1">
            <w:r w:rsidRPr="009A2A42">
              <w:rPr>
                <w:rStyle w:val="Hypertextovprepojenie"/>
                <w:bCs/>
                <w:noProof/>
              </w:rPr>
              <w:t>A. Blaho,  Ľ. Salanci, M. Chalachánová, Ľ. Gabajová: Informatická výchova pre 2.ročník ZŠ, Aitec, s.r.o. Bratislava 2010, schválilo MŠ SR dňa 19. 1. 2010</w:t>
            </w:r>
            <w:r>
              <w:rPr>
                <w:noProof/>
                <w:webHidden/>
              </w:rPr>
              <w:tab/>
            </w:r>
            <w:r>
              <w:rPr>
                <w:noProof/>
                <w:webHidden/>
              </w:rPr>
              <w:fldChar w:fldCharType="begin"/>
            </w:r>
            <w:r>
              <w:rPr>
                <w:noProof/>
                <w:webHidden/>
              </w:rPr>
              <w:instrText xml:space="preserve"> PAGEREF _Toc494408081 \h </w:instrText>
            </w:r>
            <w:r>
              <w:rPr>
                <w:noProof/>
                <w:webHidden/>
              </w:rPr>
            </w:r>
            <w:r>
              <w:rPr>
                <w:noProof/>
                <w:webHidden/>
              </w:rPr>
              <w:fldChar w:fldCharType="separate"/>
            </w:r>
            <w:r>
              <w:rPr>
                <w:noProof/>
                <w:webHidden/>
              </w:rPr>
              <w:t>17</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82" w:history="1">
            <w:r w:rsidRPr="009A2A42">
              <w:rPr>
                <w:rStyle w:val="Hypertextovprepojenie"/>
                <w:noProof/>
              </w:rPr>
              <w:t>2.3 Človek a príroda</w:t>
            </w:r>
            <w:r>
              <w:rPr>
                <w:noProof/>
                <w:webHidden/>
              </w:rPr>
              <w:tab/>
            </w:r>
            <w:r>
              <w:rPr>
                <w:noProof/>
                <w:webHidden/>
              </w:rPr>
              <w:fldChar w:fldCharType="begin"/>
            </w:r>
            <w:r>
              <w:rPr>
                <w:noProof/>
                <w:webHidden/>
              </w:rPr>
              <w:instrText xml:space="preserve"> PAGEREF _Toc494408082 \h </w:instrText>
            </w:r>
            <w:r>
              <w:rPr>
                <w:noProof/>
                <w:webHidden/>
              </w:rPr>
            </w:r>
            <w:r>
              <w:rPr>
                <w:noProof/>
                <w:webHidden/>
              </w:rPr>
              <w:fldChar w:fldCharType="separate"/>
            </w:r>
            <w:r>
              <w:rPr>
                <w:noProof/>
                <w:webHidden/>
              </w:rPr>
              <w:t>18</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3" w:history="1">
            <w:r w:rsidRPr="009A2A42">
              <w:rPr>
                <w:rStyle w:val="Hypertextovprepojenie"/>
                <w:noProof/>
                <w:lang w:eastAsia="en-US"/>
              </w:rPr>
              <w:t>2.3.1 Prvouka</w:t>
            </w:r>
            <w:r>
              <w:rPr>
                <w:noProof/>
                <w:webHidden/>
              </w:rPr>
              <w:tab/>
            </w:r>
            <w:r>
              <w:rPr>
                <w:noProof/>
                <w:webHidden/>
              </w:rPr>
              <w:fldChar w:fldCharType="begin"/>
            </w:r>
            <w:r>
              <w:rPr>
                <w:noProof/>
                <w:webHidden/>
              </w:rPr>
              <w:instrText xml:space="preserve"> PAGEREF _Toc494408083 \h </w:instrText>
            </w:r>
            <w:r>
              <w:rPr>
                <w:noProof/>
                <w:webHidden/>
              </w:rPr>
            </w:r>
            <w:r>
              <w:rPr>
                <w:noProof/>
                <w:webHidden/>
              </w:rPr>
              <w:fldChar w:fldCharType="separate"/>
            </w:r>
            <w:r>
              <w:rPr>
                <w:noProof/>
                <w:webHidden/>
              </w:rPr>
              <w:t>18</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84" w:history="1">
            <w:r w:rsidRPr="009A2A42">
              <w:rPr>
                <w:rStyle w:val="Hypertextovprepojenie"/>
                <w:noProof/>
              </w:rPr>
              <w:t>2.4 Človek a spoločnosť</w:t>
            </w:r>
            <w:r>
              <w:rPr>
                <w:noProof/>
                <w:webHidden/>
              </w:rPr>
              <w:tab/>
            </w:r>
            <w:r>
              <w:rPr>
                <w:noProof/>
                <w:webHidden/>
              </w:rPr>
              <w:fldChar w:fldCharType="begin"/>
            </w:r>
            <w:r>
              <w:rPr>
                <w:noProof/>
                <w:webHidden/>
              </w:rPr>
              <w:instrText xml:space="preserve"> PAGEREF _Toc494408084 \h </w:instrText>
            </w:r>
            <w:r>
              <w:rPr>
                <w:noProof/>
                <w:webHidden/>
              </w:rPr>
            </w:r>
            <w:r>
              <w:rPr>
                <w:noProof/>
                <w:webHidden/>
              </w:rPr>
              <w:fldChar w:fldCharType="separate"/>
            </w:r>
            <w:r>
              <w:rPr>
                <w:noProof/>
                <w:webHidden/>
              </w:rPr>
              <w:t>19</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85" w:history="1">
            <w:r w:rsidRPr="009A2A42">
              <w:rPr>
                <w:rStyle w:val="Hypertextovprepojenie"/>
                <w:noProof/>
                <w:lang w:eastAsia="sk-SK"/>
              </w:rPr>
              <w:t xml:space="preserve">2.5 </w:t>
            </w:r>
            <w:r w:rsidRPr="009A2A42">
              <w:rPr>
                <w:rStyle w:val="Hypertextovprepojenie"/>
                <w:noProof/>
              </w:rPr>
              <w:t>Človek a hodnoty</w:t>
            </w:r>
            <w:r>
              <w:rPr>
                <w:noProof/>
                <w:webHidden/>
              </w:rPr>
              <w:tab/>
            </w:r>
            <w:r>
              <w:rPr>
                <w:noProof/>
                <w:webHidden/>
              </w:rPr>
              <w:fldChar w:fldCharType="begin"/>
            </w:r>
            <w:r>
              <w:rPr>
                <w:noProof/>
                <w:webHidden/>
              </w:rPr>
              <w:instrText xml:space="preserve"> PAGEREF _Toc494408085 \h </w:instrText>
            </w:r>
            <w:r>
              <w:rPr>
                <w:noProof/>
                <w:webHidden/>
              </w:rPr>
            </w:r>
            <w:r>
              <w:rPr>
                <w:noProof/>
                <w:webHidden/>
              </w:rPr>
              <w:fldChar w:fldCharType="separate"/>
            </w:r>
            <w:r>
              <w:rPr>
                <w:noProof/>
                <w:webHidden/>
              </w:rPr>
              <w:t>19</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6" w:history="1">
            <w:r w:rsidRPr="009A2A42">
              <w:rPr>
                <w:rStyle w:val="Hypertextovprepojenie"/>
                <w:noProof/>
              </w:rPr>
              <w:t>2.5.1 Náboženská výchova rímsko – katolíckej cirkvi</w:t>
            </w:r>
            <w:r>
              <w:rPr>
                <w:noProof/>
                <w:webHidden/>
              </w:rPr>
              <w:tab/>
            </w:r>
            <w:r>
              <w:rPr>
                <w:noProof/>
                <w:webHidden/>
              </w:rPr>
              <w:fldChar w:fldCharType="begin"/>
            </w:r>
            <w:r>
              <w:rPr>
                <w:noProof/>
                <w:webHidden/>
              </w:rPr>
              <w:instrText xml:space="preserve"> PAGEREF _Toc494408086 \h </w:instrText>
            </w:r>
            <w:r>
              <w:rPr>
                <w:noProof/>
                <w:webHidden/>
              </w:rPr>
            </w:r>
            <w:r>
              <w:rPr>
                <w:noProof/>
                <w:webHidden/>
              </w:rPr>
              <w:fldChar w:fldCharType="separate"/>
            </w:r>
            <w:r>
              <w:rPr>
                <w:noProof/>
                <w:webHidden/>
              </w:rPr>
              <w:t>19</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7" w:history="1">
            <w:r w:rsidRPr="009A2A42">
              <w:rPr>
                <w:rStyle w:val="Hypertextovprepojenie"/>
                <w:noProof/>
              </w:rPr>
              <w:t>2.5.1.1 Náboženská výchova reformovanej cirkvi</w:t>
            </w:r>
            <w:r>
              <w:rPr>
                <w:noProof/>
                <w:webHidden/>
              </w:rPr>
              <w:tab/>
            </w:r>
            <w:r>
              <w:rPr>
                <w:noProof/>
                <w:webHidden/>
              </w:rPr>
              <w:fldChar w:fldCharType="begin"/>
            </w:r>
            <w:r>
              <w:rPr>
                <w:noProof/>
                <w:webHidden/>
              </w:rPr>
              <w:instrText xml:space="preserve"> PAGEREF _Toc494408087 \h </w:instrText>
            </w:r>
            <w:r>
              <w:rPr>
                <w:noProof/>
                <w:webHidden/>
              </w:rPr>
            </w:r>
            <w:r>
              <w:rPr>
                <w:noProof/>
                <w:webHidden/>
              </w:rPr>
              <w:fldChar w:fldCharType="separate"/>
            </w:r>
            <w:r>
              <w:rPr>
                <w:noProof/>
                <w:webHidden/>
              </w:rPr>
              <w:t>22</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88" w:history="1">
            <w:r w:rsidRPr="009A2A42">
              <w:rPr>
                <w:rStyle w:val="Hypertextovprepojenie"/>
                <w:noProof/>
              </w:rPr>
              <w:t>2.5.2 Etická výchova</w:t>
            </w:r>
            <w:r>
              <w:rPr>
                <w:noProof/>
                <w:webHidden/>
              </w:rPr>
              <w:tab/>
            </w:r>
            <w:r>
              <w:rPr>
                <w:noProof/>
                <w:webHidden/>
              </w:rPr>
              <w:fldChar w:fldCharType="begin"/>
            </w:r>
            <w:r>
              <w:rPr>
                <w:noProof/>
                <w:webHidden/>
              </w:rPr>
              <w:instrText xml:space="preserve"> PAGEREF _Toc494408088 \h </w:instrText>
            </w:r>
            <w:r>
              <w:rPr>
                <w:noProof/>
                <w:webHidden/>
              </w:rPr>
            </w:r>
            <w:r>
              <w:rPr>
                <w:noProof/>
                <w:webHidden/>
              </w:rPr>
              <w:fldChar w:fldCharType="separate"/>
            </w:r>
            <w:r>
              <w:rPr>
                <w:noProof/>
                <w:webHidden/>
              </w:rPr>
              <w:t>25</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89" w:history="1">
            <w:r w:rsidRPr="009A2A42">
              <w:rPr>
                <w:rStyle w:val="Hypertextovprepojenie"/>
                <w:noProof/>
              </w:rPr>
              <w:t>2.6 Človek a svet práce</w:t>
            </w:r>
            <w:r>
              <w:rPr>
                <w:noProof/>
                <w:webHidden/>
              </w:rPr>
              <w:tab/>
            </w:r>
            <w:r>
              <w:rPr>
                <w:noProof/>
                <w:webHidden/>
              </w:rPr>
              <w:fldChar w:fldCharType="begin"/>
            </w:r>
            <w:r>
              <w:rPr>
                <w:noProof/>
                <w:webHidden/>
              </w:rPr>
              <w:instrText xml:space="preserve"> PAGEREF _Toc494408089 \h </w:instrText>
            </w:r>
            <w:r>
              <w:rPr>
                <w:noProof/>
                <w:webHidden/>
              </w:rPr>
            </w:r>
            <w:r>
              <w:rPr>
                <w:noProof/>
                <w:webHidden/>
              </w:rPr>
              <w:fldChar w:fldCharType="separate"/>
            </w:r>
            <w:r>
              <w:rPr>
                <w:noProof/>
                <w:webHidden/>
              </w:rPr>
              <w:t>27</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90" w:history="1">
            <w:r w:rsidRPr="009A2A42">
              <w:rPr>
                <w:rStyle w:val="Hypertextovprepojenie"/>
                <w:noProof/>
              </w:rPr>
              <w:t>2.7 Umenie a kultúra</w:t>
            </w:r>
            <w:r>
              <w:rPr>
                <w:noProof/>
                <w:webHidden/>
              </w:rPr>
              <w:tab/>
            </w:r>
            <w:r>
              <w:rPr>
                <w:noProof/>
                <w:webHidden/>
              </w:rPr>
              <w:fldChar w:fldCharType="begin"/>
            </w:r>
            <w:r>
              <w:rPr>
                <w:noProof/>
                <w:webHidden/>
              </w:rPr>
              <w:instrText xml:space="preserve"> PAGEREF _Toc494408090 \h </w:instrText>
            </w:r>
            <w:r>
              <w:rPr>
                <w:noProof/>
                <w:webHidden/>
              </w:rPr>
            </w:r>
            <w:r>
              <w:rPr>
                <w:noProof/>
                <w:webHidden/>
              </w:rPr>
              <w:fldChar w:fldCharType="separate"/>
            </w:r>
            <w:r>
              <w:rPr>
                <w:noProof/>
                <w:webHidden/>
              </w:rPr>
              <w:t>27</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91" w:history="1">
            <w:r w:rsidRPr="009A2A42">
              <w:rPr>
                <w:rStyle w:val="Hypertextovprepojenie"/>
                <w:noProof/>
                <w:lang w:eastAsia="en-US"/>
              </w:rPr>
              <w:t>2.7.1 Hudobná výchova</w:t>
            </w:r>
            <w:r>
              <w:rPr>
                <w:noProof/>
                <w:webHidden/>
              </w:rPr>
              <w:tab/>
            </w:r>
            <w:r>
              <w:rPr>
                <w:noProof/>
                <w:webHidden/>
              </w:rPr>
              <w:fldChar w:fldCharType="begin"/>
            </w:r>
            <w:r>
              <w:rPr>
                <w:noProof/>
                <w:webHidden/>
              </w:rPr>
              <w:instrText xml:space="preserve"> PAGEREF _Toc494408091 \h </w:instrText>
            </w:r>
            <w:r>
              <w:rPr>
                <w:noProof/>
                <w:webHidden/>
              </w:rPr>
            </w:r>
            <w:r>
              <w:rPr>
                <w:noProof/>
                <w:webHidden/>
              </w:rPr>
              <w:fldChar w:fldCharType="separate"/>
            </w:r>
            <w:r>
              <w:rPr>
                <w:noProof/>
                <w:webHidden/>
              </w:rPr>
              <w:t>27</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92" w:history="1">
            <w:r w:rsidRPr="009A2A42">
              <w:rPr>
                <w:rStyle w:val="Hypertextovprepojenie"/>
                <w:noProof/>
                <w:lang w:eastAsia="en-US"/>
              </w:rPr>
              <w:t>2.7.2 Výtvarná výchova</w:t>
            </w:r>
            <w:r>
              <w:rPr>
                <w:noProof/>
                <w:webHidden/>
              </w:rPr>
              <w:tab/>
            </w:r>
            <w:r>
              <w:rPr>
                <w:noProof/>
                <w:webHidden/>
              </w:rPr>
              <w:fldChar w:fldCharType="begin"/>
            </w:r>
            <w:r>
              <w:rPr>
                <w:noProof/>
                <w:webHidden/>
              </w:rPr>
              <w:instrText xml:space="preserve"> PAGEREF _Toc494408092 \h </w:instrText>
            </w:r>
            <w:r>
              <w:rPr>
                <w:noProof/>
                <w:webHidden/>
              </w:rPr>
            </w:r>
            <w:r>
              <w:rPr>
                <w:noProof/>
                <w:webHidden/>
              </w:rPr>
              <w:fldChar w:fldCharType="separate"/>
            </w:r>
            <w:r>
              <w:rPr>
                <w:noProof/>
                <w:webHidden/>
              </w:rPr>
              <w:t>29</w:t>
            </w:r>
            <w:r>
              <w:rPr>
                <w:noProof/>
                <w:webHidden/>
              </w:rPr>
              <w:fldChar w:fldCharType="end"/>
            </w:r>
          </w:hyperlink>
        </w:p>
        <w:p w:rsidR="00C03DF9" w:rsidRDefault="00C03DF9">
          <w:pPr>
            <w:pStyle w:val="Obsah1"/>
            <w:tabs>
              <w:tab w:val="right" w:leader="dot" w:pos="9370"/>
            </w:tabs>
            <w:rPr>
              <w:rFonts w:asciiTheme="minorHAnsi" w:eastAsiaTheme="minorEastAsia" w:hAnsiTheme="minorHAnsi" w:cstheme="minorBidi"/>
              <w:noProof/>
              <w:sz w:val="22"/>
              <w:szCs w:val="22"/>
              <w:lang w:eastAsia="sk-SK"/>
            </w:rPr>
          </w:pPr>
          <w:hyperlink w:anchor="_Toc494408093" w:history="1">
            <w:r w:rsidRPr="009A2A42">
              <w:rPr>
                <w:rStyle w:val="Hypertextovprepojenie"/>
                <w:noProof/>
              </w:rPr>
              <w:t>2.8 Zdravie a pohyb</w:t>
            </w:r>
            <w:r>
              <w:rPr>
                <w:noProof/>
                <w:webHidden/>
              </w:rPr>
              <w:tab/>
            </w:r>
            <w:r>
              <w:rPr>
                <w:noProof/>
                <w:webHidden/>
              </w:rPr>
              <w:fldChar w:fldCharType="begin"/>
            </w:r>
            <w:r>
              <w:rPr>
                <w:noProof/>
                <w:webHidden/>
              </w:rPr>
              <w:instrText xml:space="preserve"> PAGEREF _Toc494408093 \h </w:instrText>
            </w:r>
            <w:r>
              <w:rPr>
                <w:noProof/>
                <w:webHidden/>
              </w:rPr>
            </w:r>
            <w:r>
              <w:rPr>
                <w:noProof/>
                <w:webHidden/>
              </w:rPr>
              <w:fldChar w:fldCharType="separate"/>
            </w:r>
            <w:r>
              <w:rPr>
                <w:noProof/>
                <w:webHidden/>
              </w:rPr>
              <w:t>31</w:t>
            </w:r>
            <w:r>
              <w:rPr>
                <w:noProof/>
                <w:webHidden/>
              </w:rPr>
              <w:fldChar w:fldCharType="end"/>
            </w:r>
          </w:hyperlink>
        </w:p>
        <w:p w:rsidR="00C03DF9" w:rsidRDefault="00C03DF9">
          <w:pPr>
            <w:pStyle w:val="Obsah2"/>
            <w:tabs>
              <w:tab w:val="right" w:leader="dot" w:pos="9370"/>
            </w:tabs>
            <w:rPr>
              <w:rFonts w:asciiTheme="minorHAnsi" w:eastAsiaTheme="minorEastAsia" w:hAnsiTheme="minorHAnsi" w:cstheme="minorBidi"/>
              <w:noProof/>
              <w:sz w:val="22"/>
              <w:szCs w:val="22"/>
              <w:lang w:eastAsia="sk-SK"/>
            </w:rPr>
          </w:pPr>
          <w:hyperlink w:anchor="_Toc494408094" w:history="1">
            <w:r w:rsidRPr="009A2A42">
              <w:rPr>
                <w:rStyle w:val="Hypertextovprepojenie"/>
                <w:noProof/>
              </w:rPr>
              <w:t>2.8.1 Telesná a športová výchova</w:t>
            </w:r>
            <w:r>
              <w:rPr>
                <w:noProof/>
                <w:webHidden/>
              </w:rPr>
              <w:tab/>
            </w:r>
            <w:r>
              <w:rPr>
                <w:noProof/>
                <w:webHidden/>
              </w:rPr>
              <w:fldChar w:fldCharType="begin"/>
            </w:r>
            <w:r>
              <w:rPr>
                <w:noProof/>
                <w:webHidden/>
              </w:rPr>
              <w:instrText xml:space="preserve"> PAGEREF _Toc494408094 \h </w:instrText>
            </w:r>
            <w:r>
              <w:rPr>
                <w:noProof/>
                <w:webHidden/>
              </w:rPr>
            </w:r>
            <w:r>
              <w:rPr>
                <w:noProof/>
                <w:webHidden/>
              </w:rPr>
              <w:fldChar w:fldCharType="separate"/>
            </w:r>
            <w:r>
              <w:rPr>
                <w:noProof/>
                <w:webHidden/>
              </w:rPr>
              <w:t>31</w:t>
            </w:r>
            <w:r>
              <w:rPr>
                <w:noProof/>
                <w:webHidden/>
              </w:rPr>
              <w:fldChar w:fldCharType="end"/>
            </w:r>
          </w:hyperlink>
        </w:p>
        <w:p w:rsidR="00C03DF9" w:rsidRDefault="00C03DF9">
          <w:r>
            <w:rPr>
              <w:b/>
              <w:bCs/>
            </w:rPr>
            <w:fldChar w:fldCharType="end"/>
          </w:r>
        </w:p>
      </w:sdtContent>
    </w:sdt>
    <w:p w:rsidR="00AE0CF4" w:rsidRPr="003F1C60" w:rsidRDefault="00AE0CF4" w:rsidP="0072795A">
      <w:pPr>
        <w:spacing w:line="276" w:lineRule="auto"/>
      </w:pPr>
    </w:p>
    <w:p w:rsidR="00AE0CF4" w:rsidRPr="003F1C60" w:rsidRDefault="00AE0CF4" w:rsidP="0072795A">
      <w:pPr>
        <w:spacing w:line="276" w:lineRule="auto"/>
        <w:rPr>
          <w:b/>
          <w:sz w:val="32"/>
          <w:szCs w:val="32"/>
        </w:rPr>
      </w:pPr>
      <w:r w:rsidRPr="003F1C60">
        <w:rPr>
          <w:b/>
          <w:sz w:val="32"/>
          <w:szCs w:val="32"/>
        </w:rPr>
        <w:t xml:space="preserve">   </w:t>
      </w:r>
    </w:p>
    <w:p w:rsidR="00AE0CF4" w:rsidRPr="003F1C60" w:rsidRDefault="00AE0CF4" w:rsidP="0072795A">
      <w:pPr>
        <w:suppressAutoHyphens w:val="0"/>
        <w:spacing w:after="160" w:line="276" w:lineRule="auto"/>
        <w:rPr>
          <w:b/>
          <w:sz w:val="28"/>
          <w:szCs w:val="32"/>
          <w:lang w:eastAsia="en-US"/>
        </w:rPr>
      </w:pPr>
      <w:r w:rsidRPr="003F1C60">
        <w:br w:type="page"/>
      </w:r>
      <w:bookmarkStart w:id="0" w:name="_GoBack"/>
      <w:bookmarkEnd w:id="0"/>
    </w:p>
    <w:p w:rsidR="00AE0CF4" w:rsidRPr="003F1C60" w:rsidRDefault="00AE0CF4" w:rsidP="0072795A">
      <w:pPr>
        <w:pStyle w:val="Nadpis1"/>
        <w:spacing w:line="276" w:lineRule="auto"/>
      </w:pPr>
      <w:bookmarkStart w:id="1" w:name="_Toc465194764"/>
      <w:bookmarkStart w:id="2" w:name="_Toc494408070"/>
      <w:r>
        <w:lastRenderedPageBreak/>
        <w:t>2</w:t>
      </w:r>
      <w:r w:rsidRPr="003F1C60">
        <w:t>.1   Jazyk a komunikácia</w:t>
      </w:r>
      <w:bookmarkEnd w:id="1"/>
      <w:bookmarkEnd w:id="2"/>
    </w:p>
    <w:p w:rsidR="00AE0CF4" w:rsidRPr="003F1C60" w:rsidRDefault="00AE0CF4" w:rsidP="0072795A">
      <w:pPr>
        <w:pStyle w:val="Nadpis2"/>
        <w:spacing w:before="0" w:line="276" w:lineRule="auto"/>
      </w:pPr>
    </w:p>
    <w:p w:rsidR="00AE0CF4" w:rsidRPr="00A02E9E" w:rsidRDefault="00AE0CF4" w:rsidP="0072795A">
      <w:pPr>
        <w:pStyle w:val="Nadpis2"/>
        <w:spacing w:before="0" w:line="276" w:lineRule="auto"/>
      </w:pPr>
      <w:bookmarkStart w:id="3" w:name="_Toc465194765"/>
      <w:bookmarkStart w:id="4" w:name="_Toc494408071"/>
      <w:r w:rsidRPr="00A02E9E">
        <w:t>2.1.1 Slovenský jazyk a literatúra</w:t>
      </w:r>
      <w:bookmarkEnd w:id="3"/>
      <w:bookmarkEnd w:id="4"/>
    </w:p>
    <w:p w:rsidR="00AE0CF4" w:rsidRPr="003F1C60" w:rsidRDefault="00AE0CF4" w:rsidP="0072795A">
      <w:pPr>
        <w:pStyle w:val="Odsekzoznamu"/>
        <w:spacing w:line="276" w:lineRule="auto"/>
        <w:ind w:left="1429"/>
        <w:rPr>
          <w:lang w:eastAsia="en-US"/>
        </w:rPr>
      </w:pPr>
    </w:p>
    <w:p w:rsidR="00AE0CF4" w:rsidRPr="003F1C60" w:rsidRDefault="00AE0CF4" w:rsidP="0072795A">
      <w:pPr>
        <w:pStyle w:val="Default"/>
        <w:spacing w:line="276" w:lineRule="auto"/>
        <w:jc w:val="both"/>
        <w:rPr>
          <w:color w:val="auto"/>
        </w:rPr>
      </w:pPr>
      <w:r w:rsidRPr="003F1C60">
        <w:rPr>
          <w:color w:val="auto"/>
        </w:rPr>
        <w:t>Predmet je spracovaný presne v rozsahu stanovenom ŠVP</w:t>
      </w:r>
      <w:r>
        <w:rPr>
          <w:color w:val="auto"/>
        </w:rPr>
        <w:t xml:space="preserve"> (9</w:t>
      </w:r>
      <w:r w:rsidRPr="003F1C60">
        <w:rPr>
          <w:color w:val="auto"/>
        </w:rPr>
        <w:t xml:space="preserve"> hodín týždenne), bez ďalších úprav. Štandardy predmetu sú uvedené v príslušnom ŠVP zverejnené na adrese </w:t>
      </w:r>
      <w:proofErr w:type="spellStart"/>
      <w:r w:rsidRPr="003F1C60">
        <w:rPr>
          <w:color w:val="auto"/>
        </w:rPr>
        <w:t>www.minedu.sk</w:t>
      </w:r>
      <w:proofErr w:type="spellEnd"/>
      <w:r w:rsidRPr="003F1C60">
        <w:rPr>
          <w:color w:val="auto"/>
        </w:rPr>
        <w:t xml:space="preserve"> alebo </w:t>
      </w:r>
      <w:proofErr w:type="spellStart"/>
      <w:r w:rsidRPr="003F1C60">
        <w:rPr>
          <w:color w:val="auto"/>
        </w:rPr>
        <w:t>www.statpedu.sk</w:t>
      </w:r>
      <w:proofErr w:type="spellEnd"/>
      <w:r w:rsidRPr="003F1C60">
        <w:rPr>
          <w:color w:val="auto"/>
        </w:rPr>
        <w:t xml:space="preserve"> v sekcii Štátny vzdelávací program. </w:t>
      </w:r>
    </w:p>
    <w:p w:rsidR="00AE0CF4" w:rsidRPr="003F1C60" w:rsidRDefault="00AE0CF4" w:rsidP="0072795A">
      <w:pPr>
        <w:pStyle w:val="Default"/>
        <w:spacing w:line="276" w:lineRule="auto"/>
        <w:jc w:val="both"/>
        <w:rPr>
          <w:color w:val="auto"/>
        </w:rPr>
      </w:pPr>
    </w:p>
    <w:p w:rsidR="00AE0CF4" w:rsidRDefault="00AE0CF4" w:rsidP="0072795A">
      <w:pPr>
        <w:pStyle w:val="Default"/>
        <w:spacing w:line="276" w:lineRule="auto"/>
        <w:jc w:val="both"/>
        <w:rPr>
          <w:b/>
          <w:bCs/>
          <w:color w:val="auto"/>
          <w:u w:val="single"/>
        </w:rPr>
      </w:pPr>
      <w:r w:rsidRPr="00D87563">
        <w:rPr>
          <w:b/>
          <w:bCs/>
          <w:color w:val="auto"/>
          <w:u w:val="single"/>
        </w:rPr>
        <w:t xml:space="preserve">Prierezové témy: </w:t>
      </w:r>
    </w:p>
    <w:p w:rsidR="00A02E9E" w:rsidRPr="00D87563" w:rsidRDefault="00A02E9E" w:rsidP="0072795A">
      <w:pPr>
        <w:pStyle w:val="Default"/>
        <w:spacing w:line="276" w:lineRule="auto"/>
        <w:jc w:val="both"/>
        <w:rPr>
          <w:b/>
          <w:color w:val="auto"/>
          <w:u w:val="single"/>
        </w:rPr>
      </w:pPr>
    </w:p>
    <w:p w:rsidR="00992EE6" w:rsidRDefault="00AE0CF4" w:rsidP="00932C01">
      <w:pPr>
        <w:spacing w:line="276" w:lineRule="auto"/>
        <w:jc w:val="both"/>
      </w:pPr>
      <w:r w:rsidRPr="00932C01">
        <w:rPr>
          <w:b/>
          <w:iCs/>
        </w:rPr>
        <w:t>Environmentálna výchova:</w:t>
      </w:r>
      <w:r w:rsidRPr="00932C01">
        <w:t xml:space="preserve"> </w:t>
      </w:r>
    </w:p>
    <w:p w:rsidR="00AE0CF4" w:rsidRPr="00932C01" w:rsidRDefault="00AE0CF4" w:rsidP="00932C01">
      <w:pPr>
        <w:spacing w:line="276" w:lineRule="auto"/>
        <w:jc w:val="both"/>
      </w:pPr>
      <w:r w:rsidRPr="00932C01">
        <w:t xml:space="preserve">témy: </w:t>
      </w:r>
      <w:r w:rsidRPr="00932C01">
        <w:rPr>
          <w:b/>
        </w:rPr>
        <w:t xml:space="preserve">Delenie hlások, hláskoslovie / </w:t>
      </w:r>
      <w:r w:rsidRPr="00932C01">
        <w:t xml:space="preserve">Dĺžeň, Mäkčeň, Vokáň, Dve bodky, Samohlásky i, í/ y, ý, Samohlásky o, ó; </w:t>
      </w:r>
      <w:r w:rsidRPr="00932C01">
        <w:rPr>
          <w:b/>
        </w:rPr>
        <w:t xml:space="preserve">Slovo, slabika, hláska/ </w:t>
      </w:r>
      <w:r w:rsidRPr="00932C01">
        <w:t xml:space="preserve">Veta, slovo, slabika, hláska, Jednoslabičné slová; </w:t>
      </w:r>
      <w:r w:rsidRPr="00932C01">
        <w:rPr>
          <w:b/>
        </w:rPr>
        <w:t xml:space="preserve">Vety/ </w:t>
      </w:r>
      <w:r w:rsidRPr="00932C01">
        <w:t>Rozkazovacie, zvolacie a želacie vety, Opakovanie- vety</w:t>
      </w:r>
    </w:p>
    <w:p w:rsidR="00C0131E" w:rsidRPr="00992EE6" w:rsidRDefault="00AE0CF4" w:rsidP="00932C01">
      <w:pPr>
        <w:spacing w:line="276" w:lineRule="auto"/>
        <w:jc w:val="both"/>
      </w:pPr>
      <w:r w:rsidRPr="00932C01">
        <w:rPr>
          <w:b/>
        </w:rPr>
        <w:t xml:space="preserve">Škola volá/ </w:t>
      </w:r>
      <w:r w:rsidRPr="00932C01">
        <w:t xml:space="preserve">Abeceda, Ľudové príslovia a porekadlá; </w:t>
      </w:r>
      <w:r w:rsidRPr="00932C01">
        <w:rPr>
          <w:b/>
        </w:rPr>
        <w:t xml:space="preserve">Prichádza jeseň/ </w:t>
      </w:r>
      <w:r w:rsidRPr="00932C01">
        <w:t xml:space="preserve">Kto vyplazuje oči, Ako sa mrkva dožila..., </w:t>
      </w:r>
      <w:proofErr w:type="spellStart"/>
      <w:r w:rsidRPr="00932C01">
        <w:t>Ga-ga-ga</w:t>
      </w:r>
      <w:proofErr w:type="spellEnd"/>
      <w:r w:rsidRPr="00932C01">
        <w:t xml:space="preserve"> gaštany, </w:t>
      </w:r>
      <w:proofErr w:type="spellStart"/>
      <w:r w:rsidRPr="00932C01">
        <w:t>Budkáčik</w:t>
      </w:r>
      <w:proofErr w:type="spellEnd"/>
      <w:r w:rsidRPr="00932C01">
        <w:t xml:space="preserve"> a </w:t>
      </w:r>
      <w:proofErr w:type="spellStart"/>
      <w:r w:rsidRPr="00932C01">
        <w:t>Dubkáčik</w:t>
      </w:r>
      <w:proofErr w:type="spellEnd"/>
      <w:r w:rsidRPr="00932C01">
        <w:t xml:space="preserve">; </w:t>
      </w:r>
      <w:r w:rsidRPr="00932C01">
        <w:rPr>
          <w:b/>
        </w:rPr>
        <w:t xml:space="preserve">Fúka do komína/ </w:t>
      </w:r>
      <w:r w:rsidRPr="00932C01">
        <w:t xml:space="preserve">Studená návšteva, Snehový </w:t>
      </w:r>
      <w:proofErr w:type="spellStart"/>
      <w:r w:rsidRPr="00932C01">
        <w:t>Hektor</w:t>
      </w:r>
      <w:proofErr w:type="spellEnd"/>
      <w:r w:rsidRPr="00932C01">
        <w:t>, Tak, tak, tak sejú mak, Hýle, Fašiangy, Turíce, Zázračná muzika;</w:t>
      </w:r>
      <w:r w:rsidRPr="00932C01">
        <w:rPr>
          <w:b/>
        </w:rPr>
        <w:t xml:space="preserve"> Stopy v snehu/ </w:t>
      </w:r>
      <w:r w:rsidRPr="00932C01">
        <w:t xml:space="preserve">Snežná tabuľa, Ako si zima našetrila snehu; </w:t>
      </w:r>
      <w:r w:rsidRPr="00932C01">
        <w:rPr>
          <w:b/>
        </w:rPr>
        <w:t xml:space="preserve">Kde je moje miesto/ </w:t>
      </w:r>
      <w:r w:rsidRPr="00932C01">
        <w:t xml:space="preserve">Papier znesie všetko, O lietajúcom papieri, O červenom smreku, Lesík; </w:t>
      </w:r>
      <w:r w:rsidRPr="00932C01">
        <w:rPr>
          <w:b/>
        </w:rPr>
        <w:t xml:space="preserve">Svet je pestrý ako dúha/ </w:t>
      </w:r>
      <w:r w:rsidRPr="00932C01">
        <w:t xml:space="preserve">Jedna malá pásikavá, Ako čert maľoval, Ako sa </w:t>
      </w:r>
      <w:proofErr w:type="spellStart"/>
      <w:r w:rsidRPr="00932C01">
        <w:t>Guľko</w:t>
      </w:r>
      <w:proofErr w:type="spellEnd"/>
      <w:r w:rsidRPr="00932C01">
        <w:t xml:space="preserve"> </w:t>
      </w:r>
      <w:proofErr w:type="spellStart"/>
      <w:r w:rsidRPr="00932C01">
        <w:t>Bombuľko</w:t>
      </w:r>
      <w:proofErr w:type="spellEnd"/>
      <w:r w:rsidRPr="00932C01">
        <w:t>..., Ako čerešne oklamali chlapca</w:t>
      </w:r>
    </w:p>
    <w:p w:rsidR="00992EE6" w:rsidRDefault="00AE0CF4" w:rsidP="00932C01">
      <w:pPr>
        <w:spacing w:line="276" w:lineRule="auto"/>
        <w:jc w:val="both"/>
        <w:rPr>
          <w:i/>
          <w:iCs/>
        </w:rPr>
      </w:pPr>
      <w:r w:rsidRPr="00932C01">
        <w:rPr>
          <w:b/>
          <w:iCs/>
        </w:rPr>
        <w:t>Mediálna výchova:</w:t>
      </w:r>
      <w:r w:rsidRPr="00932C01">
        <w:rPr>
          <w:i/>
          <w:iCs/>
        </w:rPr>
        <w:t xml:space="preserve"> </w:t>
      </w:r>
    </w:p>
    <w:p w:rsidR="00AE0CF4" w:rsidRPr="00932C01" w:rsidRDefault="00AE0CF4" w:rsidP="00932C01">
      <w:pPr>
        <w:spacing w:line="276" w:lineRule="auto"/>
        <w:jc w:val="both"/>
        <w:rPr>
          <w:rFonts w:ascii="Arial Narrow" w:hAnsi="Arial Narrow"/>
        </w:rPr>
      </w:pPr>
      <w:r w:rsidRPr="00932C01">
        <w:t xml:space="preserve">témy: </w:t>
      </w:r>
      <w:r w:rsidRPr="00932C01">
        <w:rPr>
          <w:b/>
        </w:rPr>
        <w:t xml:space="preserve">Delenie hlások, hláskoslovie/ </w:t>
      </w:r>
      <w:r w:rsidRPr="00932C01">
        <w:t xml:space="preserve">Samohlásky u, ú, Nadpis, Dvojhlásky; </w:t>
      </w:r>
      <w:r w:rsidRPr="00932C01">
        <w:rPr>
          <w:b/>
        </w:rPr>
        <w:t xml:space="preserve">Škola volá / </w:t>
      </w:r>
      <w:r w:rsidRPr="00932C01">
        <w:t xml:space="preserve">Slovenčina; </w:t>
      </w:r>
      <w:r w:rsidRPr="00932C01">
        <w:rPr>
          <w:b/>
        </w:rPr>
        <w:t xml:space="preserve">Prichádza jeseň/ </w:t>
      </w:r>
      <w:r w:rsidRPr="00932C01">
        <w:t xml:space="preserve">Kvapôčky; </w:t>
      </w:r>
      <w:r w:rsidRPr="00932C01">
        <w:rPr>
          <w:b/>
        </w:rPr>
        <w:t xml:space="preserve">Koľko dní je do Vianoc?/ </w:t>
      </w:r>
      <w:r w:rsidRPr="00932C01">
        <w:t xml:space="preserve">O vianočnom stromčeku; </w:t>
      </w:r>
      <w:r w:rsidRPr="00932C01">
        <w:rPr>
          <w:b/>
        </w:rPr>
        <w:t xml:space="preserve">Fašiangové časy/ </w:t>
      </w:r>
      <w:proofErr w:type="spellStart"/>
      <w:r w:rsidRPr="00932C01">
        <w:t>Spievajže</w:t>
      </w:r>
      <w:proofErr w:type="spellEnd"/>
      <w:r w:rsidRPr="00932C01">
        <w:t xml:space="preserve"> si, spievaj; </w:t>
      </w:r>
      <w:r w:rsidRPr="00932C01">
        <w:rPr>
          <w:b/>
        </w:rPr>
        <w:t xml:space="preserve">Z rozprávky do rozprávky/ </w:t>
      </w:r>
      <w:r w:rsidRPr="00932C01">
        <w:t xml:space="preserve">O nepodarených kozliatkach; </w:t>
      </w:r>
      <w:r w:rsidRPr="00932C01">
        <w:rPr>
          <w:b/>
        </w:rPr>
        <w:t xml:space="preserve">Kde je moje miesto?/ </w:t>
      </w:r>
      <w:r w:rsidRPr="00932C01">
        <w:t>O červenom smreku</w:t>
      </w:r>
    </w:p>
    <w:p w:rsidR="00992EE6" w:rsidRDefault="00AE0CF4" w:rsidP="00932C01">
      <w:pPr>
        <w:spacing w:line="276" w:lineRule="auto"/>
        <w:jc w:val="both"/>
        <w:rPr>
          <w:i/>
          <w:iCs/>
        </w:rPr>
      </w:pPr>
      <w:r w:rsidRPr="00932C01">
        <w:rPr>
          <w:b/>
          <w:iCs/>
        </w:rPr>
        <w:t>Osobnostný a sociálny rozvoj:</w:t>
      </w:r>
      <w:r w:rsidRPr="00932C01">
        <w:rPr>
          <w:i/>
          <w:iCs/>
        </w:rPr>
        <w:t xml:space="preserve"> </w:t>
      </w:r>
    </w:p>
    <w:p w:rsidR="00AE0CF4" w:rsidRPr="00932C01" w:rsidRDefault="00AE0CF4" w:rsidP="00932C01">
      <w:pPr>
        <w:spacing w:line="276" w:lineRule="auto"/>
        <w:jc w:val="both"/>
      </w:pPr>
      <w:r w:rsidRPr="00932C01">
        <w:t xml:space="preserve">témy: </w:t>
      </w:r>
      <w:r w:rsidRPr="00932C01">
        <w:rPr>
          <w:b/>
        </w:rPr>
        <w:t xml:space="preserve">Konvencia v ústnej komunikácii/ </w:t>
      </w:r>
      <w:r w:rsidRPr="00932C01">
        <w:t xml:space="preserve">Slovenčina okolo nás, Vieme sa rozlúčiť; </w:t>
      </w:r>
      <w:r w:rsidRPr="00932C01">
        <w:rPr>
          <w:b/>
        </w:rPr>
        <w:t xml:space="preserve">Tvary písmen/ </w:t>
      </w:r>
      <w:r w:rsidRPr="00932C01">
        <w:t xml:space="preserve">Písmená; </w:t>
      </w:r>
      <w:r w:rsidRPr="00932C01">
        <w:rPr>
          <w:b/>
        </w:rPr>
        <w:t xml:space="preserve">Delenie hlások, hláskoslovie/ </w:t>
      </w:r>
      <w:r w:rsidRPr="00932C01">
        <w:t xml:space="preserve">Hláska a písmeno, Rozlišovacie znamienka; </w:t>
      </w:r>
      <w:r w:rsidRPr="00932C01">
        <w:rPr>
          <w:b/>
        </w:rPr>
        <w:t xml:space="preserve">Konvencia v ústnej komunikácii/ </w:t>
      </w:r>
      <w:r w:rsidRPr="00932C01">
        <w:t xml:space="preserve">Vieme poprosiť a poďakovať, Vieme sa ospravedlniť; </w:t>
      </w:r>
      <w:r w:rsidRPr="00932C01">
        <w:rPr>
          <w:b/>
        </w:rPr>
        <w:t xml:space="preserve">Delenie hlások, hláskoslovie/ </w:t>
      </w:r>
      <w:r w:rsidRPr="00932C01">
        <w:t xml:space="preserve">Rozdelenie hlások, Samohlásky, Samohlásky a, á, Tvrdé spoluhlásky h, ch, k, g, d, t, n, l, Mäkké spoluhlásky č, š, ž, </w:t>
      </w:r>
      <w:proofErr w:type="spellStart"/>
      <w:r w:rsidRPr="00932C01">
        <w:t>dž</w:t>
      </w:r>
      <w:proofErr w:type="spellEnd"/>
      <w:r w:rsidRPr="00932C01">
        <w:t xml:space="preserve">, c, </w:t>
      </w:r>
      <w:proofErr w:type="spellStart"/>
      <w:r w:rsidRPr="00932C01">
        <w:t>dz</w:t>
      </w:r>
      <w:proofErr w:type="spellEnd"/>
      <w:r w:rsidRPr="00932C01">
        <w:t xml:space="preserve">, j, ď, ť, ň, ľ; </w:t>
      </w:r>
      <w:proofErr w:type="spellStart"/>
      <w:r w:rsidRPr="00932C01">
        <w:t>De</w:t>
      </w:r>
      <w:proofErr w:type="spellEnd"/>
      <w:r w:rsidRPr="00932C01">
        <w:t xml:space="preserve">, </w:t>
      </w:r>
      <w:proofErr w:type="spellStart"/>
      <w:r w:rsidRPr="00932C01">
        <w:t>te</w:t>
      </w:r>
      <w:proofErr w:type="spellEnd"/>
      <w:r w:rsidRPr="00932C01">
        <w:t xml:space="preserve">, ne, </w:t>
      </w:r>
      <w:proofErr w:type="spellStart"/>
      <w:r w:rsidRPr="00932C01">
        <w:t>le</w:t>
      </w:r>
      <w:proofErr w:type="spellEnd"/>
      <w:r w:rsidRPr="00932C01">
        <w:t xml:space="preserve">/ </w:t>
      </w:r>
      <w:proofErr w:type="spellStart"/>
      <w:r w:rsidRPr="00932C01">
        <w:t>di</w:t>
      </w:r>
      <w:proofErr w:type="spellEnd"/>
      <w:r w:rsidRPr="00932C01">
        <w:t xml:space="preserve">, ti, </w:t>
      </w:r>
      <w:proofErr w:type="spellStart"/>
      <w:r w:rsidRPr="00932C01">
        <w:t>ni</w:t>
      </w:r>
      <w:proofErr w:type="spellEnd"/>
      <w:r w:rsidRPr="00932C01">
        <w:t xml:space="preserve">, </w:t>
      </w:r>
      <w:proofErr w:type="spellStart"/>
      <w:r w:rsidRPr="00932C01">
        <w:t>li</w:t>
      </w:r>
      <w:proofErr w:type="spellEnd"/>
      <w:r w:rsidRPr="00932C01">
        <w:t>; Opakovanie- spoluhlásky</w:t>
      </w:r>
    </w:p>
    <w:p w:rsidR="00AE0CF4" w:rsidRPr="00932C01" w:rsidRDefault="00AE0CF4" w:rsidP="00932C01">
      <w:pPr>
        <w:spacing w:line="276" w:lineRule="auto"/>
        <w:jc w:val="both"/>
      </w:pPr>
      <w:r w:rsidRPr="00932C01">
        <w:rPr>
          <w:b/>
        </w:rPr>
        <w:t xml:space="preserve">Škola volá/ </w:t>
      </w:r>
      <w:r w:rsidRPr="00932C01">
        <w:t xml:space="preserve">Škola, Moja knižnica, Kde bolo, tam nebolo; </w:t>
      </w:r>
      <w:r w:rsidRPr="00932C01">
        <w:rPr>
          <w:b/>
        </w:rPr>
        <w:t xml:space="preserve">Prichádza jeseň/ </w:t>
      </w:r>
      <w:r w:rsidRPr="00932C01">
        <w:t xml:space="preserve">Lastovičie rozprávky; </w:t>
      </w:r>
      <w:r w:rsidRPr="00932C01">
        <w:rPr>
          <w:b/>
        </w:rPr>
        <w:t xml:space="preserve">Ľudia a ich zvieratá/ </w:t>
      </w:r>
      <w:r w:rsidRPr="00932C01">
        <w:t xml:space="preserve">Martuška a somárik, Starý </w:t>
      </w:r>
      <w:proofErr w:type="spellStart"/>
      <w:r w:rsidRPr="00932C01">
        <w:t>Bodrík</w:t>
      </w:r>
      <w:proofErr w:type="spellEnd"/>
      <w:r w:rsidRPr="00932C01">
        <w:t xml:space="preserve"> a vlk, Rozprávka o básniacom koníkovi;</w:t>
      </w:r>
    </w:p>
    <w:p w:rsidR="00AE0CF4" w:rsidRPr="00932C01" w:rsidRDefault="00AE0CF4" w:rsidP="00932C01">
      <w:pPr>
        <w:spacing w:line="276" w:lineRule="auto"/>
        <w:jc w:val="both"/>
      </w:pPr>
      <w:r w:rsidRPr="00932C01">
        <w:rPr>
          <w:b/>
        </w:rPr>
        <w:t xml:space="preserve">Ide zima/ </w:t>
      </w:r>
      <w:r w:rsidRPr="00932C01">
        <w:t xml:space="preserve">Najsladšia mandarínka, Sklár čarodej; </w:t>
      </w:r>
      <w:r w:rsidRPr="00932C01">
        <w:rPr>
          <w:b/>
        </w:rPr>
        <w:t xml:space="preserve">Keď je noc/ </w:t>
      </w:r>
      <w:proofErr w:type="spellStart"/>
      <w:r w:rsidRPr="00932C01">
        <w:t>Mesiačikove</w:t>
      </w:r>
      <w:proofErr w:type="spellEnd"/>
      <w:r w:rsidRPr="00932C01">
        <w:t xml:space="preserve"> </w:t>
      </w:r>
      <w:proofErr w:type="spellStart"/>
      <w:r w:rsidRPr="00932C01">
        <w:t>úbehy</w:t>
      </w:r>
      <w:proofErr w:type="spellEnd"/>
      <w:r w:rsidRPr="00932C01">
        <w:t xml:space="preserve">, Uzimená nočná košeľa, </w:t>
      </w:r>
      <w:proofErr w:type="spellStart"/>
      <w:r w:rsidRPr="00932C01">
        <w:t>Ufák</w:t>
      </w:r>
      <w:proofErr w:type="spellEnd"/>
      <w:r w:rsidRPr="00932C01">
        <w:t>;</w:t>
      </w:r>
      <w:r w:rsidRPr="00932C01">
        <w:rPr>
          <w:b/>
        </w:rPr>
        <w:t xml:space="preserve"> Koľko dní je do Vianoc?/ </w:t>
      </w:r>
      <w:r w:rsidRPr="00932C01">
        <w:t xml:space="preserve">O vianočnej mame; </w:t>
      </w:r>
      <w:r w:rsidRPr="00932C01">
        <w:rPr>
          <w:b/>
        </w:rPr>
        <w:t xml:space="preserve">Fúka do komína/ </w:t>
      </w:r>
      <w:r w:rsidRPr="00932C01">
        <w:t xml:space="preserve">Meluzína, Január, Kominári- čierni chlapci; </w:t>
      </w:r>
      <w:r w:rsidRPr="00932C01">
        <w:rPr>
          <w:b/>
        </w:rPr>
        <w:t xml:space="preserve">Fašiangové časy/ </w:t>
      </w:r>
      <w:r w:rsidRPr="00932C01">
        <w:t xml:space="preserve">On nič, on muzikant; </w:t>
      </w:r>
      <w:r w:rsidRPr="00932C01">
        <w:rPr>
          <w:b/>
        </w:rPr>
        <w:t xml:space="preserve">Stopy v snehu/ </w:t>
      </w:r>
      <w:r w:rsidRPr="00932C01">
        <w:t xml:space="preserve">Pätnásť múdrych doktorov, Bim- bom, Škorec; </w:t>
      </w:r>
      <w:r w:rsidRPr="00932C01">
        <w:rPr>
          <w:b/>
        </w:rPr>
        <w:t xml:space="preserve">Z rozprávky do rozprávky/ </w:t>
      </w:r>
      <w:r w:rsidRPr="00932C01">
        <w:t xml:space="preserve">Líštička a hlaváč, Janko </w:t>
      </w:r>
      <w:proofErr w:type="spellStart"/>
      <w:r w:rsidRPr="00932C01">
        <w:t>Hraško</w:t>
      </w:r>
      <w:proofErr w:type="spellEnd"/>
      <w:r w:rsidRPr="00932C01">
        <w:t xml:space="preserve">; </w:t>
      </w:r>
      <w:r w:rsidRPr="00932C01">
        <w:rPr>
          <w:b/>
        </w:rPr>
        <w:t xml:space="preserve">Keď slnce zasvieti/ </w:t>
      </w:r>
      <w:r w:rsidRPr="00932C01">
        <w:t xml:space="preserve">Rozprávka o maľovanom vajíčku, Na smolu; </w:t>
      </w:r>
      <w:r w:rsidRPr="00932C01">
        <w:rPr>
          <w:b/>
        </w:rPr>
        <w:t xml:space="preserve">Kopem, kopem v záhradke/ </w:t>
      </w:r>
      <w:r w:rsidRPr="00932C01">
        <w:t xml:space="preserve">O troch grošoch; </w:t>
      </w:r>
      <w:r w:rsidRPr="00932C01">
        <w:rPr>
          <w:b/>
        </w:rPr>
        <w:t xml:space="preserve">Moja mama, mamička/ </w:t>
      </w:r>
      <w:r w:rsidRPr="00932C01">
        <w:t xml:space="preserve">Dobrú chuť; </w:t>
      </w:r>
      <w:r w:rsidRPr="00932C01">
        <w:rPr>
          <w:b/>
        </w:rPr>
        <w:t xml:space="preserve">Svet je hore nohami/ </w:t>
      </w:r>
      <w:r w:rsidRPr="00932C01">
        <w:t xml:space="preserve">Lenivé žabky; </w:t>
      </w:r>
      <w:r w:rsidRPr="00932C01">
        <w:rPr>
          <w:b/>
        </w:rPr>
        <w:t xml:space="preserve">Kde je moje miesto?/ </w:t>
      </w:r>
      <w:r w:rsidRPr="00932C01">
        <w:t xml:space="preserve">Záružlie, Ako sa do hory volá...; </w:t>
      </w:r>
      <w:r w:rsidRPr="00932C01">
        <w:rPr>
          <w:b/>
        </w:rPr>
        <w:t xml:space="preserve">Svet je pestrý ako dúha/ </w:t>
      </w:r>
      <w:r w:rsidRPr="00932C01">
        <w:t>Všade dobre, doma najlepšie</w:t>
      </w:r>
      <w:r w:rsidRPr="00932C01">
        <w:rPr>
          <w:i/>
          <w:iCs/>
        </w:rPr>
        <w:t xml:space="preserve"> </w:t>
      </w:r>
      <w:r w:rsidRPr="00932C01">
        <w:rPr>
          <w:b/>
          <w:iCs/>
        </w:rPr>
        <w:t>Multikultúrna výchova</w:t>
      </w:r>
      <w:r w:rsidRPr="00932C01">
        <w:rPr>
          <w:rFonts w:ascii="Arial Narrow" w:hAnsi="Arial Narrow"/>
          <w:b/>
        </w:rPr>
        <w:t>:</w:t>
      </w:r>
      <w:r w:rsidRPr="00932C01">
        <w:t xml:space="preserve"> témy: </w:t>
      </w:r>
      <w:r w:rsidRPr="00932C01">
        <w:rPr>
          <w:rFonts w:ascii="Arial Narrow" w:hAnsi="Arial Narrow"/>
        </w:rPr>
        <w:t xml:space="preserve"> </w:t>
      </w:r>
      <w:r w:rsidRPr="00932C01">
        <w:rPr>
          <w:b/>
        </w:rPr>
        <w:t xml:space="preserve">Konvencia v ústnej komunikácii/ </w:t>
      </w:r>
      <w:r w:rsidRPr="00932C01">
        <w:t xml:space="preserve">Vieme, s kým si tykáme a s kým si vykáme, Vieme sa rozlúčiť; </w:t>
      </w:r>
      <w:r w:rsidRPr="00932C01">
        <w:rPr>
          <w:b/>
        </w:rPr>
        <w:t xml:space="preserve">Slovo, slabika hláska/ </w:t>
      </w:r>
      <w:r w:rsidRPr="00932C01">
        <w:t xml:space="preserve">Viacslabičné slová, Blahoželanie, Opakovanie- slovo, slabika, hláska; </w:t>
      </w:r>
      <w:r w:rsidRPr="00932C01">
        <w:rPr>
          <w:b/>
        </w:rPr>
        <w:t xml:space="preserve">Slušnosť v komunikácii/ </w:t>
      </w:r>
      <w:r w:rsidRPr="00932C01">
        <w:lastRenderedPageBreak/>
        <w:t xml:space="preserve">Dorozumievame sa; </w:t>
      </w:r>
      <w:r w:rsidRPr="00932C01">
        <w:rPr>
          <w:b/>
        </w:rPr>
        <w:t xml:space="preserve">Súkromný list/ </w:t>
      </w:r>
      <w:r w:rsidRPr="00932C01">
        <w:t xml:space="preserve">Píšeme listy; </w:t>
      </w:r>
      <w:r w:rsidRPr="00932C01">
        <w:rPr>
          <w:b/>
        </w:rPr>
        <w:t xml:space="preserve">Rozprávanie a opis/ </w:t>
      </w:r>
      <w:r w:rsidRPr="00932C01">
        <w:t>Čo sme sa naučili, Čo sme zažili, Na záver</w:t>
      </w:r>
    </w:p>
    <w:p w:rsidR="00C0131E" w:rsidRPr="00992EE6" w:rsidRDefault="00AE0CF4" w:rsidP="00932C01">
      <w:pPr>
        <w:spacing w:line="276" w:lineRule="auto"/>
        <w:jc w:val="both"/>
      </w:pPr>
      <w:r w:rsidRPr="00932C01">
        <w:rPr>
          <w:b/>
        </w:rPr>
        <w:t xml:space="preserve">Škola volá/ </w:t>
      </w:r>
      <w:r w:rsidRPr="00932C01">
        <w:t xml:space="preserve">Materinská reč, Čo sa stalo v septembri; </w:t>
      </w:r>
      <w:r w:rsidRPr="00932C01">
        <w:rPr>
          <w:b/>
        </w:rPr>
        <w:t xml:space="preserve">Koľko dní je do Vianoc?/ </w:t>
      </w:r>
      <w:r w:rsidRPr="00932C01">
        <w:t xml:space="preserve">Ako sme čakali na Vianoce, Hádanky; </w:t>
      </w:r>
      <w:r w:rsidRPr="00932C01">
        <w:rPr>
          <w:b/>
        </w:rPr>
        <w:t xml:space="preserve">Svet je pestrý ako dúha/ </w:t>
      </w:r>
      <w:proofErr w:type="spellStart"/>
      <w:r w:rsidRPr="00932C01">
        <w:t>Fumiko</w:t>
      </w:r>
      <w:proofErr w:type="spellEnd"/>
    </w:p>
    <w:p w:rsidR="00992EE6" w:rsidRDefault="00AE0CF4" w:rsidP="00932C01">
      <w:pPr>
        <w:spacing w:line="276" w:lineRule="auto"/>
        <w:jc w:val="both"/>
        <w:rPr>
          <w:i/>
          <w:iCs/>
        </w:rPr>
      </w:pPr>
      <w:r w:rsidRPr="00932C01">
        <w:rPr>
          <w:b/>
          <w:iCs/>
        </w:rPr>
        <w:t>Dopravná výchova</w:t>
      </w:r>
      <w:r w:rsidRPr="00932C01">
        <w:rPr>
          <w:i/>
          <w:iCs/>
        </w:rPr>
        <w:t>:</w:t>
      </w:r>
    </w:p>
    <w:p w:rsidR="00C0131E" w:rsidRPr="00992EE6" w:rsidRDefault="00AE0CF4" w:rsidP="00932C01">
      <w:pPr>
        <w:spacing w:line="276" w:lineRule="auto"/>
        <w:jc w:val="both"/>
        <w:rPr>
          <w:bCs/>
        </w:rPr>
      </w:pPr>
      <w:r w:rsidRPr="00932C01">
        <w:rPr>
          <w:i/>
          <w:iCs/>
        </w:rPr>
        <w:t xml:space="preserve"> </w:t>
      </w:r>
      <w:r w:rsidRPr="00932C01">
        <w:t xml:space="preserve">témy: </w:t>
      </w:r>
      <w:r w:rsidRPr="00932C01">
        <w:rPr>
          <w:b/>
          <w:bCs/>
        </w:rPr>
        <w:t xml:space="preserve">Súkromný list/ </w:t>
      </w:r>
      <w:r w:rsidRPr="00932C01">
        <w:rPr>
          <w:bCs/>
        </w:rPr>
        <w:t xml:space="preserve">Píšeme listy; </w:t>
      </w:r>
      <w:r w:rsidRPr="00932C01">
        <w:rPr>
          <w:b/>
          <w:bCs/>
        </w:rPr>
        <w:t xml:space="preserve">Vety/ </w:t>
      </w:r>
      <w:r w:rsidRPr="00932C01">
        <w:rPr>
          <w:bCs/>
        </w:rPr>
        <w:t>Vety, Oznamovacie vety</w:t>
      </w:r>
    </w:p>
    <w:p w:rsidR="00992EE6" w:rsidRDefault="00AE0CF4" w:rsidP="00932C01">
      <w:pPr>
        <w:spacing w:line="276" w:lineRule="auto"/>
        <w:jc w:val="both"/>
      </w:pPr>
      <w:r w:rsidRPr="00932C01">
        <w:rPr>
          <w:b/>
          <w:iCs/>
        </w:rPr>
        <w:t>Ochrana života a zdravia:</w:t>
      </w:r>
      <w:r w:rsidRPr="00932C01">
        <w:t xml:space="preserve"> </w:t>
      </w:r>
    </w:p>
    <w:p w:rsidR="00AE0CF4" w:rsidRPr="00932C01" w:rsidRDefault="00AE0CF4" w:rsidP="00932C01">
      <w:pPr>
        <w:spacing w:line="276" w:lineRule="auto"/>
        <w:jc w:val="both"/>
      </w:pPr>
      <w:r w:rsidRPr="00932C01">
        <w:t xml:space="preserve">témy: </w:t>
      </w:r>
      <w:r w:rsidRPr="00932C01">
        <w:rPr>
          <w:b/>
        </w:rPr>
        <w:t xml:space="preserve">Konvencia v ústnej komunikácii/ </w:t>
      </w:r>
      <w:r w:rsidRPr="00932C01">
        <w:t xml:space="preserve">Vieme sa predstaviť; </w:t>
      </w:r>
      <w:r w:rsidRPr="00932C01">
        <w:rPr>
          <w:b/>
        </w:rPr>
        <w:t xml:space="preserve">Tvary písmen/ </w:t>
      </w:r>
      <w:r w:rsidRPr="00932C01">
        <w:t xml:space="preserve">Poznáme písmená; </w:t>
      </w:r>
      <w:r w:rsidRPr="00932C01">
        <w:rPr>
          <w:b/>
        </w:rPr>
        <w:t xml:space="preserve">Delenie hlások, hláskoslovie/ </w:t>
      </w:r>
      <w:r w:rsidRPr="00932C01">
        <w:t>Tvrdé a mäkké  spoluhlásky</w:t>
      </w:r>
    </w:p>
    <w:p w:rsidR="00C0131E" w:rsidRPr="0079189C" w:rsidRDefault="00AE0CF4" w:rsidP="00932C01">
      <w:pPr>
        <w:spacing w:line="276" w:lineRule="auto"/>
        <w:jc w:val="both"/>
        <w:rPr>
          <w:rFonts w:ascii="Calibri" w:hAnsi="Calibri" w:cs="Calibri"/>
        </w:rPr>
      </w:pPr>
      <w:r w:rsidRPr="00932C01">
        <w:rPr>
          <w:b/>
        </w:rPr>
        <w:t xml:space="preserve">Škola volá/ </w:t>
      </w:r>
      <w:r w:rsidRPr="00932C01">
        <w:t xml:space="preserve">Upratovačka a rozhadzovači, Vladko, kde si?; </w:t>
      </w:r>
      <w:r w:rsidRPr="00932C01">
        <w:rPr>
          <w:b/>
        </w:rPr>
        <w:t xml:space="preserve">Prichádza jeseň/ </w:t>
      </w:r>
      <w:r w:rsidRPr="00932C01">
        <w:t xml:space="preserve">Žltá jeseň, Bubák; </w:t>
      </w:r>
      <w:r w:rsidRPr="00932C01">
        <w:rPr>
          <w:b/>
        </w:rPr>
        <w:t xml:space="preserve">Ľudia a zvieratá/ </w:t>
      </w:r>
      <w:proofErr w:type="spellStart"/>
      <w:r w:rsidRPr="00932C01">
        <w:t>Tuláčik</w:t>
      </w:r>
      <w:proofErr w:type="spellEnd"/>
      <w:r w:rsidRPr="00932C01">
        <w:t xml:space="preserve"> a Klára, Kosť; </w:t>
      </w:r>
      <w:r w:rsidRPr="00932C01">
        <w:rPr>
          <w:b/>
        </w:rPr>
        <w:t xml:space="preserve">Ide zima/ </w:t>
      </w:r>
      <w:r w:rsidRPr="00932C01">
        <w:t xml:space="preserve">Ide zima, Pod tým naším..., Húsky; </w:t>
      </w:r>
      <w:r w:rsidRPr="00932C01">
        <w:rPr>
          <w:b/>
        </w:rPr>
        <w:t xml:space="preserve">Fašiangové časy/ </w:t>
      </w:r>
      <w:r w:rsidRPr="00932C01">
        <w:t xml:space="preserve">Saxofón, ktorý dostal nádchu, Bláznivá metelica, Medveď a líška; </w:t>
      </w:r>
      <w:r w:rsidRPr="00932C01">
        <w:rPr>
          <w:b/>
        </w:rPr>
        <w:t xml:space="preserve">Z rozprávky do rozprávky/ </w:t>
      </w:r>
      <w:r w:rsidRPr="00932C01">
        <w:t>Medovníková chalúpka, Marec</w:t>
      </w:r>
      <w:r w:rsidRPr="00932C01">
        <w:rPr>
          <w:rFonts w:ascii="Calibri" w:hAnsi="Calibri" w:cs="Calibri"/>
        </w:rPr>
        <w:tab/>
      </w:r>
    </w:p>
    <w:p w:rsidR="00992EE6" w:rsidRDefault="00AE0CF4" w:rsidP="00932C01">
      <w:pPr>
        <w:spacing w:line="276" w:lineRule="auto"/>
        <w:jc w:val="both"/>
        <w:rPr>
          <w:i/>
          <w:iCs/>
        </w:rPr>
      </w:pPr>
      <w:r w:rsidRPr="00932C01">
        <w:rPr>
          <w:b/>
          <w:iCs/>
        </w:rPr>
        <w:t>Regionálna výchova a tradičná ľudová kultúra</w:t>
      </w:r>
      <w:r w:rsidRPr="00932C01">
        <w:rPr>
          <w:i/>
          <w:iCs/>
        </w:rPr>
        <w:t xml:space="preserve"> :</w:t>
      </w:r>
    </w:p>
    <w:p w:rsidR="00AE0CF4" w:rsidRPr="00932C01" w:rsidRDefault="00AE0CF4" w:rsidP="00932C01">
      <w:pPr>
        <w:spacing w:line="276" w:lineRule="auto"/>
        <w:jc w:val="both"/>
      </w:pPr>
      <w:r w:rsidRPr="00932C01">
        <w:t xml:space="preserve">témy: </w:t>
      </w:r>
      <w:r w:rsidRPr="00932C01">
        <w:rPr>
          <w:b/>
        </w:rPr>
        <w:t xml:space="preserve">Súkromný list/ </w:t>
      </w:r>
      <w:r w:rsidRPr="00932C01">
        <w:t xml:space="preserve">Píšeme listy; </w:t>
      </w:r>
    </w:p>
    <w:p w:rsidR="00C0131E" w:rsidRPr="0079189C" w:rsidRDefault="00AE0CF4" w:rsidP="00932C01">
      <w:pPr>
        <w:spacing w:line="276" w:lineRule="auto"/>
        <w:jc w:val="both"/>
      </w:pPr>
      <w:r w:rsidRPr="00932C01">
        <w:rPr>
          <w:b/>
        </w:rPr>
        <w:t xml:space="preserve">Škola volá/ </w:t>
      </w:r>
      <w:r w:rsidRPr="00932C01">
        <w:t xml:space="preserve">Dobrá škola; </w:t>
      </w:r>
      <w:r w:rsidRPr="00932C01">
        <w:rPr>
          <w:b/>
        </w:rPr>
        <w:t xml:space="preserve">Fašiangové časy/ </w:t>
      </w:r>
      <w:r w:rsidRPr="00932C01">
        <w:t xml:space="preserve">Fašiangy, Turíce, Tancuj, tancuj; </w:t>
      </w:r>
      <w:r w:rsidRPr="00932C01">
        <w:rPr>
          <w:b/>
        </w:rPr>
        <w:t xml:space="preserve">Stopy v snehu/ </w:t>
      </w:r>
      <w:r w:rsidRPr="00932C01">
        <w:t xml:space="preserve">Sánkovačka; </w:t>
      </w:r>
      <w:r w:rsidRPr="00932C01">
        <w:rPr>
          <w:b/>
        </w:rPr>
        <w:t xml:space="preserve">Keď slnce zasvieti/ </w:t>
      </w:r>
      <w:r w:rsidRPr="00932C01">
        <w:t xml:space="preserve">Veľkonočný ježko z obilia, </w:t>
      </w:r>
      <w:proofErr w:type="spellStart"/>
      <w:r w:rsidRPr="00932C01">
        <w:t>Vyčítanky</w:t>
      </w:r>
      <w:proofErr w:type="spellEnd"/>
    </w:p>
    <w:p w:rsidR="00992EE6" w:rsidRDefault="00AE0CF4" w:rsidP="00932C01">
      <w:pPr>
        <w:spacing w:line="276" w:lineRule="auto"/>
        <w:jc w:val="both"/>
        <w:rPr>
          <w:b/>
        </w:rPr>
      </w:pPr>
      <w:r w:rsidRPr="00932C01">
        <w:rPr>
          <w:b/>
          <w:iCs/>
        </w:rPr>
        <w:t xml:space="preserve">Tvorba projektu a prezentačné schopnosti.: </w:t>
      </w:r>
      <w:r w:rsidRPr="00932C01">
        <w:rPr>
          <w:b/>
        </w:rPr>
        <w:t xml:space="preserve"> </w:t>
      </w:r>
    </w:p>
    <w:p w:rsidR="00AE0CF4" w:rsidRPr="00932C01" w:rsidRDefault="00AE0CF4" w:rsidP="00932C01">
      <w:pPr>
        <w:spacing w:line="276" w:lineRule="auto"/>
        <w:jc w:val="both"/>
        <w:rPr>
          <w:bCs/>
          <w:color w:val="000000"/>
        </w:rPr>
      </w:pPr>
      <w:r w:rsidRPr="00932C01">
        <w:t>témy:</w:t>
      </w:r>
      <w:r w:rsidRPr="00932C01">
        <w:rPr>
          <w:b/>
          <w:bCs/>
          <w:color w:val="000000"/>
        </w:rPr>
        <w:t xml:space="preserve"> Delenie hlások, hláskoslovie/ </w:t>
      </w:r>
      <w:r w:rsidRPr="00932C01">
        <w:rPr>
          <w:bCs/>
          <w:color w:val="000000"/>
        </w:rPr>
        <w:t xml:space="preserve">Rozlišovacie znamienka, </w:t>
      </w:r>
      <w:proofErr w:type="spellStart"/>
      <w:r w:rsidRPr="00932C01">
        <w:rPr>
          <w:bCs/>
          <w:color w:val="000000"/>
        </w:rPr>
        <w:t>De</w:t>
      </w:r>
      <w:proofErr w:type="spellEnd"/>
      <w:r w:rsidRPr="00932C01">
        <w:rPr>
          <w:bCs/>
          <w:color w:val="000000"/>
        </w:rPr>
        <w:t xml:space="preserve">, </w:t>
      </w:r>
      <w:proofErr w:type="spellStart"/>
      <w:r w:rsidRPr="00932C01">
        <w:rPr>
          <w:bCs/>
          <w:color w:val="000000"/>
        </w:rPr>
        <w:t>te</w:t>
      </w:r>
      <w:proofErr w:type="spellEnd"/>
      <w:r w:rsidRPr="00932C01">
        <w:rPr>
          <w:bCs/>
          <w:color w:val="000000"/>
        </w:rPr>
        <w:t xml:space="preserve">, </w:t>
      </w:r>
      <w:proofErr w:type="spellStart"/>
      <w:r w:rsidRPr="00932C01">
        <w:rPr>
          <w:bCs/>
          <w:color w:val="000000"/>
        </w:rPr>
        <w:t>ne,le</w:t>
      </w:r>
      <w:proofErr w:type="spellEnd"/>
      <w:r w:rsidRPr="00932C01">
        <w:rPr>
          <w:bCs/>
          <w:color w:val="000000"/>
        </w:rPr>
        <w:t>/</w:t>
      </w:r>
      <w:proofErr w:type="spellStart"/>
      <w:r w:rsidRPr="00932C01">
        <w:rPr>
          <w:bCs/>
          <w:color w:val="000000"/>
        </w:rPr>
        <w:t>di</w:t>
      </w:r>
      <w:proofErr w:type="spellEnd"/>
      <w:r w:rsidRPr="00932C01">
        <w:rPr>
          <w:bCs/>
          <w:color w:val="000000"/>
        </w:rPr>
        <w:t xml:space="preserve">, ti, </w:t>
      </w:r>
      <w:proofErr w:type="spellStart"/>
      <w:r w:rsidRPr="00932C01">
        <w:rPr>
          <w:bCs/>
          <w:color w:val="000000"/>
        </w:rPr>
        <w:t>ni</w:t>
      </w:r>
      <w:proofErr w:type="spellEnd"/>
      <w:r w:rsidRPr="00932C01">
        <w:rPr>
          <w:bCs/>
          <w:color w:val="000000"/>
        </w:rPr>
        <w:t xml:space="preserve">, </w:t>
      </w:r>
      <w:proofErr w:type="spellStart"/>
      <w:r w:rsidRPr="00932C01">
        <w:rPr>
          <w:bCs/>
          <w:color w:val="000000"/>
        </w:rPr>
        <w:t>li</w:t>
      </w:r>
      <w:proofErr w:type="spellEnd"/>
      <w:r w:rsidRPr="00932C01">
        <w:rPr>
          <w:bCs/>
          <w:color w:val="000000"/>
        </w:rPr>
        <w:t xml:space="preserve">, Opakovanie- spoluhlásky; </w:t>
      </w:r>
      <w:r w:rsidRPr="00932C01">
        <w:rPr>
          <w:b/>
          <w:bCs/>
          <w:color w:val="000000"/>
        </w:rPr>
        <w:t xml:space="preserve">Slovo, slabika, hláska/ </w:t>
      </w:r>
      <w:r w:rsidRPr="00932C01">
        <w:rPr>
          <w:bCs/>
          <w:color w:val="000000"/>
        </w:rPr>
        <w:t xml:space="preserve">Blahoželanie; </w:t>
      </w:r>
      <w:r w:rsidRPr="00932C01">
        <w:rPr>
          <w:b/>
          <w:bCs/>
          <w:color w:val="000000"/>
        </w:rPr>
        <w:t xml:space="preserve">Súkromný list/ </w:t>
      </w:r>
      <w:r w:rsidRPr="00932C01">
        <w:rPr>
          <w:bCs/>
          <w:color w:val="000000"/>
        </w:rPr>
        <w:t>Píšeme listy, Adresa</w:t>
      </w:r>
    </w:p>
    <w:p w:rsidR="00AE0CF4" w:rsidRPr="00932C01" w:rsidRDefault="00AE0CF4" w:rsidP="00932C01">
      <w:pPr>
        <w:spacing w:line="276" w:lineRule="auto"/>
        <w:jc w:val="both"/>
        <w:rPr>
          <w:bCs/>
          <w:color w:val="000000"/>
        </w:rPr>
      </w:pPr>
      <w:r w:rsidRPr="00932C01">
        <w:rPr>
          <w:b/>
          <w:bCs/>
          <w:color w:val="000000"/>
        </w:rPr>
        <w:t xml:space="preserve">Prichádza jeseň/ </w:t>
      </w:r>
      <w:r w:rsidRPr="00932C01">
        <w:rPr>
          <w:bCs/>
          <w:color w:val="000000"/>
        </w:rPr>
        <w:t xml:space="preserve">Hádanky z neba; </w:t>
      </w:r>
      <w:r w:rsidRPr="00932C01">
        <w:rPr>
          <w:b/>
          <w:bCs/>
          <w:color w:val="000000"/>
        </w:rPr>
        <w:t xml:space="preserve">Koľko dní je do Vianoc?/ </w:t>
      </w:r>
      <w:r w:rsidRPr="00932C01">
        <w:rPr>
          <w:bCs/>
          <w:color w:val="000000"/>
        </w:rPr>
        <w:t xml:space="preserve">Hádanky; </w:t>
      </w:r>
      <w:r w:rsidRPr="00932C01">
        <w:rPr>
          <w:b/>
          <w:bCs/>
          <w:color w:val="000000"/>
        </w:rPr>
        <w:t xml:space="preserve">Svet je pestrý ako dúha/ </w:t>
      </w:r>
      <w:r w:rsidRPr="00932C01">
        <w:rPr>
          <w:bCs/>
          <w:color w:val="000000"/>
        </w:rPr>
        <w:t>Farebný svet</w:t>
      </w:r>
    </w:p>
    <w:p w:rsidR="00AE0CF4" w:rsidRDefault="00AE0CF4" w:rsidP="00D673AB">
      <w:pPr>
        <w:jc w:val="both"/>
        <w:rPr>
          <w:sz w:val="23"/>
        </w:rPr>
      </w:pPr>
    </w:p>
    <w:p w:rsidR="00AE0CF4" w:rsidRPr="003F1C60" w:rsidRDefault="00AE0CF4" w:rsidP="0072795A">
      <w:pPr>
        <w:spacing w:line="276" w:lineRule="auto"/>
        <w:rPr>
          <w:b/>
        </w:rPr>
      </w:pPr>
      <w:r w:rsidRPr="003F1C60">
        <w:rPr>
          <w:b/>
          <w:u w:val="single"/>
        </w:rPr>
        <w:t>Výchovno-vzdelávacie ciele a obsah vzdelávania</w:t>
      </w:r>
      <w:r w:rsidRPr="003F1C60">
        <w:rPr>
          <w:b/>
        </w:rPr>
        <w:t>:</w:t>
      </w:r>
    </w:p>
    <w:p w:rsidR="00AE0CF4" w:rsidRDefault="00AE0CF4" w:rsidP="00932C01">
      <w:pPr>
        <w:suppressAutoHyphens w:val="0"/>
        <w:autoSpaceDE w:val="0"/>
        <w:autoSpaceDN w:val="0"/>
        <w:adjustRightInd w:val="0"/>
        <w:spacing w:line="276" w:lineRule="auto"/>
        <w:rPr>
          <w:color w:val="000000"/>
          <w:lang w:eastAsia="en-US"/>
        </w:rPr>
      </w:pPr>
    </w:p>
    <w:p w:rsidR="00AE0CF4" w:rsidRPr="00932C01" w:rsidRDefault="00AE0CF4" w:rsidP="00932C01">
      <w:pPr>
        <w:suppressAutoHyphens w:val="0"/>
        <w:autoSpaceDE w:val="0"/>
        <w:autoSpaceDN w:val="0"/>
        <w:adjustRightInd w:val="0"/>
        <w:spacing w:line="276" w:lineRule="auto"/>
        <w:jc w:val="both"/>
        <w:rPr>
          <w:color w:val="000000"/>
          <w:lang w:eastAsia="en-US"/>
        </w:rPr>
      </w:pPr>
      <w:r w:rsidRPr="00932C01">
        <w:rPr>
          <w:color w:val="000000"/>
          <w:lang w:eastAsia="en-US"/>
        </w:rPr>
        <w:t>Prvoradým cieľom a základnou úlohou komunikačného vyučovania materinské</w:t>
      </w:r>
      <w:r>
        <w:rPr>
          <w:color w:val="000000"/>
          <w:lang w:eastAsia="en-US"/>
        </w:rPr>
        <w:t>ho jazyka je vytvoriť u ž</w:t>
      </w:r>
      <w:r w:rsidRPr="00932C01">
        <w:rPr>
          <w:color w:val="000000"/>
          <w:lang w:eastAsia="en-US"/>
        </w:rPr>
        <w:t xml:space="preserve">iakov </w:t>
      </w:r>
      <w:r w:rsidRPr="00932C01">
        <w:rPr>
          <w:b/>
          <w:bCs/>
          <w:color w:val="000000"/>
          <w:lang w:eastAsia="en-US"/>
        </w:rPr>
        <w:t xml:space="preserve">komunikačné zručnosti. </w:t>
      </w:r>
      <w:r w:rsidRPr="00932C01">
        <w:rPr>
          <w:color w:val="000000"/>
          <w:lang w:eastAsia="en-US"/>
        </w:rPr>
        <w:t xml:space="preserve">Základné komunikačné zručností sú: </w:t>
      </w:r>
      <w:r w:rsidRPr="00932C01">
        <w:rPr>
          <w:i/>
          <w:iCs/>
          <w:color w:val="000000"/>
          <w:lang w:eastAsia="en-US"/>
        </w:rPr>
        <w:t xml:space="preserve">počúvanie hovorenie, čítanie a písanie. </w:t>
      </w:r>
      <w:r w:rsidRPr="00932C01">
        <w:rPr>
          <w:color w:val="000000"/>
          <w:lang w:eastAsia="en-US"/>
        </w:rPr>
        <w:t>Okrem tejto klasifikácie ich ešte rozdeľujem</w:t>
      </w:r>
      <w:r w:rsidR="00992EE6">
        <w:rPr>
          <w:color w:val="000000"/>
          <w:lang w:eastAsia="en-US"/>
        </w:rPr>
        <w:t>e do dvoch veľkých oblastí založ</w:t>
      </w:r>
      <w:r w:rsidRPr="00932C01">
        <w:rPr>
          <w:color w:val="000000"/>
          <w:lang w:eastAsia="en-US"/>
        </w:rPr>
        <w:t xml:space="preserve">ených na funkcii </w:t>
      </w:r>
      <w:r w:rsidRPr="00932C01">
        <w:rPr>
          <w:i/>
          <w:iCs/>
          <w:color w:val="000000"/>
          <w:lang w:eastAsia="en-US"/>
        </w:rPr>
        <w:t xml:space="preserve">počúvania </w:t>
      </w:r>
      <w:r w:rsidRPr="00932C01">
        <w:rPr>
          <w:color w:val="000000"/>
          <w:lang w:eastAsia="en-US"/>
        </w:rPr>
        <w:t xml:space="preserve">a </w:t>
      </w:r>
      <w:r w:rsidRPr="00932C01">
        <w:rPr>
          <w:i/>
          <w:iCs/>
          <w:color w:val="000000"/>
          <w:lang w:eastAsia="en-US"/>
        </w:rPr>
        <w:t xml:space="preserve">čítania </w:t>
      </w:r>
      <w:r w:rsidRPr="00932C01">
        <w:rPr>
          <w:color w:val="000000"/>
          <w:lang w:eastAsia="en-US"/>
        </w:rPr>
        <w:t>(</w:t>
      </w:r>
      <w:r w:rsidRPr="00932C01">
        <w:rPr>
          <w:b/>
          <w:bCs/>
          <w:color w:val="000000"/>
          <w:lang w:eastAsia="en-US"/>
        </w:rPr>
        <w:t>receptívne</w:t>
      </w:r>
      <w:r w:rsidRPr="00932C01">
        <w:rPr>
          <w:color w:val="000000"/>
          <w:lang w:eastAsia="en-US"/>
        </w:rPr>
        <w:t xml:space="preserve">), </w:t>
      </w:r>
      <w:r w:rsidRPr="00932C01">
        <w:rPr>
          <w:i/>
          <w:iCs/>
          <w:color w:val="000000"/>
          <w:lang w:eastAsia="en-US"/>
        </w:rPr>
        <w:t xml:space="preserve">hovorenia </w:t>
      </w:r>
      <w:r w:rsidRPr="00932C01">
        <w:rPr>
          <w:color w:val="000000"/>
          <w:lang w:eastAsia="en-US"/>
        </w:rPr>
        <w:t xml:space="preserve">a </w:t>
      </w:r>
      <w:r w:rsidRPr="00932C01">
        <w:rPr>
          <w:i/>
          <w:iCs/>
          <w:color w:val="000000"/>
          <w:lang w:eastAsia="en-US"/>
        </w:rPr>
        <w:t xml:space="preserve">písania </w:t>
      </w:r>
      <w:r w:rsidRPr="00932C01">
        <w:rPr>
          <w:color w:val="000000"/>
          <w:lang w:eastAsia="en-US"/>
        </w:rPr>
        <w:t>(</w:t>
      </w:r>
      <w:r w:rsidRPr="00932C01">
        <w:rPr>
          <w:b/>
          <w:bCs/>
          <w:color w:val="000000"/>
          <w:lang w:eastAsia="en-US"/>
        </w:rPr>
        <w:t>produktívne</w:t>
      </w:r>
      <w:r w:rsidRPr="00932C01">
        <w:rPr>
          <w:color w:val="000000"/>
          <w:lang w:eastAsia="en-US"/>
        </w:rPr>
        <w:t xml:space="preserve">). </w:t>
      </w:r>
    </w:p>
    <w:p w:rsidR="00AE0CF4" w:rsidRPr="00932C01" w:rsidRDefault="00AE0CF4" w:rsidP="00932C01">
      <w:pPr>
        <w:suppressAutoHyphens w:val="0"/>
        <w:autoSpaceDE w:val="0"/>
        <w:autoSpaceDN w:val="0"/>
        <w:adjustRightInd w:val="0"/>
        <w:spacing w:line="276" w:lineRule="auto"/>
        <w:jc w:val="both"/>
        <w:rPr>
          <w:color w:val="000000"/>
          <w:lang w:eastAsia="en-US"/>
        </w:rPr>
      </w:pPr>
      <w:r w:rsidRPr="00932C01">
        <w:rPr>
          <w:b/>
          <w:bCs/>
          <w:color w:val="000000"/>
          <w:lang w:eastAsia="en-US"/>
        </w:rPr>
        <w:t xml:space="preserve">Receptívna oblasť </w:t>
      </w:r>
      <w:r w:rsidRPr="00932C01">
        <w:rPr>
          <w:color w:val="000000"/>
          <w:lang w:eastAsia="en-US"/>
        </w:rPr>
        <w:t xml:space="preserve">(vnímanie) pozostáva z činností, pri ktorých </w:t>
      </w:r>
      <w:proofErr w:type="spellStart"/>
      <w:r w:rsidRPr="00932C01">
        <w:rPr>
          <w:color w:val="000000"/>
          <w:lang w:eastAsia="en-US"/>
        </w:rPr>
        <w:t>ţiak</w:t>
      </w:r>
      <w:proofErr w:type="spellEnd"/>
      <w:r w:rsidRPr="00932C01">
        <w:rPr>
          <w:color w:val="000000"/>
          <w:lang w:eastAsia="en-US"/>
        </w:rPr>
        <w:t xml:space="preserve"> dostáva informácie a myšlienky z vonkajších zdrojov. Spája počúvanie a čítanie. Sú to dva základné spôsoby prijímania informácií od iných. </w:t>
      </w:r>
    </w:p>
    <w:p w:rsidR="00AE0CF4" w:rsidRPr="00932C01" w:rsidRDefault="00AE0CF4" w:rsidP="00932C01">
      <w:pPr>
        <w:suppressAutoHyphens w:val="0"/>
        <w:autoSpaceDE w:val="0"/>
        <w:autoSpaceDN w:val="0"/>
        <w:adjustRightInd w:val="0"/>
        <w:spacing w:line="276" w:lineRule="auto"/>
        <w:jc w:val="both"/>
        <w:rPr>
          <w:color w:val="000000"/>
          <w:lang w:eastAsia="en-US"/>
        </w:rPr>
      </w:pPr>
      <w:r w:rsidRPr="00932C01">
        <w:rPr>
          <w:b/>
          <w:bCs/>
          <w:color w:val="000000"/>
          <w:lang w:eastAsia="en-US"/>
        </w:rPr>
        <w:t xml:space="preserve">Produktívna oblasť </w:t>
      </w:r>
      <w:r w:rsidRPr="00932C01">
        <w:rPr>
          <w:color w:val="000000"/>
          <w:lang w:eastAsia="en-US"/>
        </w:rPr>
        <w:t xml:space="preserve">(vyjadrovanie) je druhou polovicou vyučovania materinského </w:t>
      </w:r>
      <w:r w:rsidR="00992EE6">
        <w:rPr>
          <w:color w:val="000000"/>
          <w:lang w:eastAsia="en-US"/>
        </w:rPr>
        <w:t>jazyka. Obsahuje činnosti, kde ž</w:t>
      </w:r>
      <w:r w:rsidRPr="00932C01">
        <w:rPr>
          <w:color w:val="000000"/>
          <w:lang w:eastAsia="en-US"/>
        </w:rPr>
        <w:t>iak realizuje svoje myšlienky a informácie</w:t>
      </w:r>
      <w:r w:rsidR="00992EE6">
        <w:rPr>
          <w:color w:val="000000"/>
          <w:lang w:eastAsia="en-US"/>
        </w:rPr>
        <w:t xml:space="preserve"> a delí sa s nimi s inými ž</w:t>
      </w:r>
      <w:r w:rsidRPr="00932C01">
        <w:rPr>
          <w:color w:val="000000"/>
          <w:lang w:eastAsia="en-US"/>
        </w:rPr>
        <w:t xml:space="preserve">iakmi. Ide o oblasť hovorenia a písania, v ktorej sa produkujú zmysluplné myšlienky a rôzne informácie prostredníctvom slov. </w:t>
      </w:r>
    </w:p>
    <w:p w:rsidR="00AE0CF4" w:rsidRPr="00932C01" w:rsidRDefault="00BB545B" w:rsidP="00932C01">
      <w:pPr>
        <w:suppressAutoHyphens w:val="0"/>
        <w:autoSpaceDE w:val="0"/>
        <w:autoSpaceDN w:val="0"/>
        <w:adjustRightInd w:val="0"/>
        <w:spacing w:line="276" w:lineRule="auto"/>
        <w:jc w:val="both"/>
        <w:rPr>
          <w:color w:val="000000"/>
          <w:lang w:eastAsia="en-US"/>
        </w:rPr>
      </w:pPr>
      <w:r>
        <w:rPr>
          <w:color w:val="000000"/>
          <w:lang w:eastAsia="en-US"/>
        </w:rPr>
        <w:t>Kaž</w:t>
      </w:r>
      <w:r w:rsidR="00AE0CF4" w:rsidRPr="00932C01">
        <w:rPr>
          <w:color w:val="000000"/>
          <w:lang w:eastAsia="en-US"/>
        </w:rPr>
        <w:t>dá vyučovacia hodina materinského jazyka by mala byť zameraná na dieťa a jeho skúsenosť s jazykom a svetom, pričom počúvanie, čítanie, hovorenie a písanie by mali byť jej samozrejmosťou bez ohľadu na obsah vyučovace</w:t>
      </w:r>
      <w:r>
        <w:rPr>
          <w:color w:val="000000"/>
          <w:lang w:eastAsia="en-US"/>
        </w:rPr>
        <w:t>j hodiny. Z uvedeného vyplýva, ž</w:t>
      </w:r>
      <w:r w:rsidR="00AE0CF4" w:rsidRPr="00932C01">
        <w:rPr>
          <w:color w:val="000000"/>
          <w:lang w:eastAsia="en-US"/>
        </w:rPr>
        <w:t>e spomínané komunikačné zručnosti navzájom súvisia, a preto by sa mali vyučo</w:t>
      </w:r>
      <w:r>
        <w:rPr>
          <w:color w:val="000000"/>
          <w:lang w:eastAsia="en-US"/>
        </w:rPr>
        <w:t>vať ako celok. Tento fakt je mož</w:t>
      </w:r>
      <w:r w:rsidR="00AE0CF4" w:rsidRPr="00932C01">
        <w:rPr>
          <w:color w:val="000000"/>
          <w:lang w:eastAsia="en-US"/>
        </w:rPr>
        <w:t>n</w:t>
      </w:r>
      <w:r>
        <w:rPr>
          <w:color w:val="000000"/>
          <w:lang w:eastAsia="en-US"/>
        </w:rPr>
        <w:t>é využiť v praxi u žiakov niž</w:t>
      </w:r>
      <w:r w:rsidR="00AE0CF4" w:rsidRPr="00932C01">
        <w:rPr>
          <w:color w:val="000000"/>
          <w:lang w:eastAsia="en-US"/>
        </w:rPr>
        <w:t xml:space="preserve">ších ročníkov, ktorý je charakteristický prirodzeným priebehom učenia a jeho obsah tvorí počúvanie, hovorenie, čítanie, písanie a výtvarný prejav. </w:t>
      </w:r>
    </w:p>
    <w:p w:rsidR="00AE0CF4" w:rsidRDefault="00AE0CF4" w:rsidP="00223423">
      <w:pPr>
        <w:spacing w:line="276" w:lineRule="auto"/>
        <w:rPr>
          <w:color w:val="000000"/>
          <w:lang w:eastAsia="en-US"/>
        </w:rPr>
      </w:pPr>
    </w:p>
    <w:p w:rsidR="00BB545B" w:rsidRPr="00223423" w:rsidRDefault="00BB545B" w:rsidP="00223423">
      <w:pPr>
        <w:spacing w:line="276" w:lineRule="auto"/>
        <w:rPr>
          <w:color w:val="000000"/>
          <w:lang w:eastAsia="en-US"/>
        </w:rPr>
      </w:pPr>
    </w:p>
    <w:p w:rsidR="00AE0CF4" w:rsidRPr="0079189C" w:rsidRDefault="00AE0CF4" w:rsidP="00223423">
      <w:pPr>
        <w:spacing w:line="276" w:lineRule="auto"/>
        <w:rPr>
          <w:b/>
          <w:color w:val="000000"/>
          <w:u w:val="single"/>
          <w:lang w:eastAsia="en-US"/>
        </w:rPr>
      </w:pPr>
      <w:r w:rsidRPr="0079189C">
        <w:rPr>
          <w:b/>
          <w:color w:val="000000"/>
          <w:u w:val="single"/>
          <w:lang w:eastAsia="en-US"/>
        </w:rPr>
        <w:lastRenderedPageBreak/>
        <w:t>Obsah:</w:t>
      </w:r>
    </w:p>
    <w:p w:rsidR="00AE0CF4" w:rsidRPr="00223423" w:rsidRDefault="00AE0CF4" w:rsidP="00223423">
      <w:pPr>
        <w:spacing w:line="276" w:lineRule="auto"/>
        <w:rPr>
          <w:color w:val="000000"/>
          <w:u w:val="single"/>
          <w:lang w:eastAsia="en-US"/>
        </w:rPr>
      </w:pPr>
      <w:r w:rsidRPr="00223423">
        <w:rPr>
          <w:color w:val="000000"/>
          <w:u w:val="single"/>
          <w:lang w:eastAsia="en-US"/>
        </w:rPr>
        <w:t>Jazykové vyučovanie</w:t>
      </w:r>
    </w:p>
    <w:p w:rsidR="00AE0CF4" w:rsidRPr="00223423" w:rsidRDefault="00AE0CF4" w:rsidP="00BB545B">
      <w:pPr>
        <w:suppressAutoHyphens w:val="0"/>
        <w:autoSpaceDE w:val="0"/>
        <w:autoSpaceDN w:val="0"/>
        <w:adjustRightInd w:val="0"/>
        <w:spacing w:line="276" w:lineRule="auto"/>
        <w:jc w:val="both"/>
        <w:rPr>
          <w:b/>
          <w:bCs/>
          <w:color w:val="000000"/>
          <w:lang w:eastAsia="en-US"/>
        </w:rPr>
      </w:pPr>
      <w:r w:rsidRPr="00932C01">
        <w:rPr>
          <w:b/>
          <w:bCs/>
          <w:color w:val="000000"/>
          <w:lang w:eastAsia="en-US"/>
        </w:rPr>
        <w:t xml:space="preserve">Hláska a písmeno Tlačené a písané písmená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932C01">
        <w:rPr>
          <w:color w:val="000000"/>
          <w:lang w:eastAsia="en-US"/>
        </w:rPr>
        <w:t>Precvičiť si zrozumiteľnú výslovnosť tlačených a písaných písmen. Vedieť prepísať tlačený text do písanej podoby. Precvičiť výslovnosť hlások a písme</w:t>
      </w:r>
      <w:r w:rsidR="00BB545B">
        <w:rPr>
          <w:color w:val="000000"/>
          <w:lang w:eastAsia="en-US"/>
        </w:rPr>
        <w:t xml:space="preserve">n v slovách. Písmená ch, </w:t>
      </w:r>
      <w:proofErr w:type="spellStart"/>
      <w:r w:rsidR="00BB545B">
        <w:rPr>
          <w:color w:val="000000"/>
          <w:lang w:eastAsia="en-US"/>
        </w:rPr>
        <w:t>dz</w:t>
      </w:r>
      <w:proofErr w:type="spellEnd"/>
      <w:r w:rsidR="00BB545B">
        <w:rPr>
          <w:color w:val="000000"/>
          <w:lang w:eastAsia="en-US"/>
        </w:rPr>
        <w:t xml:space="preserve"> a </w:t>
      </w:r>
      <w:proofErr w:type="spellStart"/>
      <w:r w:rsidR="00BB545B">
        <w:rPr>
          <w:color w:val="000000"/>
          <w:lang w:eastAsia="en-US"/>
        </w:rPr>
        <w:t>dž</w:t>
      </w:r>
      <w:proofErr w:type="spellEnd"/>
      <w:r w:rsidRPr="00932C01">
        <w:rPr>
          <w:color w:val="000000"/>
          <w:lang w:eastAsia="en-US"/>
        </w:rPr>
        <w:t xml:space="preserve"> počujeme jednu hlásku, ale zapisujeme ju dvoma písmenami.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932C01">
        <w:rPr>
          <w:b/>
          <w:bCs/>
          <w:color w:val="000000"/>
          <w:lang w:eastAsia="en-US"/>
        </w:rPr>
        <w:t xml:space="preserve">Rozlišovacie znamienka: dĺžeň, mäkčeň, vokáň a dve bodky </w:t>
      </w:r>
    </w:p>
    <w:p w:rsidR="00AE0CF4" w:rsidRPr="00932C01" w:rsidRDefault="00AE0CF4" w:rsidP="00BB545B">
      <w:pPr>
        <w:suppressAutoHyphens w:val="0"/>
        <w:autoSpaceDE w:val="0"/>
        <w:autoSpaceDN w:val="0"/>
        <w:adjustRightInd w:val="0"/>
        <w:spacing w:line="276" w:lineRule="auto"/>
        <w:jc w:val="both"/>
        <w:rPr>
          <w:color w:val="000000"/>
          <w:lang w:eastAsia="en-US"/>
        </w:rPr>
      </w:pPr>
      <w:r w:rsidRPr="00932C01">
        <w:rPr>
          <w:color w:val="000000"/>
          <w:lang w:eastAsia="en-US"/>
        </w:rPr>
        <w:t xml:space="preserve">Formou hádaniek, básničiek a cvičení zameraných na správnu výslovnosť je potrebné dbať na správnu výslovnosť slov a rozoznávať rozlišovacie alebo diakritické znamienka v grafickom prejave.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932C01">
        <w:rPr>
          <w:color w:val="000000"/>
          <w:lang w:eastAsia="en-US"/>
        </w:rPr>
        <w:t xml:space="preserve">Výslovnostné cvičenia sú zamerané na správnu výslovnosť samohlások, spoluhlások i dvojhlások. </w:t>
      </w:r>
    </w:p>
    <w:p w:rsidR="00AE0CF4" w:rsidRPr="00223423" w:rsidRDefault="00AE0CF4" w:rsidP="00BB545B">
      <w:pPr>
        <w:suppressAutoHyphens w:val="0"/>
        <w:autoSpaceDE w:val="0"/>
        <w:autoSpaceDN w:val="0"/>
        <w:adjustRightInd w:val="0"/>
        <w:spacing w:line="276" w:lineRule="auto"/>
        <w:jc w:val="both"/>
        <w:rPr>
          <w:b/>
          <w:bCs/>
          <w:color w:val="000000"/>
          <w:lang w:eastAsia="en-US"/>
        </w:rPr>
      </w:pPr>
      <w:r w:rsidRPr="00932C01">
        <w:rPr>
          <w:b/>
          <w:bCs/>
          <w:color w:val="000000"/>
          <w:lang w:eastAsia="en-US"/>
        </w:rPr>
        <w:t xml:space="preserve">Samohlásky krátke: a, ä, e, i, y, o, u Samohlásky dlhé: á, é, í, ó ú, ý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932C01">
        <w:rPr>
          <w:color w:val="000000"/>
          <w:lang w:eastAsia="en-US"/>
        </w:rPr>
        <w:t xml:space="preserve">Naučiť sa v texte rozlišovať krátke a dlhé samohlásky. Počúvať, naučiť sa správne vyslovovať a písať krátke samohlásky. V textoch sa zamerať na cvičenia, ktoré obsahujú slová, v ktorých kvantita samohlásky mení význam slov napr. (latka – látka, sud - súd). Nácvik správnej výslovnosti samohlásky </w:t>
      </w:r>
      <w:r w:rsidRPr="00932C01">
        <w:rPr>
          <w:i/>
          <w:iCs/>
          <w:color w:val="000000"/>
          <w:lang w:eastAsia="en-US"/>
        </w:rPr>
        <w:t xml:space="preserve">ä </w:t>
      </w:r>
      <w:r w:rsidRPr="00932C01">
        <w:rPr>
          <w:color w:val="000000"/>
          <w:lang w:eastAsia="en-US"/>
        </w:rPr>
        <w:t xml:space="preserve">a zvládnutie jej pravopisu. Vzorná spisovná výslovnosť </w:t>
      </w:r>
      <w:proofErr w:type="spellStart"/>
      <w:r w:rsidRPr="00932C01">
        <w:rPr>
          <w:color w:val="000000"/>
          <w:lang w:eastAsia="en-US"/>
        </w:rPr>
        <w:t>vyţaduje</w:t>
      </w:r>
      <w:proofErr w:type="spellEnd"/>
      <w:r w:rsidRPr="00932C01">
        <w:rPr>
          <w:color w:val="000000"/>
          <w:lang w:eastAsia="en-US"/>
        </w:rPr>
        <w:t xml:space="preserve"> dôslednú výslovnosť hlásky ä najmä pri recitáciách, na školských podujatiach, v divadle a pod. Uplatniť základy fonetiky pri písaní domácich slov. </w:t>
      </w:r>
    </w:p>
    <w:p w:rsidR="00AE0CF4" w:rsidRPr="00223423" w:rsidRDefault="00AE0CF4" w:rsidP="00BB545B">
      <w:pPr>
        <w:suppressAutoHyphens w:val="0"/>
        <w:autoSpaceDE w:val="0"/>
        <w:autoSpaceDN w:val="0"/>
        <w:adjustRightInd w:val="0"/>
        <w:spacing w:line="276" w:lineRule="auto"/>
        <w:jc w:val="both"/>
        <w:rPr>
          <w:b/>
          <w:bCs/>
          <w:color w:val="000000"/>
          <w:lang w:eastAsia="en-US"/>
        </w:rPr>
      </w:pPr>
      <w:r w:rsidRPr="00932C01">
        <w:rPr>
          <w:b/>
          <w:bCs/>
          <w:color w:val="000000"/>
          <w:lang w:eastAsia="en-US"/>
        </w:rPr>
        <w:t xml:space="preserve">Dvojhlásky Výslovnosť a písanie dvojhlások: </w:t>
      </w:r>
      <w:proofErr w:type="spellStart"/>
      <w:r w:rsidRPr="00932C01">
        <w:rPr>
          <w:b/>
          <w:bCs/>
          <w:color w:val="000000"/>
          <w:lang w:eastAsia="en-US"/>
        </w:rPr>
        <w:t>ia</w:t>
      </w:r>
      <w:proofErr w:type="spellEnd"/>
      <w:r w:rsidRPr="00932C01">
        <w:rPr>
          <w:b/>
          <w:bCs/>
          <w:color w:val="000000"/>
          <w:lang w:eastAsia="en-US"/>
        </w:rPr>
        <w:t xml:space="preserve">, </w:t>
      </w:r>
      <w:proofErr w:type="spellStart"/>
      <w:r w:rsidRPr="00932C01">
        <w:rPr>
          <w:b/>
          <w:bCs/>
          <w:color w:val="000000"/>
          <w:lang w:eastAsia="en-US"/>
        </w:rPr>
        <w:t>ie</w:t>
      </w:r>
      <w:proofErr w:type="spellEnd"/>
      <w:r w:rsidRPr="00932C01">
        <w:rPr>
          <w:b/>
          <w:bCs/>
          <w:color w:val="000000"/>
          <w:lang w:eastAsia="en-US"/>
        </w:rPr>
        <w:t xml:space="preserve">, </w:t>
      </w:r>
      <w:proofErr w:type="spellStart"/>
      <w:r w:rsidRPr="00932C01">
        <w:rPr>
          <w:b/>
          <w:bCs/>
          <w:color w:val="000000"/>
          <w:lang w:eastAsia="en-US"/>
        </w:rPr>
        <w:t>iu</w:t>
      </w:r>
      <w:proofErr w:type="spellEnd"/>
      <w:r w:rsidRPr="00932C01">
        <w:rPr>
          <w:b/>
          <w:bCs/>
          <w:color w:val="000000"/>
          <w:lang w:eastAsia="en-US"/>
        </w:rPr>
        <w:t>,</w:t>
      </w:r>
      <w:r w:rsidRPr="00223423">
        <w:rPr>
          <w:b/>
          <w:bCs/>
          <w:color w:val="000000"/>
          <w:lang w:eastAsia="en-US"/>
        </w:rPr>
        <w:t xml:space="preserve"> ô. Zmena krátkej samohlásky na </w:t>
      </w:r>
      <w:r w:rsidRPr="00932C01">
        <w:rPr>
          <w:b/>
          <w:bCs/>
          <w:color w:val="000000"/>
          <w:lang w:eastAsia="en-US"/>
        </w:rPr>
        <w:t xml:space="preserve">dvojhlásku </w:t>
      </w:r>
    </w:p>
    <w:p w:rsidR="00AE0CF4" w:rsidRPr="00223423" w:rsidRDefault="00AE0CF4" w:rsidP="00BB545B">
      <w:pPr>
        <w:pStyle w:val="Default"/>
        <w:spacing w:line="276" w:lineRule="auto"/>
        <w:jc w:val="both"/>
      </w:pPr>
      <w:r w:rsidRPr="008B6443">
        <w:t xml:space="preserve">Správna artikulácia a pravopis dvojhlások v domácich slovách: </w:t>
      </w:r>
      <w:proofErr w:type="spellStart"/>
      <w:r w:rsidRPr="008B6443">
        <w:t>ia</w:t>
      </w:r>
      <w:proofErr w:type="spellEnd"/>
      <w:r w:rsidRPr="008B6443">
        <w:t xml:space="preserve">, </w:t>
      </w:r>
      <w:proofErr w:type="spellStart"/>
      <w:r w:rsidRPr="008B6443">
        <w:t>ie</w:t>
      </w:r>
      <w:proofErr w:type="spellEnd"/>
      <w:r w:rsidRPr="008B6443">
        <w:t xml:space="preserve">, </w:t>
      </w:r>
      <w:proofErr w:type="spellStart"/>
      <w:r w:rsidRPr="008B6443">
        <w:t>iu</w:t>
      </w:r>
      <w:proofErr w:type="spellEnd"/>
      <w:r w:rsidRPr="008B6443">
        <w:t xml:space="preserve">, ô. Spoznať vzťah medzi písaním dvojhlásky a výslovnosťou. Vedieť zmeniť krátku samohlásku na dvojhlásku, aby slovo malo význam. Pochopiť, </w:t>
      </w:r>
      <w:proofErr w:type="spellStart"/>
      <w:r w:rsidRPr="008B6443">
        <w:t>ţe</w:t>
      </w:r>
      <w:proofErr w:type="spellEnd"/>
      <w:r w:rsidRPr="008B6443">
        <w:t xml:space="preserve"> v jednom slove sa </w:t>
      </w:r>
      <w:proofErr w:type="spellStart"/>
      <w:r w:rsidRPr="008B6443">
        <w:t>môţu</w:t>
      </w:r>
      <w:proofErr w:type="spellEnd"/>
      <w:r w:rsidRPr="008B6443">
        <w:t xml:space="preserve"> uplatniť viaceré pravopisné </w:t>
      </w:r>
      <w:r w:rsidRPr="00223423">
        <w:t xml:space="preserve">princípy.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Mäkké spoluhlásky Výslovnosť a písanie i / í po mäkkých spoluhláskach v koreni domácich slov.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color w:val="000000"/>
          <w:lang w:eastAsia="en-US"/>
        </w:rPr>
        <w:t xml:space="preserve">Nácvik výslovnosti mäkkých spoluhlások: č, </w:t>
      </w:r>
      <w:proofErr w:type="spellStart"/>
      <w:r w:rsidRPr="008B6443">
        <w:rPr>
          <w:color w:val="000000"/>
          <w:lang w:eastAsia="en-US"/>
        </w:rPr>
        <w:t>d</w:t>
      </w:r>
      <w:r w:rsidR="00BB545B">
        <w:rPr>
          <w:color w:val="000000"/>
          <w:lang w:eastAsia="en-US"/>
        </w:rPr>
        <w:t>ž</w:t>
      </w:r>
      <w:proofErr w:type="spellEnd"/>
      <w:r w:rsidR="00BB545B">
        <w:rPr>
          <w:color w:val="000000"/>
          <w:lang w:eastAsia="en-US"/>
        </w:rPr>
        <w:t>, ž</w:t>
      </w:r>
      <w:r w:rsidRPr="008B6443">
        <w:rPr>
          <w:color w:val="000000"/>
          <w:lang w:eastAsia="en-US"/>
        </w:rPr>
        <w:t xml:space="preserve">, š, c, </w:t>
      </w:r>
      <w:proofErr w:type="spellStart"/>
      <w:r w:rsidRPr="008B6443">
        <w:rPr>
          <w:color w:val="000000"/>
          <w:lang w:eastAsia="en-US"/>
        </w:rPr>
        <w:t>dz</w:t>
      </w:r>
      <w:proofErr w:type="spellEnd"/>
      <w:r w:rsidRPr="008B6443">
        <w:rPr>
          <w:color w:val="000000"/>
          <w:lang w:eastAsia="en-US"/>
        </w:rPr>
        <w:t xml:space="preserve">, j ď, ť, ň, ľ Zvlášť treba dbať na nácvik ď, ť, ň, ľ pred samohláskou i, e a pred dvojhláskami </w:t>
      </w:r>
      <w:proofErr w:type="spellStart"/>
      <w:r w:rsidRPr="008B6443">
        <w:rPr>
          <w:color w:val="000000"/>
          <w:lang w:eastAsia="en-US"/>
        </w:rPr>
        <w:t>ia</w:t>
      </w:r>
      <w:proofErr w:type="spellEnd"/>
      <w:r w:rsidRPr="008B6443">
        <w:rPr>
          <w:color w:val="000000"/>
          <w:lang w:eastAsia="en-US"/>
        </w:rPr>
        <w:t xml:space="preserve">, </w:t>
      </w:r>
      <w:proofErr w:type="spellStart"/>
      <w:r w:rsidRPr="008B6443">
        <w:rPr>
          <w:color w:val="000000"/>
          <w:lang w:eastAsia="en-US"/>
        </w:rPr>
        <w:t>ie</w:t>
      </w:r>
      <w:proofErr w:type="spellEnd"/>
      <w:r w:rsidRPr="008B6443">
        <w:rPr>
          <w:color w:val="000000"/>
          <w:lang w:eastAsia="en-US"/>
        </w:rPr>
        <w:t xml:space="preserve">, </w:t>
      </w:r>
      <w:proofErr w:type="spellStart"/>
      <w:r w:rsidRPr="008B6443">
        <w:rPr>
          <w:color w:val="000000"/>
          <w:lang w:eastAsia="en-US"/>
        </w:rPr>
        <w:t>iu</w:t>
      </w:r>
      <w:proofErr w:type="spellEnd"/>
      <w:r w:rsidRPr="008B6443">
        <w:rPr>
          <w:color w:val="000000"/>
          <w:lang w:eastAsia="en-US"/>
        </w:rPr>
        <w:t xml:space="preserve"> – v týchto prípadoch sa odlišuje p</w:t>
      </w:r>
      <w:r w:rsidR="00BB545B">
        <w:rPr>
          <w:color w:val="000000"/>
          <w:lang w:eastAsia="en-US"/>
        </w:rPr>
        <w:t>ísaná podoba od výslovnosti. Kaž</w:t>
      </w:r>
      <w:r w:rsidRPr="008B6443">
        <w:rPr>
          <w:color w:val="000000"/>
          <w:lang w:eastAsia="en-US"/>
        </w:rPr>
        <w:t>dé slovo treba dôsledne</w:t>
      </w:r>
      <w:r w:rsidR="00BB545B">
        <w:rPr>
          <w:color w:val="000000"/>
          <w:lang w:eastAsia="en-US"/>
        </w:rPr>
        <w:t xml:space="preserve"> prečítať, analyzovať tak, aby ž</w:t>
      </w:r>
      <w:r w:rsidRPr="008B6443">
        <w:rPr>
          <w:color w:val="000000"/>
          <w:lang w:eastAsia="en-US"/>
        </w:rPr>
        <w:t xml:space="preserve">iak získal presnú sluchovú a zrakovú predstavu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Tvrdé spoluhlásky Výslovnosť a písanie y/ ý po tvrdých spoluhláskach v koreni domácich slov.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color w:val="000000"/>
          <w:lang w:eastAsia="en-US"/>
        </w:rPr>
        <w:t>Dbať na nácvik tvrdých spoluhlás</w:t>
      </w:r>
      <w:r w:rsidR="007615BC">
        <w:rPr>
          <w:color w:val="000000"/>
          <w:lang w:eastAsia="en-US"/>
        </w:rPr>
        <w:t>ok, h, ch, k, g, d, t n, l . Kaž</w:t>
      </w:r>
      <w:r w:rsidRPr="008B6443">
        <w:rPr>
          <w:color w:val="000000"/>
          <w:lang w:eastAsia="en-US"/>
        </w:rPr>
        <w:t>dé slovo t</w:t>
      </w:r>
      <w:r w:rsidR="007615BC">
        <w:rPr>
          <w:color w:val="000000"/>
          <w:lang w:eastAsia="en-US"/>
        </w:rPr>
        <w:t>reba prečítať, analyzovať, aby ž</w:t>
      </w:r>
      <w:r w:rsidRPr="008B6443">
        <w:rPr>
          <w:color w:val="000000"/>
          <w:lang w:eastAsia="en-US"/>
        </w:rPr>
        <w:t xml:space="preserve">iak získal jeho presnú sluchovú aj zrakovú predstavu. Dopĺňať y/ý do slov, správne písanie slov a ich spájanie do viet. Pri výslovnosti tvrdých spoluhlások cítiť v hrdle rezonanciu.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Slabika. Delenie slabík Slabika. Jednoslabičné slová, viacslabičné slová. Spájanie slabík do slov. Delenie slov na slabiky. Rozdeľovanie slov na konci riadku. </w:t>
      </w:r>
    </w:p>
    <w:p w:rsidR="00AE0CF4" w:rsidRPr="008B6443" w:rsidRDefault="00AE0CF4" w:rsidP="00BB545B">
      <w:pPr>
        <w:suppressAutoHyphens w:val="0"/>
        <w:autoSpaceDE w:val="0"/>
        <w:autoSpaceDN w:val="0"/>
        <w:adjustRightInd w:val="0"/>
        <w:spacing w:line="276" w:lineRule="auto"/>
        <w:jc w:val="both"/>
        <w:rPr>
          <w:color w:val="000000"/>
          <w:lang w:eastAsia="en-US"/>
        </w:rPr>
      </w:pPr>
      <w:r w:rsidRPr="008B6443">
        <w:rPr>
          <w:color w:val="000000"/>
          <w:lang w:eastAsia="en-US"/>
        </w:rPr>
        <w:t xml:space="preserve">Spájanie spoluhlások a samohlások do slabík, spájanie spoluhlások a dvojhlások do slabík. Jednoslabičné a viacslabičné slová. Spájanie slabík do slov. Krátke a dlhé slabiky, striedanie krátkych a dlhých slabík v slove.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color w:val="000000"/>
          <w:lang w:eastAsia="en-US"/>
        </w:rPr>
        <w:t xml:space="preserve">Delenie slov na slabiky. Rozdeľovanie slov na slabiky, v ktorých sa nachádzajú dvojhlásky </w:t>
      </w:r>
      <w:proofErr w:type="spellStart"/>
      <w:r w:rsidRPr="008B6443">
        <w:rPr>
          <w:color w:val="000000"/>
          <w:lang w:eastAsia="en-US"/>
        </w:rPr>
        <w:t>ia</w:t>
      </w:r>
      <w:proofErr w:type="spellEnd"/>
      <w:r w:rsidRPr="008B6443">
        <w:rPr>
          <w:color w:val="000000"/>
          <w:lang w:eastAsia="en-US"/>
        </w:rPr>
        <w:t xml:space="preserve">, </w:t>
      </w:r>
      <w:proofErr w:type="spellStart"/>
      <w:r w:rsidRPr="008B6443">
        <w:rPr>
          <w:color w:val="000000"/>
          <w:lang w:eastAsia="en-US"/>
        </w:rPr>
        <w:t>ie</w:t>
      </w:r>
      <w:proofErr w:type="spellEnd"/>
      <w:r w:rsidRPr="008B6443">
        <w:rPr>
          <w:color w:val="000000"/>
          <w:lang w:eastAsia="en-US"/>
        </w:rPr>
        <w:t xml:space="preserve">, </w:t>
      </w:r>
      <w:proofErr w:type="spellStart"/>
      <w:r w:rsidRPr="008B6443">
        <w:rPr>
          <w:color w:val="000000"/>
          <w:lang w:eastAsia="en-US"/>
        </w:rPr>
        <w:t>iu</w:t>
      </w:r>
      <w:proofErr w:type="spellEnd"/>
      <w:r w:rsidRPr="008B6443">
        <w:rPr>
          <w:color w:val="000000"/>
          <w:lang w:eastAsia="en-US"/>
        </w:rPr>
        <w:t xml:space="preserve">. Rozdeľovanie slov na konci riadka podľa slabík. </w:t>
      </w:r>
    </w:p>
    <w:p w:rsidR="00AE0CF4" w:rsidRPr="00223423" w:rsidRDefault="00AE0CF4" w:rsidP="00BB545B">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Jednoduchá veta, druhy viet. Písanie veľkých písmen na začiatku vety a interpunkčných znamienok na konci vety. Druhy viet: oznamovacie, opytovacie, rozkazovacie, želacie a zvolacie. </w:t>
      </w:r>
    </w:p>
    <w:p w:rsidR="00AE0CF4" w:rsidRPr="00223423" w:rsidRDefault="00AE0CF4" w:rsidP="007615BC">
      <w:pPr>
        <w:suppressAutoHyphens w:val="0"/>
        <w:autoSpaceDE w:val="0"/>
        <w:autoSpaceDN w:val="0"/>
        <w:adjustRightInd w:val="0"/>
        <w:spacing w:line="276" w:lineRule="auto"/>
        <w:jc w:val="both"/>
        <w:rPr>
          <w:color w:val="000000"/>
          <w:lang w:eastAsia="en-US"/>
        </w:rPr>
      </w:pPr>
      <w:r w:rsidRPr="008B6443">
        <w:rPr>
          <w:color w:val="000000"/>
          <w:lang w:eastAsia="en-US"/>
        </w:rPr>
        <w:lastRenderedPageBreak/>
        <w:t xml:space="preserve">Tvorenie jednoduchých viet. V ústnom prejave a v čítaní rozlíšiť melódiu oznamovacej, opytovacej, rozkazovacej a </w:t>
      </w:r>
      <w:proofErr w:type="spellStart"/>
      <w:r w:rsidRPr="008B6443">
        <w:rPr>
          <w:color w:val="000000"/>
          <w:lang w:eastAsia="en-US"/>
        </w:rPr>
        <w:t>ţelacej</w:t>
      </w:r>
      <w:proofErr w:type="spellEnd"/>
      <w:r w:rsidRPr="008B6443">
        <w:rPr>
          <w:color w:val="000000"/>
          <w:lang w:eastAsia="en-US"/>
        </w:rPr>
        <w:t xml:space="preserve"> vety. Vedieť sformulovať otázku k prečítanému alebo počutému textu. Vedieť sformulovať vetu ako reakciu na počutý alebo prečítaný text. </w:t>
      </w:r>
    </w:p>
    <w:p w:rsidR="00AE0CF4" w:rsidRPr="00223423" w:rsidRDefault="00AE0CF4" w:rsidP="007615BC">
      <w:pPr>
        <w:suppressAutoHyphens w:val="0"/>
        <w:autoSpaceDE w:val="0"/>
        <w:autoSpaceDN w:val="0"/>
        <w:adjustRightInd w:val="0"/>
        <w:spacing w:line="276" w:lineRule="auto"/>
        <w:jc w:val="both"/>
        <w:rPr>
          <w:b/>
          <w:color w:val="000000"/>
          <w:u w:val="single"/>
          <w:lang w:eastAsia="en-US"/>
        </w:rPr>
      </w:pPr>
    </w:p>
    <w:p w:rsidR="00AE0CF4" w:rsidRPr="00223423" w:rsidRDefault="00AE0CF4" w:rsidP="007615BC">
      <w:pPr>
        <w:suppressAutoHyphens w:val="0"/>
        <w:autoSpaceDE w:val="0"/>
        <w:autoSpaceDN w:val="0"/>
        <w:adjustRightInd w:val="0"/>
        <w:spacing w:line="276" w:lineRule="auto"/>
        <w:jc w:val="both"/>
        <w:rPr>
          <w:color w:val="000000"/>
          <w:u w:val="single"/>
          <w:lang w:eastAsia="en-US"/>
        </w:rPr>
      </w:pPr>
      <w:r w:rsidRPr="00223423">
        <w:rPr>
          <w:color w:val="000000"/>
          <w:u w:val="single"/>
          <w:lang w:eastAsia="en-US"/>
        </w:rPr>
        <w:t>Sloh</w:t>
      </w:r>
    </w:p>
    <w:p w:rsidR="00AE0CF4" w:rsidRPr="008B6443" w:rsidRDefault="00AE0CF4" w:rsidP="007615BC">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Komunikačné činnosti. Pozdrav. Oslovenie a predstavenie sa. Tykanie. Vykanie. </w:t>
      </w:r>
    </w:p>
    <w:p w:rsidR="00AE0CF4" w:rsidRPr="008B6443" w:rsidRDefault="00AE0CF4" w:rsidP="007615BC">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Privítanie. Rozlúčenie. Prosba – želanie. Poďakovanie. Ospravedlnenie – ústne, s vysvetlením. Súhlas. Nesúhlas. Blahoželanie – ústne, Blahoželanie –písomne. Súkromný list. Pohľadnica. </w:t>
      </w:r>
    </w:p>
    <w:p w:rsidR="00AE0CF4" w:rsidRPr="008B6443" w:rsidRDefault="00AE0CF4" w:rsidP="007615BC">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Tvorba otázok- žiadosť o informáciu. Rozhovor . Telefonický rozhovor – (začiatok a koniec). </w:t>
      </w:r>
    </w:p>
    <w:p w:rsidR="00AE0CF4" w:rsidRPr="00223423" w:rsidRDefault="00AE0CF4" w:rsidP="00223423">
      <w:pPr>
        <w:suppressAutoHyphens w:val="0"/>
        <w:autoSpaceDE w:val="0"/>
        <w:autoSpaceDN w:val="0"/>
        <w:adjustRightInd w:val="0"/>
        <w:spacing w:line="276" w:lineRule="auto"/>
        <w:jc w:val="both"/>
        <w:rPr>
          <w:color w:val="000000"/>
          <w:lang w:eastAsia="en-US"/>
        </w:rPr>
      </w:pPr>
      <w:r w:rsidRPr="008B6443">
        <w:rPr>
          <w:b/>
          <w:bCs/>
          <w:color w:val="000000"/>
          <w:lang w:eastAsia="en-US"/>
        </w:rPr>
        <w:t xml:space="preserve">Opis predmetu. Opis ilustrácie. Nadpis a nápis. SMS, e-mail. </w:t>
      </w:r>
    </w:p>
    <w:p w:rsidR="00AE0CF4" w:rsidRPr="00223423" w:rsidRDefault="00AE0CF4" w:rsidP="00223423">
      <w:pPr>
        <w:suppressAutoHyphens w:val="0"/>
        <w:autoSpaceDE w:val="0"/>
        <w:autoSpaceDN w:val="0"/>
        <w:adjustRightInd w:val="0"/>
        <w:spacing w:line="276" w:lineRule="auto"/>
        <w:jc w:val="both"/>
        <w:rPr>
          <w:color w:val="000000"/>
          <w:lang w:eastAsia="en-US"/>
        </w:rPr>
      </w:pPr>
      <w:r w:rsidRPr="00223423">
        <w:rPr>
          <w:color w:val="000000"/>
          <w:lang w:eastAsia="en-US"/>
        </w:rPr>
        <w:t>Prebúdzať u ž</w:t>
      </w:r>
      <w:r w:rsidRPr="008B6443">
        <w:rPr>
          <w:color w:val="000000"/>
          <w:lang w:eastAsia="en-US"/>
        </w:rPr>
        <w:t>iakov záujem o verbálnu a neverbálnu komunikáciu. Poznať pravidlá slušného správania sa v rodine, v škole, v spoločenskom styku. Vedieť</w:t>
      </w:r>
      <w:r w:rsidRPr="00223423">
        <w:rPr>
          <w:color w:val="000000"/>
          <w:lang w:eastAsia="en-US"/>
        </w:rPr>
        <w:t xml:space="preserve"> zablahož</w:t>
      </w:r>
      <w:r w:rsidRPr="008B6443">
        <w:rPr>
          <w:color w:val="000000"/>
          <w:lang w:eastAsia="en-US"/>
        </w:rPr>
        <w:t>elať blízkym, rod</w:t>
      </w:r>
      <w:r w:rsidRPr="00223423">
        <w:rPr>
          <w:color w:val="000000"/>
          <w:lang w:eastAsia="en-US"/>
        </w:rPr>
        <w:t>inným príslušníkom, ale i spolužiakom. Vedieť sformulovať blahož</w:t>
      </w:r>
      <w:r w:rsidRPr="008B6443">
        <w:rPr>
          <w:color w:val="000000"/>
          <w:lang w:eastAsia="en-US"/>
        </w:rPr>
        <w:t xml:space="preserve">elanie aj písomne (pohľadnica, list). </w:t>
      </w:r>
      <w:r w:rsidRPr="00223423">
        <w:rPr>
          <w:color w:val="000000"/>
          <w:lang w:eastAsia="en-US"/>
        </w:rPr>
        <w:t>Ž</w:t>
      </w:r>
      <w:r w:rsidRPr="008B6443">
        <w:rPr>
          <w:color w:val="000000"/>
          <w:lang w:eastAsia="en-US"/>
        </w:rPr>
        <w:t>iak sa vie predstaviť do telefónu a naučí sa telefonicky komunikovať. Vi</w:t>
      </w:r>
      <w:r w:rsidRPr="00223423">
        <w:rPr>
          <w:color w:val="000000"/>
          <w:lang w:eastAsia="en-US"/>
        </w:rPr>
        <w:t>e porozprávať krátky príbeh zo ž</w:t>
      </w:r>
      <w:r w:rsidRPr="008B6443">
        <w:rPr>
          <w:color w:val="000000"/>
          <w:lang w:eastAsia="en-US"/>
        </w:rPr>
        <w:t>iv</w:t>
      </w:r>
      <w:r w:rsidRPr="00223423">
        <w:rPr>
          <w:color w:val="000000"/>
          <w:lang w:eastAsia="en-US"/>
        </w:rPr>
        <w:t>ota alebo z prečítaného textu. Ž</w:t>
      </w:r>
      <w:r w:rsidRPr="008B6443">
        <w:rPr>
          <w:color w:val="000000"/>
          <w:lang w:eastAsia="en-US"/>
        </w:rPr>
        <w:t xml:space="preserve">iak vie opísať ilustráciu alebo jednoduchý predmet. Vie prostredníctvom mobilu napísať krátku správu pre rodičov alebo kamarátov (SMS), prípadne cez počítač odoslať e-mailovú správu. </w:t>
      </w:r>
    </w:p>
    <w:p w:rsidR="00AE0CF4" w:rsidRPr="00223423" w:rsidRDefault="00AE0CF4" w:rsidP="00223423">
      <w:pPr>
        <w:suppressAutoHyphens w:val="0"/>
        <w:autoSpaceDE w:val="0"/>
        <w:autoSpaceDN w:val="0"/>
        <w:adjustRightInd w:val="0"/>
        <w:spacing w:line="276" w:lineRule="auto"/>
        <w:rPr>
          <w:b/>
          <w:bCs/>
          <w:color w:val="000000"/>
          <w:lang w:eastAsia="en-US"/>
        </w:rPr>
      </w:pPr>
    </w:p>
    <w:p w:rsidR="00AE0CF4" w:rsidRPr="00223423" w:rsidRDefault="00AE0CF4" w:rsidP="00223423">
      <w:pPr>
        <w:suppressAutoHyphens w:val="0"/>
        <w:autoSpaceDE w:val="0"/>
        <w:autoSpaceDN w:val="0"/>
        <w:adjustRightInd w:val="0"/>
        <w:spacing w:line="276" w:lineRule="auto"/>
        <w:rPr>
          <w:bCs/>
          <w:color w:val="000000"/>
          <w:u w:val="single"/>
          <w:lang w:eastAsia="en-US"/>
        </w:rPr>
      </w:pPr>
      <w:r w:rsidRPr="00223423">
        <w:rPr>
          <w:bCs/>
          <w:color w:val="000000"/>
          <w:u w:val="single"/>
          <w:lang w:eastAsia="en-US"/>
        </w:rPr>
        <w:t>Čítanie a literárna výchova</w:t>
      </w:r>
    </w:p>
    <w:p w:rsidR="00AE0CF4" w:rsidRPr="00F37E69" w:rsidRDefault="00AE0CF4" w:rsidP="00223423">
      <w:pPr>
        <w:suppressAutoHyphens w:val="0"/>
        <w:autoSpaceDE w:val="0"/>
        <w:autoSpaceDN w:val="0"/>
        <w:adjustRightInd w:val="0"/>
        <w:spacing w:line="276" w:lineRule="auto"/>
        <w:rPr>
          <w:b/>
          <w:bCs/>
          <w:color w:val="000000"/>
          <w:lang w:eastAsia="en-US"/>
        </w:rPr>
      </w:pPr>
      <w:r w:rsidRPr="00F37E69">
        <w:rPr>
          <w:b/>
          <w:bCs/>
          <w:color w:val="000000"/>
          <w:lang w:eastAsia="en-US"/>
        </w:rPr>
        <w:t xml:space="preserve">Text, Báseň, Nadpis </w:t>
      </w:r>
    </w:p>
    <w:p w:rsidR="00AE0CF4" w:rsidRPr="00F37E69" w:rsidRDefault="00AE0CF4" w:rsidP="00223423">
      <w:pPr>
        <w:suppressAutoHyphens w:val="0"/>
        <w:autoSpaceDE w:val="0"/>
        <w:autoSpaceDN w:val="0"/>
        <w:adjustRightInd w:val="0"/>
        <w:spacing w:line="276" w:lineRule="auto"/>
        <w:rPr>
          <w:b/>
          <w:bCs/>
          <w:color w:val="000000"/>
          <w:lang w:eastAsia="en-US"/>
        </w:rPr>
      </w:pPr>
      <w:r w:rsidRPr="00F37E69">
        <w:rPr>
          <w:b/>
          <w:bCs/>
          <w:color w:val="000000"/>
          <w:lang w:eastAsia="en-US"/>
        </w:rPr>
        <w:t xml:space="preserve">Autor, spisovateľ/spisovateľka, Čitateľ, Kniha, knižnica </w:t>
      </w:r>
    </w:p>
    <w:p w:rsidR="00AE0CF4" w:rsidRPr="00F37E69" w:rsidRDefault="00AE0CF4" w:rsidP="00223423">
      <w:pPr>
        <w:suppressAutoHyphens w:val="0"/>
        <w:autoSpaceDE w:val="0"/>
        <w:autoSpaceDN w:val="0"/>
        <w:adjustRightInd w:val="0"/>
        <w:spacing w:line="276" w:lineRule="auto"/>
        <w:rPr>
          <w:b/>
          <w:bCs/>
          <w:color w:val="000000"/>
          <w:lang w:eastAsia="en-US"/>
        </w:rPr>
      </w:pPr>
      <w:r w:rsidRPr="00F37E69">
        <w:rPr>
          <w:b/>
          <w:bCs/>
          <w:color w:val="000000"/>
          <w:lang w:eastAsia="en-US"/>
        </w:rPr>
        <w:t xml:space="preserve">Hádanka, Ľudová pieseň, </w:t>
      </w:r>
      <w:proofErr w:type="spellStart"/>
      <w:r w:rsidRPr="00F37E69">
        <w:rPr>
          <w:b/>
          <w:bCs/>
          <w:color w:val="000000"/>
          <w:lang w:eastAsia="en-US"/>
        </w:rPr>
        <w:t>Vyčítanka</w:t>
      </w:r>
      <w:proofErr w:type="spellEnd"/>
      <w:r w:rsidRPr="00F37E69">
        <w:rPr>
          <w:b/>
          <w:bCs/>
          <w:color w:val="000000"/>
          <w:lang w:eastAsia="en-US"/>
        </w:rPr>
        <w:t xml:space="preserve"> </w:t>
      </w:r>
    </w:p>
    <w:p w:rsidR="00AE0CF4" w:rsidRPr="00F37E69" w:rsidRDefault="00AE0CF4" w:rsidP="00223423">
      <w:pPr>
        <w:suppressAutoHyphens w:val="0"/>
        <w:autoSpaceDE w:val="0"/>
        <w:autoSpaceDN w:val="0"/>
        <w:adjustRightInd w:val="0"/>
        <w:spacing w:line="276" w:lineRule="auto"/>
        <w:rPr>
          <w:b/>
          <w:color w:val="000000"/>
          <w:lang w:eastAsia="en-US"/>
        </w:rPr>
      </w:pPr>
      <w:r w:rsidRPr="00F37E69">
        <w:rPr>
          <w:b/>
          <w:bCs/>
          <w:color w:val="000000"/>
          <w:lang w:eastAsia="en-US"/>
        </w:rPr>
        <w:t xml:space="preserve">Rozprávka </w:t>
      </w:r>
    </w:p>
    <w:p w:rsidR="00AE0CF4" w:rsidRPr="00F37E69" w:rsidRDefault="00AE0CF4" w:rsidP="00223423">
      <w:pPr>
        <w:suppressAutoHyphens w:val="0"/>
        <w:autoSpaceDE w:val="0"/>
        <w:autoSpaceDN w:val="0"/>
        <w:adjustRightInd w:val="0"/>
        <w:spacing w:line="276" w:lineRule="auto"/>
        <w:rPr>
          <w:b/>
          <w:color w:val="000000"/>
          <w:lang w:eastAsia="en-US"/>
        </w:rPr>
      </w:pPr>
      <w:r w:rsidRPr="00F37E69">
        <w:rPr>
          <w:b/>
          <w:bCs/>
          <w:color w:val="000000"/>
          <w:lang w:eastAsia="en-US"/>
        </w:rPr>
        <w:t xml:space="preserve">Bábkové divadlo </w:t>
      </w:r>
    </w:p>
    <w:p w:rsidR="00AE0CF4" w:rsidRPr="00F37E69" w:rsidRDefault="00AE0CF4" w:rsidP="00223423">
      <w:pPr>
        <w:suppressAutoHyphens w:val="0"/>
        <w:autoSpaceDE w:val="0"/>
        <w:autoSpaceDN w:val="0"/>
        <w:adjustRightInd w:val="0"/>
        <w:spacing w:line="276" w:lineRule="auto"/>
        <w:rPr>
          <w:b/>
          <w:color w:val="000000"/>
          <w:lang w:eastAsia="en-US"/>
        </w:rPr>
      </w:pPr>
      <w:r w:rsidRPr="00F37E69">
        <w:rPr>
          <w:b/>
          <w:bCs/>
          <w:color w:val="000000"/>
          <w:lang w:eastAsia="en-US"/>
        </w:rPr>
        <w:t xml:space="preserve">Zdrobnenina </w:t>
      </w:r>
    </w:p>
    <w:p w:rsidR="00AE0CF4" w:rsidRPr="00F37E69" w:rsidRDefault="00AE0CF4" w:rsidP="00223423">
      <w:pPr>
        <w:suppressAutoHyphens w:val="0"/>
        <w:autoSpaceDE w:val="0"/>
        <w:autoSpaceDN w:val="0"/>
        <w:adjustRightInd w:val="0"/>
        <w:spacing w:line="276" w:lineRule="auto"/>
        <w:rPr>
          <w:b/>
          <w:bCs/>
          <w:color w:val="000000"/>
          <w:lang w:eastAsia="en-US"/>
        </w:rPr>
      </w:pPr>
      <w:r w:rsidRPr="00F37E69">
        <w:rPr>
          <w:b/>
          <w:bCs/>
          <w:color w:val="000000"/>
          <w:lang w:eastAsia="en-US"/>
        </w:rPr>
        <w:t xml:space="preserve">Noviny, Časopis </w:t>
      </w:r>
    </w:p>
    <w:p w:rsidR="00AE0CF4" w:rsidRPr="00F37E69" w:rsidRDefault="00AE0CF4" w:rsidP="00223423">
      <w:pPr>
        <w:suppressAutoHyphens w:val="0"/>
        <w:autoSpaceDE w:val="0"/>
        <w:autoSpaceDN w:val="0"/>
        <w:adjustRightInd w:val="0"/>
        <w:spacing w:line="276" w:lineRule="auto"/>
        <w:rPr>
          <w:b/>
          <w:color w:val="000000"/>
          <w:lang w:eastAsia="en-US"/>
        </w:rPr>
      </w:pPr>
    </w:p>
    <w:p w:rsidR="00AE0CF4" w:rsidRDefault="00AE0CF4" w:rsidP="00223423">
      <w:pPr>
        <w:spacing w:line="276" w:lineRule="auto"/>
        <w:rPr>
          <w:b/>
          <w:u w:val="single"/>
        </w:rPr>
      </w:pPr>
      <w:r w:rsidRPr="00223423">
        <w:rPr>
          <w:b/>
          <w:u w:val="single"/>
        </w:rPr>
        <w:t>Učebné zdroje</w:t>
      </w:r>
    </w:p>
    <w:p w:rsidR="00A02E9E" w:rsidRPr="00223423" w:rsidRDefault="00A02E9E" w:rsidP="00223423">
      <w:pPr>
        <w:spacing w:line="276" w:lineRule="auto"/>
        <w:rPr>
          <w:b/>
          <w:u w:val="single"/>
        </w:rPr>
      </w:pPr>
    </w:p>
    <w:p w:rsidR="00AE0CF4" w:rsidRDefault="00AE0CF4" w:rsidP="00223423">
      <w:pPr>
        <w:shd w:val="clear" w:color="auto" w:fill="FFFFFF"/>
        <w:suppressAutoHyphens w:val="0"/>
        <w:spacing w:after="30" w:line="276" w:lineRule="auto"/>
        <w:outlineLvl w:val="1"/>
        <w:rPr>
          <w:bCs/>
          <w:color w:val="000000"/>
        </w:rPr>
      </w:pPr>
      <w:bookmarkStart w:id="5" w:name="_Toc465194766"/>
      <w:bookmarkStart w:id="6" w:name="_Toc494408072"/>
      <w:r w:rsidRPr="00F37E69">
        <w:rPr>
          <w:bCs/>
          <w:color w:val="000000"/>
        </w:rPr>
        <w:t xml:space="preserve">Slovenský jazyk pre 2. ročník základných škôl- </w:t>
      </w:r>
      <w:bookmarkEnd w:id="5"/>
      <w:r w:rsidR="00575C28">
        <w:rPr>
          <w:bCs/>
          <w:color w:val="000000"/>
        </w:rPr>
        <w:t>Vydavateľstvo TAKTIK, s.r.o.</w:t>
      </w:r>
      <w:bookmarkEnd w:id="6"/>
    </w:p>
    <w:p w:rsidR="00575C28" w:rsidRPr="00F37E69" w:rsidRDefault="00575C28" w:rsidP="00223423">
      <w:pPr>
        <w:shd w:val="clear" w:color="auto" w:fill="FFFFFF"/>
        <w:suppressAutoHyphens w:val="0"/>
        <w:spacing w:after="30" w:line="276" w:lineRule="auto"/>
        <w:outlineLvl w:val="1"/>
        <w:rPr>
          <w:bCs/>
          <w:color w:val="000000"/>
        </w:rPr>
      </w:pPr>
      <w:bookmarkStart w:id="7" w:name="_Toc494408073"/>
      <w:r>
        <w:rPr>
          <w:bCs/>
          <w:color w:val="000000"/>
        </w:rPr>
        <w:t xml:space="preserve">PZ </w:t>
      </w:r>
      <w:r w:rsidRPr="00F37E69">
        <w:rPr>
          <w:bCs/>
          <w:color w:val="000000"/>
        </w:rPr>
        <w:t xml:space="preserve">Slovenský jazyk pre 2. ročník základných škôl- </w:t>
      </w:r>
      <w:r>
        <w:rPr>
          <w:bCs/>
          <w:color w:val="000000"/>
        </w:rPr>
        <w:t>Vydavateľstvo TAKTIK, s.r.o.</w:t>
      </w:r>
      <w:bookmarkEnd w:id="7"/>
    </w:p>
    <w:p w:rsidR="00AE0CF4" w:rsidRDefault="00AE0CF4" w:rsidP="00223423">
      <w:pPr>
        <w:shd w:val="clear" w:color="auto" w:fill="FFFFFF"/>
        <w:suppressAutoHyphens w:val="0"/>
        <w:spacing w:after="30" w:line="276" w:lineRule="auto"/>
        <w:outlineLvl w:val="1"/>
        <w:rPr>
          <w:bCs/>
          <w:color w:val="000000"/>
        </w:rPr>
      </w:pPr>
      <w:bookmarkStart w:id="8" w:name="_Toc465194767"/>
      <w:bookmarkStart w:id="9" w:name="_Toc494408074"/>
      <w:r w:rsidRPr="00F37E69">
        <w:rPr>
          <w:bCs/>
          <w:color w:val="000000"/>
        </w:rPr>
        <w:t xml:space="preserve">Čítanka pre 2. ročník základných škôl- Mgr. Zuzana </w:t>
      </w:r>
      <w:proofErr w:type="spellStart"/>
      <w:r w:rsidRPr="00F37E69">
        <w:rPr>
          <w:bCs/>
          <w:color w:val="000000"/>
        </w:rPr>
        <w:t>Hirschnerová</w:t>
      </w:r>
      <w:proofErr w:type="spellEnd"/>
      <w:r w:rsidRPr="00F37E69">
        <w:rPr>
          <w:bCs/>
          <w:color w:val="000000"/>
        </w:rPr>
        <w:t>, PhD. a kol.</w:t>
      </w:r>
      <w:bookmarkEnd w:id="8"/>
      <w:bookmarkEnd w:id="9"/>
    </w:p>
    <w:p w:rsidR="001707E5" w:rsidRDefault="00F44B5A" w:rsidP="00223423">
      <w:pPr>
        <w:shd w:val="clear" w:color="auto" w:fill="FFFFFF"/>
        <w:suppressAutoHyphens w:val="0"/>
        <w:spacing w:after="30" w:line="276" w:lineRule="auto"/>
        <w:outlineLvl w:val="1"/>
        <w:rPr>
          <w:bCs/>
          <w:color w:val="000000"/>
        </w:rPr>
      </w:pPr>
      <w:bookmarkStart w:id="10" w:name="_Toc494408075"/>
      <w:r>
        <w:rPr>
          <w:bCs/>
          <w:color w:val="000000"/>
        </w:rPr>
        <w:t xml:space="preserve">Lacková Z.:, </w:t>
      </w:r>
      <w:proofErr w:type="spellStart"/>
      <w:r>
        <w:rPr>
          <w:bCs/>
          <w:color w:val="000000"/>
        </w:rPr>
        <w:t>Agalarevová</w:t>
      </w:r>
      <w:proofErr w:type="spellEnd"/>
      <w:r>
        <w:rPr>
          <w:bCs/>
          <w:color w:val="000000"/>
        </w:rPr>
        <w:t xml:space="preserve"> P. – </w:t>
      </w:r>
      <w:r w:rsidRPr="00F37E69">
        <w:rPr>
          <w:bCs/>
          <w:color w:val="000000"/>
        </w:rPr>
        <w:t>Čítanka pre 2. ročník základných škôl</w:t>
      </w:r>
      <w:r>
        <w:rPr>
          <w:bCs/>
          <w:color w:val="000000"/>
        </w:rPr>
        <w:t xml:space="preserve"> – PZ 2, AITEC</w:t>
      </w:r>
      <w:bookmarkEnd w:id="10"/>
      <w:r w:rsidR="001707E5">
        <w:rPr>
          <w:bCs/>
          <w:color w:val="000000"/>
        </w:rPr>
        <w:t xml:space="preserve"> </w:t>
      </w:r>
    </w:p>
    <w:p w:rsidR="00AE0CF4" w:rsidRPr="0079189C" w:rsidRDefault="001707E5" w:rsidP="0079189C">
      <w:pPr>
        <w:shd w:val="clear" w:color="auto" w:fill="FFFFFF"/>
        <w:suppressAutoHyphens w:val="0"/>
        <w:spacing w:after="30" w:line="276" w:lineRule="auto"/>
        <w:outlineLvl w:val="1"/>
        <w:rPr>
          <w:bCs/>
          <w:color w:val="000000"/>
        </w:rPr>
      </w:pPr>
      <w:bookmarkStart w:id="11" w:name="_Toc494408076"/>
      <w:proofErr w:type="spellStart"/>
      <w:r>
        <w:rPr>
          <w:bCs/>
          <w:color w:val="000000"/>
        </w:rPr>
        <w:t>MŠVVaŠ</w:t>
      </w:r>
      <w:proofErr w:type="spellEnd"/>
      <w:r>
        <w:rPr>
          <w:bCs/>
          <w:color w:val="000000"/>
        </w:rPr>
        <w:t xml:space="preserve"> SR udelilo odporúčaciu doložku ako materiálny didaktický prostriedok.</w:t>
      </w:r>
      <w:bookmarkEnd w:id="11"/>
    </w:p>
    <w:p w:rsidR="00AE0CF4" w:rsidRPr="003F1C60" w:rsidRDefault="00AE0CF4" w:rsidP="0072795A">
      <w:pPr>
        <w:spacing w:line="276" w:lineRule="auto"/>
        <w:jc w:val="both"/>
      </w:pPr>
    </w:p>
    <w:p w:rsidR="00AE0CF4" w:rsidRDefault="00AE0CF4" w:rsidP="0072795A">
      <w:pPr>
        <w:spacing w:line="276" w:lineRule="auto"/>
        <w:jc w:val="both"/>
        <w:rPr>
          <w:b/>
          <w:u w:val="single"/>
        </w:rPr>
      </w:pPr>
      <w:r>
        <w:rPr>
          <w:b/>
          <w:u w:val="single"/>
        </w:rPr>
        <w:t>Hodnotenie predmetu</w:t>
      </w:r>
    </w:p>
    <w:p w:rsidR="00AE0CF4" w:rsidRPr="003F1C60" w:rsidRDefault="00AE0CF4" w:rsidP="0072795A">
      <w:pPr>
        <w:spacing w:line="276" w:lineRule="auto"/>
        <w:jc w:val="both"/>
        <w:rPr>
          <w:b/>
        </w:rPr>
      </w:pPr>
    </w:p>
    <w:p w:rsidR="00AE0CF4" w:rsidRPr="00223423" w:rsidRDefault="00AE0CF4" w:rsidP="00223423">
      <w:pPr>
        <w:pStyle w:val="Bezriadkovania"/>
        <w:spacing w:line="276" w:lineRule="auto"/>
      </w:pPr>
      <w:r w:rsidRPr="00223423">
        <w:t>Žiak je klasifikovaný za:</w:t>
      </w:r>
    </w:p>
    <w:p w:rsidR="00AE0CF4" w:rsidRPr="00223423" w:rsidRDefault="00AE0CF4" w:rsidP="00285579">
      <w:pPr>
        <w:pStyle w:val="Default"/>
        <w:numPr>
          <w:ilvl w:val="0"/>
          <w:numId w:val="21"/>
        </w:numPr>
        <w:spacing w:after="27" w:line="276" w:lineRule="auto"/>
      </w:pPr>
      <w:r w:rsidRPr="00223423">
        <w:t>elementárne vedomosti v rovine lexikálnej, morfologickej, syntaktickej a štylistickej</w:t>
      </w:r>
    </w:p>
    <w:p w:rsidR="00AE0CF4" w:rsidRPr="00223423" w:rsidRDefault="00AE0CF4" w:rsidP="00285579">
      <w:pPr>
        <w:pStyle w:val="Default"/>
        <w:numPr>
          <w:ilvl w:val="0"/>
          <w:numId w:val="21"/>
        </w:numPr>
        <w:spacing w:after="27" w:line="276" w:lineRule="auto"/>
      </w:pPr>
      <w:r w:rsidRPr="00223423">
        <w:t>základné pravidlá pravopisu a znalosť písma</w:t>
      </w:r>
    </w:p>
    <w:p w:rsidR="00AE0CF4" w:rsidRPr="00223423" w:rsidRDefault="00AE0CF4" w:rsidP="00285579">
      <w:pPr>
        <w:pStyle w:val="Default"/>
        <w:numPr>
          <w:ilvl w:val="0"/>
          <w:numId w:val="21"/>
        </w:numPr>
        <w:spacing w:after="27" w:line="276" w:lineRule="auto"/>
      </w:pPr>
      <w:r w:rsidRPr="00223423">
        <w:t>základné poznatky o zvukovej stránke jazyka</w:t>
      </w:r>
    </w:p>
    <w:p w:rsidR="00AE0CF4" w:rsidRPr="00223423" w:rsidRDefault="00AE0CF4" w:rsidP="00285579">
      <w:pPr>
        <w:pStyle w:val="Default"/>
        <w:numPr>
          <w:ilvl w:val="0"/>
          <w:numId w:val="21"/>
        </w:numPr>
        <w:spacing w:after="27" w:line="276" w:lineRule="auto"/>
      </w:pPr>
      <w:r w:rsidRPr="00223423">
        <w:t>návyky správnej výslovnosti</w:t>
      </w:r>
    </w:p>
    <w:p w:rsidR="00AE0CF4" w:rsidRPr="00223423" w:rsidRDefault="00AE0CF4" w:rsidP="00285579">
      <w:pPr>
        <w:pStyle w:val="Default"/>
        <w:numPr>
          <w:ilvl w:val="0"/>
          <w:numId w:val="21"/>
        </w:numPr>
        <w:spacing w:after="27" w:line="276" w:lineRule="auto"/>
      </w:pPr>
      <w:r w:rsidRPr="00223423">
        <w:t>jazykové prostriedky a ich využívanie v jazykovom systéme</w:t>
      </w:r>
    </w:p>
    <w:p w:rsidR="00AE0CF4" w:rsidRPr="00223423" w:rsidRDefault="00AE0CF4" w:rsidP="00285579">
      <w:pPr>
        <w:pStyle w:val="Default"/>
        <w:numPr>
          <w:ilvl w:val="0"/>
          <w:numId w:val="21"/>
        </w:numPr>
        <w:spacing w:after="27" w:line="276" w:lineRule="auto"/>
      </w:pPr>
      <w:r w:rsidRPr="00223423">
        <w:lastRenderedPageBreak/>
        <w:t>zručnosť jednoduchého a súvislého vyjadrovania sa</w:t>
      </w:r>
    </w:p>
    <w:p w:rsidR="00AE0CF4" w:rsidRPr="00223423" w:rsidRDefault="00AE0CF4" w:rsidP="00285579">
      <w:pPr>
        <w:pStyle w:val="Default"/>
        <w:numPr>
          <w:ilvl w:val="0"/>
          <w:numId w:val="21"/>
        </w:numPr>
        <w:spacing w:after="27" w:line="276" w:lineRule="auto"/>
      </w:pPr>
      <w:r w:rsidRPr="00223423">
        <w:t>vzájomne prepájanie jazykových prostriedkov v jazykovom systéme</w:t>
      </w:r>
    </w:p>
    <w:p w:rsidR="00AE0CF4" w:rsidRPr="00223423" w:rsidRDefault="00AE0CF4" w:rsidP="00285579">
      <w:pPr>
        <w:pStyle w:val="Default"/>
        <w:numPr>
          <w:ilvl w:val="0"/>
          <w:numId w:val="21"/>
        </w:numPr>
        <w:spacing w:line="276" w:lineRule="auto"/>
      </w:pPr>
      <w:r w:rsidRPr="00223423">
        <w:t>presnému mysleniu a jeho využitie v oblasti komunikácie (ústnej aj písomnej)</w:t>
      </w:r>
    </w:p>
    <w:p w:rsidR="00AE0CF4" w:rsidRPr="00223423" w:rsidRDefault="00AE0CF4" w:rsidP="00223423">
      <w:pPr>
        <w:pStyle w:val="Bezriadkovania"/>
        <w:spacing w:line="276" w:lineRule="auto"/>
      </w:pPr>
    </w:p>
    <w:p w:rsidR="00AE0CF4" w:rsidRPr="00223423" w:rsidRDefault="00AE0CF4" w:rsidP="00223423">
      <w:pPr>
        <w:pStyle w:val="Bezriadkovania"/>
        <w:spacing w:line="276" w:lineRule="auto"/>
      </w:pPr>
      <w:r w:rsidRPr="00223423">
        <w:t>1. ústna odpoveď</w:t>
      </w:r>
    </w:p>
    <w:p w:rsidR="00AE0CF4" w:rsidRPr="00223423" w:rsidRDefault="00AE0CF4" w:rsidP="00285579">
      <w:pPr>
        <w:pStyle w:val="Bezriadkovania"/>
        <w:numPr>
          <w:ilvl w:val="0"/>
          <w:numId w:val="13"/>
        </w:numPr>
        <w:spacing w:line="276" w:lineRule="auto"/>
      </w:pPr>
      <w:r w:rsidRPr="00223423">
        <w:t>ovláda  základné pravidlá pravopisu</w:t>
      </w:r>
    </w:p>
    <w:p w:rsidR="00AE0CF4" w:rsidRPr="00223423" w:rsidRDefault="00AE0CF4" w:rsidP="00285579">
      <w:pPr>
        <w:pStyle w:val="Bezriadkovania"/>
        <w:numPr>
          <w:ilvl w:val="0"/>
          <w:numId w:val="13"/>
        </w:numPr>
        <w:spacing w:line="276" w:lineRule="auto"/>
      </w:pPr>
      <w:r w:rsidRPr="00223423">
        <w:t>využíva jazykové prostriedky</w:t>
      </w:r>
    </w:p>
    <w:p w:rsidR="00AE0CF4" w:rsidRPr="00223423" w:rsidRDefault="00AE0CF4" w:rsidP="00285579">
      <w:pPr>
        <w:pStyle w:val="Bezriadkovania"/>
        <w:numPr>
          <w:ilvl w:val="0"/>
          <w:numId w:val="13"/>
        </w:numPr>
        <w:spacing w:line="276" w:lineRule="auto"/>
      </w:pPr>
      <w:r w:rsidRPr="00223423">
        <w:t>vyjadruje sa súvisle</w:t>
      </w:r>
    </w:p>
    <w:p w:rsidR="00AE0CF4" w:rsidRPr="00223423" w:rsidRDefault="00AE0CF4" w:rsidP="00223423">
      <w:pPr>
        <w:pStyle w:val="Bezriadkovania"/>
        <w:spacing w:line="276" w:lineRule="auto"/>
      </w:pPr>
    </w:p>
    <w:p w:rsidR="00AE0CF4" w:rsidRPr="00223423" w:rsidRDefault="00AE0CF4" w:rsidP="00223423">
      <w:pPr>
        <w:pStyle w:val="Bezriadkovania"/>
        <w:spacing w:line="276" w:lineRule="auto"/>
      </w:pPr>
      <w:r w:rsidRPr="00223423">
        <w:t>2. písomné previerky</w:t>
      </w:r>
    </w:p>
    <w:p w:rsidR="00AE0CF4" w:rsidRPr="00223423" w:rsidRDefault="00AE0CF4" w:rsidP="00285579">
      <w:pPr>
        <w:pStyle w:val="Bezriadkovania"/>
        <w:numPr>
          <w:ilvl w:val="0"/>
          <w:numId w:val="14"/>
        </w:numPr>
        <w:spacing w:line="276" w:lineRule="auto"/>
      </w:pPr>
      <w:r>
        <w:t xml:space="preserve">výstupná </w:t>
      </w:r>
    </w:p>
    <w:p w:rsidR="00AE0CF4" w:rsidRPr="00223423" w:rsidRDefault="00AE0CF4" w:rsidP="00285579">
      <w:pPr>
        <w:pStyle w:val="Bezriadkovania"/>
        <w:numPr>
          <w:ilvl w:val="0"/>
          <w:numId w:val="14"/>
        </w:numPr>
        <w:spacing w:line="276" w:lineRule="auto"/>
      </w:pPr>
      <w:r w:rsidRPr="00223423">
        <w:t xml:space="preserve">previerky z tematického celku </w:t>
      </w:r>
    </w:p>
    <w:p w:rsidR="00AE0CF4" w:rsidRDefault="00AE0CF4" w:rsidP="00285579">
      <w:pPr>
        <w:pStyle w:val="Bezriadkovania"/>
        <w:numPr>
          <w:ilvl w:val="0"/>
          <w:numId w:val="14"/>
        </w:numPr>
        <w:spacing w:line="276" w:lineRule="auto"/>
      </w:pPr>
      <w:r w:rsidRPr="00223423">
        <w:t>pravopisné cvičenia, doplňovačky – trvanie do 25 minút</w:t>
      </w:r>
    </w:p>
    <w:p w:rsidR="00AE0CF4" w:rsidRPr="00223423" w:rsidRDefault="00AE0CF4" w:rsidP="00223423">
      <w:pPr>
        <w:pStyle w:val="Bezriadkovania"/>
        <w:spacing w:line="276" w:lineRule="auto"/>
      </w:pPr>
    </w:p>
    <w:p w:rsidR="00AE0CF4" w:rsidRPr="00223423" w:rsidRDefault="00AE0CF4" w:rsidP="00223423">
      <w:pPr>
        <w:pStyle w:val="Bezriadkovania"/>
        <w:spacing w:line="276" w:lineRule="auto"/>
      </w:pPr>
    </w:p>
    <w:p w:rsidR="00AE0CF4" w:rsidRPr="00223423" w:rsidRDefault="00A02E9E" w:rsidP="00223423">
      <w:pPr>
        <w:pStyle w:val="Bezriadkovania"/>
        <w:spacing w:line="276" w:lineRule="auto"/>
      </w:pPr>
      <w:r>
        <w:t>3. diktáty</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ab/>
        <w:t>Kontrolné diktáty sa píšu po prebratí daného učiva, na ktoré je diktát zameraný.</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Nácvičné diktáty (neklasifikované) sa píšu podľa potreby. Nemusí ísť len o súvislé texty. Môžu to byť slová, slovné spojenia, samostatné vety.</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Pri písaní diktátov sa dodržiavajú didaktické zásady diktovania. Dôležitá je ústna analýza nedostatkov v diktáte.</w:t>
      </w:r>
    </w:p>
    <w:p w:rsidR="00AE0CF4" w:rsidRPr="00223423" w:rsidRDefault="00AE0CF4" w:rsidP="00223423">
      <w:pPr>
        <w:pStyle w:val="Bezriadkovania"/>
        <w:spacing w:line="276" w:lineRule="auto"/>
      </w:pPr>
      <w:r w:rsidRPr="00223423">
        <w:t>Pri žiakoch s poruchami písania (</w:t>
      </w:r>
      <w:proofErr w:type="spellStart"/>
      <w:r w:rsidRPr="00223423">
        <w:t>dysgrafia</w:t>
      </w:r>
      <w:proofErr w:type="spellEnd"/>
      <w:r w:rsidRPr="00223423">
        <w:t>), čítania (</w:t>
      </w:r>
      <w:proofErr w:type="spellStart"/>
      <w:r w:rsidRPr="00223423">
        <w:t>dyslexia</w:t>
      </w:r>
      <w:proofErr w:type="spellEnd"/>
      <w:r w:rsidRPr="00223423">
        <w:t>), výslovnosti (</w:t>
      </w:r>
      <w:proofErr w:type="spellStart"/>
      <w:r w:rsidRPr="00223423">
        <w:t>dyslália</w:t>
      </w:r>
      <w:proofErr w:type="spellEnd"/>
      <w:r w:rsidRPr="00223423">
        <w:t>) sa dodržiava špecifický prístup pri písaní diktátov, pri hodnotení a klasifikácii.</w:t>
      </w:r>
    </w:p>
    <w:p w:rsidR="00AE0CF4" w:rsidRPr="00223423" w:rsidRDefault="00AE0CF4" w:rsidP="00223423">
      <w:pPr>
        <w:pStyle w:val="Bezriadkovania"/>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916"/>
        <w:gridCol w:w="4896"/>
        <w:gridCol w:w="1843"/>
      </w:tblGrid>
      <w:tr w:rsidR="00AE0CF4" w:rsidRPr="00223423" w:rsidTr="000603F1">
        <w:tc>
          <w:tcPr>
            <w:tcW w:w="1242" w:type="dxa"/>
            <w:vAlign w:val="center"/>
          </w:tcPr>
          <w:p w:rsidR="00AE0CF4" w:rsidRPr="00223423" w:rsidRDefault="00AE0CF4" w:rsidP="00223423">
            <w:pPr>
              <w:pStyle w:val="Bezriadkovania"/>
              <w:spacing w:line="276" w:lineRule="auto"/>
              <w:jc w:val="center"/>
              <w:rPr>
                <w:b/>
              </w:rPr>
            </w:pPr>
          </w:p>
        </w:tc>
        <w:tc>
          <w:tcPr>
            <w:tcW w:w="916" w:type="dxa"/>
            <w:vAlign w:val="center"/>
          </w:tcPr>
          <w:p w:rsidR="00AE0CF4" w:rsidRPr="00223423" w:rsidRDefault="00AE0CF4" w:rsidP="00223423">
            <w:pPr>
              <w:pStyle w:val="Bezriadkovania"/>
              <w:spacing w:line="276" w:lineRule="auto"/>
              <w:jc w:val="center"/>
              <w:rPr>
                <w:b/>
              </w:rPr>
            </w:pPr>
            <w:r w:rsidRPr="00223423">
              <w:rPr>
                <w:b/>
              </w:rPr>
              <w:t>Počet</w:t>
            </w:r>
          </w:p>
        </w:tc>
        <w:tc>
          <w:tcPr>
            <w:tcW w:w="4896" w:type="dxa"/>
            <w:vAlign w:val="center"/>
          </w:tcPr>
          <w:p w:rsidR="00AE0CF4" w:rsidRPr="00223423" w:rsidRDefault="00AE0CF4" w:rsidP="00223423">
            <w:pPr>
              <w:pStyle w:val="Bezriadkovania"/>
              <w:spacing w:line="276" w:lineRule="auto"/>
              <w:jc w:val="center"/>
              <w:rPr>
                <w:b/>
              </w:rPr>
            </w:pPr>
            <w:r w:rsidRPr="00223423">
              <w:rPr>
                <w:b/>
              </w:rPr>
              <w:t>Zameranie</w:t>
            </w:r>
          </w:p>
        </w:tc>
        <w:tc>
          <w:tcPr>
            <w:tcW w:w="1843" w:type="dxa"/>
            <w:vAlign w:val="center"/>
          </w:tcPr>
          <w:p w:rsidR="00AE0CF4" w:rsidRPr="00223423" w:rsidRDefault="00AE0CF4" w:rsidP="00223423">
            <w:pPr>
              <w:pStyle w:val="Bezriadkovania"/>
              <w:spacing w:line="276" w:lineRule="auto"/>
              <w:jc w:val="center"/>
              <w:rPr>
                <w:b/>
              </w:rPr>
            </w:pPr>
            <w:r w:rsidRPr="00223423">
              <w:rPr>
                <w:b/>
              </w:rPr>
              <w:t xml:space="preserve">Počet slov </w:t>
            </w:r>
          </w:p>
        </w:tc>
      </w:tr>
      <w:tr w:rsidR="00AE0CF4" w:rsidRPr="00223423" w:rsidTr="000603F1">
        <w:tc>
          <w:tcPr>
            <w:tcW w:w="1242" w:type="dxa"/>
            <w:vAlign w:val="center"/>
          </w:tcPr>
          <w:p w:rsidR="00AE0CF4" w:rsidRPr="00223423" w:rsidRDefault="00AE0CF4" w:rsidP="00223423">
            <w:pPr>
              <w:pStyle w:val="Bezriadkovania"/>
              <w:spacing w:line="276" w:lineRule="auto"/>
              <w:rPr>
                <w:b/>
              </w:rPr>
            </w:pPr>
            <w:r w:rsidRPr="00223423">
              <w:rPr>
                <w:b/>
              </w:rPr>
              <w:t>2. ročník</w:t>
            </w:r>
          </w:p>
        </w:tc>
        <w:tc>
          <w:tcPr>
            <w:tcW w:w="916" w:type="dxa"/>
            <w:vAlign w:val="center"/>
          </w:tcPr>
          <w:p w:rsidR="00AE0CF4" w:rsidRPr="00223423" w:rsidRDefault="00AE0CF4" w:rsidP="00223423">
            <w:pPr>
              <w:pStyle w:val="Bezriadkovania"/>
              <w:spacing w:line="276" w:lineRule="auto"/>
              <w:jc w:val="center"/>
              <w:rPr>
                <w:b/>
              </w:rPr>
            </w:pPr>
            <w:r w:rsidRPr="00223423">
              <w:rPr>
                <w:b/>
              </w:rPr>
              <w:t>6</w:t>
            </w:r>
          </w:p>
        </w:tc>
        <w:tc>
          <w:tcPr>
            <w:tcW w:w="4896" w:type="dxa"/>
            <w:vAlign w:val="center"/>
          </w:tcPr>
          <w:p w:rsidR="00AE0CF4" w:rsidRPr="00116D32" w:rsidRDefault="00AE0CF4" w:rsidP="00223423">
            <w:pPr>
              <w:pStyle w:val="Nzovtabuky0"/>
              <w:shd w:val="clear" w:color="auto" w:fill="auto"/>
              <w:spacing w:line="276" w:lineRule="auto"/>
              <w:rPr>
                <w:sz w:val="24"/>
                <w:szCs w:val="24"/>
              </w:rPr>
            </w:pPr>
            <w:r w:rsidRPr="00116D32">
              <w:rPr>
                <w:sz w:val="24"/>
                <w:szCs w:val="24"/>
              </w:rPr>
              <w:t xml:space="preserve">samohlásky, mäkké spoluhlásky, </w:t>
            </w:r>
          </w:p>
          <w:p w:rsidR="00AE0CF4" w:rsidRPr="00116D32" w:rsidRDefault="00AE0CF4" w:rsidP="00223423">
            <w:pPr>
              <w:pStyle w:val="Nzovtabuky0"/>
              <w:shd w:val="clear" w:color="auto" w:fill="auto"/>
              <w:spacing w:line="276" w:lineRule="auto"/>
              <w:rPr>
                <w:sz w:val="24"/>
                <w:szCs w:val="24"/>
              </w:rPr>
            </w:pPr>
            <w:r w:rsidRPr="00116D32">
              <w:rPr>
                <w:sz w:val="24"/>
                <w:szCs w:val="24"/>
              </w:rPr>
              <w:t xml:space="preserve">i, í, po mäkkých spoluhláskach, </w:t>
            </w:r>
          </w:p>
          <w:p w:rsidR="00AE0CF4" w:rsidRPr="00116D32" w:rsidRDefault="00AE0CF4" w:rsidP="00223423">
            <w:pPr>
              <w:pStyle w:val="Nzovtabuky0"/>
              <w:shd w:val="clear" w:color="auto" w:fill="auto"/>
              <w:spacing w:line="276" w:lineRule="auto"/>
              <w:rPr>
                <w:sz w:val="24"/>
                <w:szCs w:val="24"/>
              </w:rPr>
            </w:pPr>
            <w:r w:rsidRPr="00116D32">
              <w:rPr>
                <w:sz w:val="24"/>
                <w:szCs w:val="24"/>
              </w:rPr>
              <w:t>y, ý po tvrdých spoluhláskach</w:t>
            </w:r>
            <w:r w:rsidRPr="00116D32">
              <w:rPr>
                <w:sz w:val="24"/>
                <w:szCs w:val="24"/>
              </w:rPr>
              <w:br/>
              <w:t>veľké začiatočné písmená, zhrnutie učiva</w:t>
            </w:r>
          </w:p>
        </w:tc>
        <w:tc>
          <w:tcPr>
            <w:tcW w:w="1843" w:type="dxa"/>
            <w:vAlign w:val="center"/>
          </w:tcPr>
          <w:p w:rsidR="00AE0CF4" w:rsidRPr="00223423" w:rsidRDefault="00AE0CF4" w:rsidP="00223423">
            <w:pPr>
              <w:pStyle w:val="Bezriadkovania"/>
              <w:spacing w:line="276" w:lineRule="auto"/>
              <w:jc w:val="center"/>
              <w:rPr>
                <w:b/>
              </w:rPr>
            </w:pPr>
            <w:r w:rsidRPr="00223423">
              <w:rPr>
                <w:b/>
              </w:rPr>
              <w:t>15 - 20</w:t>
            </w:r>
          </w:p>
        </w:tc>
      </w:tr>
    </w:tbl>
    <w:p w:rsidR="00AE0CF4" w:rsidRPr="00223423" w:rsidRDefault="00AE0CF4" w:rsidP="00223423">
      <w:pPr>
        <w:pStyle w:val="Zkladntext2"/>
        <w:spacing w:line="276" w:lineRule="auto"/>
        <w:rPr>
          <w:b/>
        </w:rPr>
      </w:pPr>
    </w:p>
    <w:p w:rsidR="00AE0CF4" w:rsidRPr="00223423" w:rsidRDefault="00AE0CF4" w:rsidP="00223423">
      <w:pPr>
        <w:pStyle w:val="Zkladntext2"/>
        <w:spacing w:line="276" w:lineRule="auto"/>
        <w:rPr>
          <w:b/>
        </w:rPr>
      </w:pPr>
      <w:r w:rsidRPr="00223423">
        <w:rPr>
          <w:b/>
        </w:rPr>
        <w:t>Klasifikácia kontrolných diktátov podľa počtu chýb:</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 xml:space="preserve"> </w:t>
      </w:r>
      <w:r w:rsidRPr="00223423">
        <w:rPr>
          <w:sz w:val="24"/>
          <w:szCs w:val="24"/>
        </w:rPr>
        <w:tab/>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 xml:space="preserve"> </w:t>
      </w:r>
      <w:r w:rsidRPr="00223423">
        <w:rPr>
          <w:sz w:val="24"/>
          <w:szCs w:val="24"/>
        </w:rPr>
        <w:tab/>
        <w:t>0 – 2 chyby</w:t>
      </w:r>
      <w:r w:rsidRPr="00223423">
        <w:rPr>
          <w:sz w:val="24"/>
          <w:szCs w:val="24"/>
        </w:rPr>
        <w:tab/>
        <w:t xml:space="preserve">    </w:t>
      </w:r>
      <w:r w:rsidRPr="00223423">
        <w:rPr>
          <w:sz w:val="24"/>
          <w:szCs w:val="24"/>
        </w:rPr>
        <w:tab/>
        <w:t>1</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 xml:space="preserve"> </w:t>
      </w:r>
      <w:r w:rsidRPr="00223423">
        <w:rPr>
          <w:sz w:val="24"/>
          <w:szCs w:val="24"/>
        </w:rPr>
        <w:tab/>
        <w:t>3 – 4 chyby</w:t>
      </w:r>
      <w:r w:rsidRPr="00223423">
        <w:rPr>
          <w:sz w:val="24"/>
          <w:szCs w:val="24"/>
        </w:rPr>
        <w:tab/>
        <w:t xml:space="preserve">    </w:t>
      </w:r>
      <w:r w:rsidRPr="00223423">
        <w:rPr>
          <w:sz w:val="24"/>
          <w:szCs w:val="24"/>
        </w:rPr>
        <w:tab/>
        <w:t>2</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ab/>
        <w:t xml:space="preserve">5 – </w:t>
      </w:r>
      <w:r>
        <w:rPr>
          <w:sz w:val="24"/>
          <w:szCs w:val="24"/>
        </w:rPr>
        <w:t>8</w:t>
      </w:r>
      <w:r w:rsidRPr="00223423">
        <w:rPr>
          <w:sz w:val="24"/>
          <w:szCs w:val="24"/>
        </w:rPr>
        <w:t xml:space="preserve"> chýb  </w:t>
      </w:r>
      <w:r w:rsidRPr="00223423">
        <w:rPr>
          <w:sz w:val="24"/>
          <w:szCs w:val="24"/>
        </w:rPr>
        <w:tab/>
        <w:t xml:space="preserve">    </w:t>
      </w:r>
      <w:r w:rsidRPr="00223423">
        <w:rPr>
          <w:sz w:val="24"/>
          <w:szCs w:val="24"/>
        </w:rPr>
        <w:tab/>
        <w:t>3</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ab/>
      </w:r>
      <w:r>
        <w:rPr>
          <w:sz w:val="24"/>
          <w:szCs w:val="24"/>
        </w:rPr>
        <w:t>9</w:t>
      </w:r>
      <w:r w:rsidRPr="00223423">
        <w:rPr>
          <w:sz w:val="24"/>
          <w:szCs w:val="24"/>
        </w:rPr>
        <w:t xml:space="preserve"> – 10 chýb </w:t>
      </w:r>
      <w:r w:rsidRPr="00223423">
        <w:rPr>
          <w:sz w:val="24"/>
          <w:szCs w:val="24"/>
        </w:rPr>
        <w:tab/>
        <w:t xml:space="preserve">    </w:t>
      </w:r>
      <w:r w:rsidRPr="00223423">
        <w:rPr>
          <w:sz w:val="24"/>
          <w:szCs w:val="24"/>
        </w:rPr>
        <w:tab/>
        <w:t>4</w:t>
      </w:r>
    </w:p>
    <w:p w:rsidR="00AE0CF4" w:rsidRPr="00223423" w:rsidRDefault="00AE0CF4" w:rsidP="00223423">
      <w:pPr>
        <w:pStyle w:val="Nzovtabuky0"/>
        <w:shd w:val="clear" w:color="auto" w:fill="auto"/>
        <w:spacing w:line="276" w:lineRule="auto"/>
        <w:jc w:val="both"/>
        <w:rPr>
          <w:sz w:val="24"/>
          <w:szCs w:val="24"/>
        </w:rPr>
      </w:pPr>
      <w:r w:rsidRPr="00223423">
        <w:rPr>
          <w:sz w:val="24"/>
          <w:szCs w:val="24"/>
        </w:rPr>
        <w:tab/>
        <w:t xml:space="preserve">11 a viac chýb  </w:t>
      </w:r>
      <w:r w:rsidRPr="00223423">
        <w:rPr>
          <w:sz w:val="24"/>
          <w:szCs w:val="24"/>
        </w:rPr>
        <w:tab/>
        <w:t>5</w:t>
      </w:r>
    </w:p>
    <w:p w:rsidR="00AE0CF4" w:rsidRPr="00223423" w:rsidRDefault="00AE0CF4" w:rsidP="00223423">
      <w:pPr>
        <w:spacing w:line="276" w:lineRule="auto"/>
        <w:ind w:left="60"/>
        <w:rPr>
          <w:b/>
          <w:iCs/>
          <w:u w:val="single"/>
        </w:rPr>
      </w:pPr>
    </w:p>
    <w:p w:rsidR="00AE0CF4" w:rsidRPr="00223423" w:rsidRDefault="00AE0CF4" w:rsidP="00223423">
      <w:pPr>
        <w:pStyle w:val="Bezriadkovania"/>
        <w:spacing w:line="276" w:lineRule="auto"/>
      </w:pPr>
      <w:r w:rsidRPr="00223423">
        <w:t>4. literatúra</w:t>
      </w:r>
    </w:p>
    <w:p w:rsidR="00AE0CF4" w:rsidRPr="00223423" w:rsidRDefault="00AE0CF4" w:rsidP="00285579">
      <w:pPr>
        <w:pStyle w:val="Bezriadkovania"/>
        <w:numPr>
          <w:ilvl w:val="0"/>
          <w:numId w:val="17"/>
        </w:numPr>
        <w:spacing w:line="276" w:lineRule="auto"/>
      </w:pPr>
      <w:r w:rsidRPr="00223423">
        <w:t>čítanie s porozumením</w:t>
      </w:r>
    </w:p>
    <w:p w:rsidR="00AE0CF4" w:rsidRPr="00223423" w:rsidRDefault="00AE0CF4" w:rsidP="00285579">
      <w:pPr>
        <w:pStyle w:val="Bezriadkovania"/>
        <w:numPr>
          <w:ilvl w:val="0"/>
          <w:numId w:val="17"/>
        </w:numPr>
        <w:spacing w:line="276" w:lineRule="auto"/>
      </w:pPr>
      <w:r w:rsidRPr="00223423">
        <w:t>práca s textom</w:t>
      </w:r>
    </w:p>
    <w:p w:rsidR="00AE0CF4" w:rsidRPr="00223423" w:rsidRDefault="00AE0CF4" w:rsidP="00285579">
      <w:pPr>
        <w:pStyle w:val="Bezriadkovania"/>
        <w:numPr>
          <w:ilvl w:val="0"/>
          <w:numId w:val="17"/>
        </w:numPr>
        <w:spacing w:line="276" w:lineRule="auto"/>
      </w:pPr>
      <w:r w:rsidRPr="00223423">
        <w:t>základné pojmy, literárne žánre, štruktúra diela</w:t>
      </w:r>
    </w:p>
    <w:p w:rsidR="00AE0CF4" w:rsidRPr="00223423" w:rsidRDefault="00AE0CF4" w:rsidP="00274D5E">
      <w:pPr>
        <w:pStyle w:val="Bezriadkovania"/>
        <w:numPr>
          <w:ilvl w:val="0"/>
          <w:numId w:val="17"/>
        </w:numPr>
        <w:spacing w:line="276" w:lineRule="auto"/>
      </w:pPr>
      <w:r w:rsidRPr="00223423">
        <w:t xml:space="preserve">súvislá reprodukcia textu </w:t>
      </w:r>
    </w:p>
    <w:p w:rsidR="00AE0CF4" w:rsidRPr="00223423" w:rsidRDefault="00AE0CF4" w:rsidP="00223423">
      <w:pPr>
        <w:pStyle w:val="Bezriadkovania"/>
        <w:spacing w:line="276" w:lineRule="auto"/>
        <w:ind w:left="720"/>
      </w:pPr>
    </w:p>
    <w:p w:rsidR="00AE0CF4" w:rsidRPr="00223423" w:rsidRDefault="00AE0CF4" w:rsidP="00223423">
      <w:pPr>
        <w:pStyle w:val="Bezriadkovania"/>
        <w:spacing w:line="276" w:lineRule="auto"/>
      </w:pPr>
      <w:r>
        <w:lastRenderedPageBreak/>
        <w:t>5</w:t>
      </w:r>
      <w:r w:rsidRPr="00223423">
        <w:t>. prednes poézie a prózy</w:t>
      </w:r>
    </w:p>
    <w:p w:rsidR="00AE0CF4" w:rsidRPr="00223423" w:rsidRDefault="00AE0CF4" w:rsidP="00285579">
      <w:pPr>
        <w:numPr>
          <w:ilvl w:val="0"/>
          <w:numId w:val="15"/>
        </w:numPr>
        <w:suppressAutoHyphens w:val="0"/>
        <w:autoSpaceDE w:val="0"/>
        <w:autoSpaceDN w:val="0"/>
        <w:adjustRightInd w:val="0"/>
        <w:spacing w:line="276" w:lineRule="auto"/>
        <w:jc w:val="both"/>
      </w:pPr>
      <w:r w:rsidRPr="00223423">
        <w:t>správna a zrozumiteľná výslovnosť, spodobovanie, slovný prízvuk, melódia</w:t>
      </w:r>
    </w:p>
    <w:p w:rsidR="00AE0CF4" w:rsidRPr="00223423" w:rsidRDefault="00AE0CF4" w:rsidP="00285579">
      <w:pPr>
        <w:numPr>
          <w:ilvl w:val="0"/>
          <w:numId w:val="15"/>
        </w:numPr>
        <w:suppressAutoHyphens w:val="0"/>
        <w:autoSpaceDE w:val="0"/>
        <w:autoSpaceDN w:val="0"/>
        <w:adjustRightInd w:val="0"/>
        <w:spacing w:line="276" w:lineRule="auto"/>
        <w:jc w:val="both"/>
      </w:pPr>
      <w:r w:rsidRPr="00223423">
        <w:t>tempo prednesu, sila hlasu, citovo prežitý prednes</w:t>
      </w:r>
    </w:p>
    <w:p w:rsidR="00AE0CF4" w:rsidRPr="00223423" w:rsidRDefault="00AE0CF4" w:rsidP="00285579">
      <w:pPr>
        <w:numPr>
          <w:ilvl w:val="0"/>
          <w:numId w:val="15"/>
        </w:numPr>
        <w:suppressAutoHyphens w:val="0"/>
        <w:autoSpaceDE w:val="0"/>
        <w:autoSpaceDN w:val="0"/>
        <w:adjustRightInd w:val="0"/>
        <w:spacing w:line="276" w:lineRule="auto"/>
        <w:jc w:val="both"/>
      </w:pPr>
      <w:r w:rsidRPr="00223423">
        <w:t>účasť  v ŠK Hviezdoslavov Kubín, Šaliansky Maťko</w:t>
      </w:r>
    </w:p>
    <w:p w:rsidR="00AE0CF4" w:rsidRPr="00223423" w:rsidRDefault="00AE0CF4" w:rsidP="00223423">
      <w:pPr>
        <w:autoSpaceDE w:val="0"/>
        <w:autoSpaceDN w:val="0"/>
        <w:adjustRightInd w:val="0"/>
        <w:spacing w:line="276" w:lineRule="auto"/>
        <w:jc w:val="both"/>
      </w:pPr>
    </w:p>
    <w:p w:rsidR="00AE0CF4" w:rsidRPr="00223423" w:rsidRDefault="00AE0CF4" w:rsidP="00223423">
      <w:pPr>
        <w:autoSpaceDE w:val="0"/>
        <w:autoSpaceDN w:val="0"/>
        <w:adjustRightInd w:val="0"/>
        <w:spacing w:line="276" w:lineRule="auto"/>
        <w:jc w:val="both"/>
      </w:pPr>
      <w:r>
        <w:t>6</w:t>
      </w:r>
      <w:r w:rsidRPr="00223423">
        <w:t xml:space="preserve">. písanie </w:t>
      </w:r>
    </w:p>
    <w:p w:rsidR="00AE0CF4" w:rsidRPr="00223423" w:rsidRDefault="00AE0CF4" w:rsidP="00285579">
      <w:pPr>
        <w:pStyle w:val="Odsekzoznamu"/>
        <w:numPr>
          <w:ilvl w:val="0"/>
          <w:numId w:val="16"/>
        </w:numPr>
        <w:suppressAutoHyphens w:val="0"/>
        <w:autoSpaceDE w:val="0"/>
        <w:autoSpaceDN w:val="0"/>
        <w:adjustRightInd w:val="0"/>
        <w:spacing w:line="276" w:lineRule="auto"/>
        <w:jc w:val="both"/>
      </w:pPr>
      <w:r w:rsidRPr="00223423">
        <w:t>prepis a odpis textu</w:t>
      </w:r>
    </w:p>
    <w:p w:rsidR="00AE0CF4" w:rsidRPr="00223423" w:rsidRDefault="00AE0CF4" w:rsidP="00285579">
      <w:pPr>
        <w:pStyle w:val="Odsekzoznamu"/>
        <w:numPr>
          <w:ilvl w:val="0"/>
          <w:numId w:val="16"/>
        </w:numPr>
        <w:suppressAutoHyphens w:val="0"/>
        <w:autoSpaceDE w:val="0"/>
        <w:autoSpaceDN w:val="0"/>
        <w:adjustRightInd w:val="0"/>
        <w:spacing w:line="276" w:lineRule="auto"/>
        <w:jc w:val="both"/>
      </w:pPr>
      <w:r w:rsidRPr="00223423">
        <w:t>dodržanie tvaru a sklonu písma</w:t>
      </w:r>
    </w:p>
    <w:p w:rsidR="00AE0CF4" w:rsidRPr="00223423" w:rsidRDefault="00AE0CF4" w:rsidP="00223423">
      <w:pPr>
        <w:pStyle w:val="Odsekzoznamu"/>
        <w:autoSpaceDE w:val="0"/>
        <w:autoSpaceDN w:val="0"/>
        <w:adjustRightInd w:val="0"/>
        <w:spacing w:line="276" w:lineRule="auto"/>
        <w:ind w:left="0"/>
        <w:jc w:val="both"/>
      </w:pPr>
    </w:p>
    <w:p w:rsidR="00AE0CF4" w:rsidRPr="00223423" w:rsidRDefault="00AE0CF4" w:rsidP="00223423">
      <w:pPr>
        <w:autoSpaceDE w:val="0"/>
        <w:autoSpaceDN w:val="0"/>
        <w:adjustRightInd w:val="0"/>
        <w:spacing w:line="276" w:lineRule="auto"/>
        <w:jc w:val="both"/>
      </w:pPr>
      <w:r>
        <w:t>7</w:t>
      </w:r>
      <w:r w:rsidRPr="00223423">
        <w:t xml:space="preserve">. čítanie </w:t>
      </w:r>
    </w:p>
    <w:p w:rsidR="00AE0CF4" w:rsidRPr="00223423" w:rsidRDefault="00AE0CF4" w:rsidP="00285579">
      <w:pPr>
        <w:pStyle w:val="Nzovtabuky0"/>
        <w:numPr>
          <w:ilvl w:val="0"/>
          <w:numId w:val="19"/>
        </w:numPr>
        <w:shd w:val="clear" w:color="auto" w:fill="auto"/>
        <w:spacing w:line="276" w:lineRule="auto"/>
        <w:jc w:val="both"/>
        <w:rPr>
          <w:sz w:val="24"/>
          <w:szCs w:val="24"/>
        </w:rPr>
      </w:pPr>
      <w:r w:rsidRPr="00223423">
        <w:rPr>
          <w:sz w:val="24"/>
          <w:szCs w:val="24"/>
        </w:rPr>
        <w:t>zvládnutie techniky čítania hlások, slabík, slov a celých viet</w:t>
      </w:r>
    </w:p>
    <w:p w:rsidR="00AE0CF4" w:rsidRPr="00223423" w:rsidRDefault="00AE0CF4" w:rsidP="00285579">
      <w:pPr>
        <w:pStyle w:val="Nzovtabuky0"/>
        <w:numPr>
          <w:ilvl w:val="0"/>
          <w:numId w:val="19"/>
        </w:numPr>
        <w:shd w:val="clear" w:color="auto" w:fill="auto"/>
        <w:spacing w:line="276" w:lineRule="auto"/>
        <w:jc w:val="both"/>
        <w:rPr>
          <w:sz w:val="24"/>
          <w:szCs w:val="24"/>
        </w:rPr>
      </w:pPr>
      <w:r w:rsidRPr="00223423">
        <w:rPr>
          <w:sz w:val="24"/>
          <w:szCs w:val="24"/>
        </w:rPr>
        <w:t>recitácia krátkych básničiek</w:t>
      </w:r>
    </w:p>
    <w:p w:rsidR="00AE0CF4" w:rsidRPr="00223423" w:rsidRDefault="00AE0CF4" w:rsidP="00285579">
      <w:pPr>
        <w:pStyle w:val="Nzovtabuky0"/>
        <w:numPr>
          <w:ilvl w:val="0"/>
          <w:numId w:val="19"/>
        </w:numPr>
        <w:shd w:val="clear" w:color="auto" w:fill="auto"/>
        <w:spacing w:line="276" w:lineRule="auto"/>
        <w:jc w:val="both"/>
        <w:rPr>
          <w:sz w:val="24"/>
          <w:szCs w:val="24"/>
        </w:rPr>
      </w:pPr>
      <w:r w:rsidRPr="00223423">
        <w:rPr>
          <w:sz w:val="24"/>
          <w:szCs w:val="24"/>
        </w:rPr>
        <w:t>tvorba viet a samostatného rozprávania súvislého príbehu k obrazovej prílohe</w:t>
      </w:r>
    </w:p>
    <w:p w:rsidR="00AE0CF4" w:rsidRPr="00223423" w:rsidRDefault="00AE0CF4" w:rsidP="00223423">
      <w:pPr>
        <w:autoSpaceDE w:val="0"/>
        <w:autoSpaceDN w:val="0"/>
        <w:adjustRightInd w:val="0"/>
        <w:spacing w:line="276" w:lineRule="auto"/>
        <w:jc w:val="both"/>
      </w:pPr>
    </w:p>
    <w:p w:rsidR="00AE0CF4" w:rsidRPr="00223423" w:rsidRDefault="00AE0CF4" w:rsidP="00223423">
      <w:pPr>
        <w:pStyle w:val="Bezriadkovania"/>
        <w:spacing w:line="276" w:lineRule="auto"/>
      </w:pPr>
      <w:r>
        <w:t>8</w:t>
      </w:r>
      <w:r w:rsidRPr="00223423">
        <w:t>. motivačné známky</w:t>
      </w:r>
    </w:p>
    <w:p w:rsidR="00AE0CF4" w:rsidRPr="00223423" w:rsidRDefault="00AE0CF4" w:rsidP="00285579">
      <w:pPr>
        <w:pStyle w:val="Bezriadkovania"/>
        <w:numPr>
          <w:ilvl w:val="0"/>
          <w:numId w:val="18"/>
        </w:numPr>
        <w:spacing w:line="276" w:lineRule="auto"/>
      </w:pPr>
      <w:r w:rsidRPr="00223423">
        <w:t>mimoriadna aktivita na hodine – nadštandardný výkon</w:t>
      </w:r>
    </w:p>
    <w:p w:rsidR="00AE0CF4" w:rsidRPr="00223423" w:rsidRDefault="00AE0CF4" w:rsidP="00285579">
      <w:pPr>
        <w:pStyle w:val="Bezriadkovania"/>
        <w:numPr>
          <w:ilvl w:val="0"/>
          <w:numId w:val="18"/>
        </w:numPr>
        <w:spacing w:line="276" w:lineRule="auto"/>
      </w:pPr>
      <w:r w:rsidRPr="00223423">
        <w:t>vynikajúce vypracovanie domácej úlohy</w:t>
      </w:r>
    </w:p>
    <w:p w:rsidR="00AE0CF4" w:rsidRPr="00223423" w:rsidRDefault="00AE0CF4" w:rsidP="00285579">
      <w:pPr>
        <w:pStyle w:val="Bezriadkovania"/>
        <w:numPr>
          <w:ilvl w:val="0"/>
          <w:numId w:val="18"/>
        </w:numPr>
        <w:spacing w:line="276" w:lineRule="auto"/>
      </w:pPr>
      <w:r w:rsidRPr="00223423">
        <w:t>úspešná účasť v školskom a vyššom kole v recitačných súťažiach</w:t>
      </w:r>
    </w:p>
    <w:p w:rsidR="00AE0CF4" w:rsidRPr="00223423" w:rsidRDefault="00AE0CF4" w:rsidP="00285579">
      <w:pPr>
        <w:pStyle w:val="Bezriadkovania"/>
        <w:numPr>
          <w:ilvl w:val="0"/>
          <w:numId w:val="18"/>
        </w:numPr>
        <w:spacing w:line="276" w:lineRule="auto"/>
      </w:pPr>
      <w:r w:rsidRPr="00223423">
        <w:t>referát</w:t>
      </w:r>
    </w:p>
    <w:p w:rsidR="00AE0CF4" w:rsidRPr="00223423" w:rsidRDefault="00AE0CF4" w:rsidP="00223423">
      <w:pPr>
        <w:pStyle w:val="Bezriadkovania"/>
        <w:spacing w:line="276" w:lineRule="auto"/>
      </w:pPr>
    </w:p>
    <w:p w:rsidR="00AE0CF4" w:rsidRPr="00223423" w:rsidRDefault="00AE0CF4" w:rsidP="00223423">
      <w:pPr>
        <w:pStyle w:val="Bezriadkovania"/>
        <w:spacing w:line="276" w:lineRule="auto"/>
        <w:jc w:val="both"/>
      </w:pPr>
      <w:r w:rsidRPr="00223423">
        <w:t>Metódy hodnotenia počas hodiny:</w:t>
      </w:r>
    </w:p>
    <w:p w:rsidR="00AE0CF4" w:rsidRPr="00223423" w:rsidRDefault="00AE0CF4" w:rsidP="00285579">
      <w:pPr>
        <w:pStyle w:val="Bezriadkovania"/>
        <w:numPr>
          <w:ilvl w:val="0"/>
          <w:numId w:val="20"/>
        </w:numPr>
        <w:spacing w:line="276" w:lineRule="auto"/>
        <w:jc w:val="both"/>
      </w:pPr>
      <w:r w:rsidRPr="00223423">
        <w:t xml:space="preserve">pochvala – uznanie </w:t>
      </w:r>
    </w:p>
    <w:p w:rsidR="00AE0CF4" w:rsidRPr="00223423" w:rsidRDefault="00AE0CF4" w:rsidP="00285579">
      <w:pPr>
        <w:pStyle w:val="Bezriadkovania"/>
        <w:numPr>
          <w:ilvl w:val="0"/>
          <w:numId w:val="20"/>
        </w:numPr>
        <w:spacing w:line="276" w:lineRule="auto"/>
        <w:jc w:val="both"/>
      </w:pPr>
      <w:proofErr w:type="spellStart"/>
      <w:r w:rsidRPr="00223423">
        <w:t>sebahodnotenie</w:t>
      </w:r>
      <w:proofErr w:type="spellEnd"/>
    </w:p>
    <w:p w:rsidR="00AE0CF4" w:rsidRPr="00223423" w:rsidRDefault="00AE0CF4" w:rsidP="00285579">
      <w:pPr>
        <w:pStyle w:val="Bezriadkovania"/>
        <w:numPr>
          <w:ilvl w:val="0"/>
          <w:numId w:val="20"/>
        </w:numPr>
        <w:spacing w:line="276" w:lineRule="auto"/>
        <w:jc w:val="both"/>
      </w:pPr>
      <w:r w:rsidRPr="00223423">
        <w:t>hodnotenie spolužiakmi</w:t>
      </w:r>
    </w:p>
    <w:p w:rsidR="00AE0CF4" w:rsidRPr="000B36E5" w:rsidRDefault="00AE0CF4" w:rsidP="00223423">
      <w:pPr>
        <w:rPr>
          <w:rFonts w:ascii="Arial" w:hAnsi="Arial" w:cs="Arial"/>
          <w:sz w:val="22"/>
          <w:szCs w:val="22"/>
        </w:rPr>
      </w:pPr>
    </w:p>
    <w:p w:rsidR="00AE0CF4" w:rsidRPr="003F1C60" w:rsidRDefault="00AE0CF4" w:rsidP="0072795A">
      <w:pPr>
        <w:spacing w:line="276" w:lineRule="auto"/>
        <w:jc w:val="both"/>
      </w:pPr>
    </w:p>
    <w:p w:rsidR="00AE0CF4" w:rsidRPr="003F1C60" w:rsidRDefault="00AE0CF4" w:rsidP="0072795A">
      <w:pPr>
        <w:pStyle w:val="Nadpis2"/>
        <w:spacing w:line="276" w:lineRule="auto"/>
        <w:rPr>
          <w:lang w:eastAsia="en-US"/>
        </w:rPr>
      </w:pPr>
      <w:bookmarkStart w:id="12" w:name="_Toc465194768"/>
      <w:bookmarkStart w:id="13" w:name="_Toc494408077"/>
      <w:r>
        <w:rPr>
          <w:lang w:eastAsia="en-US"/>
        </w:rPr>
        <w:t>2.</w:t>
      </w:r>
      <w:r w:rsidRPr="003F1C60">
        <w:rPr>
          <w:lang w:eastAsia="en-US"/>
        </w:rPr>
        <w:t>1.2 Anglický jazyk</w:t>
      </w:r>
      <w:bookmarkEnd w:id="12"/>
      <w:bookmarkEnd w:id="13"/>
    </w:p>
    <w:p w:rsidR="00AE0CF4" w:rsidRDefault="00AE0CF4" w:rsidP="0072795A">
      <w:pPr>
        <w:spacing w:line="276" w:lineRule="auto"/>
        <w:rPr>
          <w:lang w:eastAsia="en-US"/>
        </w:rPr>
      </w:pPr>
    </w:p>
    <w:p w:rsidR="00AE0CF4" w:rsidRDefault="00AE0CF4" w:rsidP="0072795A">
      <w:pPr>
        <w:pStyle w:val="Default"/>
        <w:spacing w:line="276" w:lineRule="auto"/>
        <w:jc w:val="both"/>
        <w:rPr>
          <w:sz w:val="23"/>
          <w:szCs w:val="23"/>
        </w:rPr>
      </w:pPr>
      <w:r>
        <w:rPr>
          <w:sz w:val="23"/>
          <w:szCs w:val="23"/>
        </w:rPr>
        <w:t xml:space="preserve">V 2.  ročníku sme využili disponibilné hodiny na zavedenie predmetu ANJ s časovou dotáciou 1 hodina týždenne, kde sa žiaci hravou formou zoznamujú s cudzím jazykom. </w:t>
      </w:r>
    </w:p>
    <w:p w:rsidR="00AE0CF4" w:rsidRDefault="00AE0CF4" w:rsidP="0072795A">
      <w:pPr>
        <w:suppressAutoHyphens w:val="0"/>
        <w:autoSpaceDE w:val="0"/>
        <w:autoSpaceDN w:val="0"/>
        <w:adjustRightInd w:val="0"/>
        <w:spacing w:line="276" w:lineRule="auto"/>
        <w:jc w:val="both"/>
        <w:rPr>
          <w:rFonts w:eastAsia="TimesNewRoman"/>
          <w:lang w:eastAsia="en-US"/>
        </w:rPr>
      </w:pPr>
      <w:r w:rsidRPr="00853C7D">
        <w:rPr>
          <w:rFonts w:eastAsia="TimesNewRoman"/>
          <w:lang w:eastAsia="en-US"/>
        </w:rPr>
        <w:t>Vyučovací predmet anglický jazyk patrí medzi všeobecnovzdelávacie predmety a spoločne s</w:t>
      </w:r>
      <w:r>
        <w:rPr>
          <w:rFonts w:eastAsia="TimesNewRoman"/>
          <w:lang w:eastAsia="en-US"/>
        </w:rPr>
        <w:t> </w:t>
      </w:r>
      <w:r w:rsidRPr="00853C7D">
        <w:rPr>
          <w:rFonts w:eastAsia="TimesNewRoman"/>
          <w:lang w:eastAsia="en-US"/>
        </w:rPr>
        <w:t>vyučovací</w:t>
      </w:r>
      <w:r>
        <w:rPr>
          <w:rFonts w:eastAsia="TimesNewRoman"/>
          <w:lang w:eastAsia="en-US"/>
        </w:rPr>
        <w:t xml:space="preserve">m </w:t>
      </w:r>
      <w:r w:rsidRPr="00853C7D">
        <w:rPr>
          <w:rFonts w:eastAsia="TimesNewRoman"/>
          <w:lang w:eastAsia="en-US"/>
        </w:rPr>
        <w:t>predmetom slovenský jazyk a</w:t>
      </w:r>
      <w:r>
        <w:rPr>
          <w:rFonts w:eastAsia="TimesNewRoman"/>
          <w:lang w:eastAsia="en-US"/>
        </w:rPr>
        <w:t> </w:t>
      </w:r>
      <w:r w:rsidRPr="00853C7D">
        <w:rPr>
          <w:rFonts w:eastAsia="TimesNewRoman"/>
          <w:lang w:eastAsia="en-US"/>
        </w:rPr>
        <w:t>literatú</w:t>
      </w:r>
      <w:r>
        <w:rPr>
          <w:rFonts w:eastAsia="TimesNewRoman"/>
          <w:lang w:eastAsia="en-US"/>
        </w:rPr>
        <w:t xml:space="preserve">ra </w:t>
      </w:r>
      <w:r w:rsidRPr="00853C7D">
        <w:rPr>
          <w:rFonts w:eastAsia="TimesNewRoman"/>
          <w:lang w:eastAsia="en-US"/>
        </w:rPr>
        <w:t>a literatúra vytvá</w:t>
      </w:r>
      <w:r>
        <w:rPr>
          <w:rFonts w:eastAsia="TimesNewRoman"/>
          <w:lang w:eastAsia="en-US"/>
        </w:rPr>
        <w:t xml:space="preserve">ra </w:t>
      </w:r>
      <w:r w:rsidRPr="00853C7D">
        <w:rPr>
          <w:rFonts w:eastAsia="TimesNewRoman"/>
          <w:lang w:eastAsia="en-US"/>
        </w:rPr>
        <w:t>vzdelávaciu oblasť Jazyk a komunikácia.</w:t>
      </w:r>
    </w:p>
    <w:p w:rsidR="00AE0CF4" w:rsidRPr="00853C7D" w:rsidRDefault="00AE0CF4" w:rsidP="0072795A">
      <w:pPr>
        <w:suppressAutoHyphens w:val="0"/>
        <w:autoSpaceDE w:val="0"/>
        <w:autoSpaceDN w:val="0"/>
        <w:adjustRightInd w:val="0"/>
        <w:spacing w:line="276" w:lineRule="auto"/>
        <w:jc w:val="both"/>
        <w:rPr>
          <w:rFonts w:eastAsia="TimesNewRoman"/>
          <w:lang w:eastAsia="en-US"/>
        </w:rPr>
      </w:pPr>
      <w:r w:rsidRPr="00853C7D">
        <w:rPr>
          <w:rFonts w:eastAsia="TimesNewRoman"/>
          <w:lang w:eastAsia="en-US"/>
        </w:rPr>
        <w:t>Výučba anglického jazyka smeruje k dosiahnutiu komunikačnej úrovne A1.1+ podľa Spoločné</w:t>
      </w:r>
      <w:r>
        <w:rPr>
          <w:rFonts w:eastAsia="TimesNewRoman"/>
          <w:lang w:eastAsia="en-US"/>
        </w:rPr>
        <w:t xml:space="preserve">ho </w:t>
      </w:r>
      <w:r w:rsidRPr="00853C7D">
        <w:rPr>
          <w:rFonts w:eastAsia="TimesNewRoman"/>
          <w:lang w:eastAsia="en-US"/>
        </w:rPr>
        <w:t>európskeho referenčného rámca pre jazyky (SERR) na konci primárneho vzdelávania. Označenie úrovne A1 je používateľ</w:t>
      </w:r>
      <w:r>
        <w:rPr>
          <w:rFonts w:eastAsia="TimesNewRoman"/>
          <w:lang w:eastAsia="en-US"/>
        </w:rPr>
        <w:t xml:space="preserve"> </w:t>
      </w:r>
      <w:r w:rsidRPr="00853C7D">
        <w:rPr>
          <w:rFonts w:eastAsia="TimesNewRoman"/>
          <w:lang w:eastAsia="en-US"/>
        </w:rPr>
        <w:t>základného jazyka.</w:t>
      </w:r>
    </w:p>
    <w:p w:rsidR="00AE0CF4" w:rsidRPr="003F1C60" w:rsidRDefault="00AE0CF4" w:rsidP="0072795A">
      <w:pPr>
        <w:pStyle w:val="Default"/>
        <w:spacing w:line="276" w:lineRule="auto"/>
        <w:jc w:val="both"/>
        <w:rPr>
          <w:b/>
          <w:color w:val="auto"/>
        </w:rPr>
      </w:pPr>
    </w:p>
    <w:p w:rsidR="00AE0CF4" w:rsidRDefault="00AE0CF4" w:rsidP="0072795A">
      <w:pPr>
        <w:pStyle w:val="Default"/>
        <w:spacing w:line="276" w:lineRule="auto"/>
        <w:jc w:val="both"/>
        <w:rPr>
          <w:b/>
          <w:bCs/>
          <w:color w:val="auto"/>
          <w:u w:val="single"/>
        </w:rPr>
      </w:pPr>
      <w:r w:rsidRPr="00D87563">
        <w:rPr>
          <w:b/>
          <w:bCs/>
          <w:color w:val="auto"/>
          <w:u w:val="single"/>
        </w:rPr>
        <w:t xml:space="preserve">Prierezové témy a ich ciele: </w:t>
      </w:r>
    </w:p>
    <w:p w:rsidR="00AE0CF4" w:rsidRPr="00D87563" w:rsidRDefault="00AE0CF4" w:rsidP="0072795A">
      <w:pPr>
        <w:pStyle w:val="Default"/>
        <w:spacing w:line="276" w:lineRule="auto"/>
        <w:jc w:val="both"/>
        <w:rPr>
          <w:color w:val="auto"/>
          <w:u w:val="single"/>
        </w:rPr>
      </w:pPr>
    </w:p>
    <w:p w:rsidR="00F44B5A" w:rsidRDefault="00AE0CF4" w:rsidP="00860C4C">
      <w:pPr>
        <w:spacing w:line="276" w:lineRule="auto"/>
        <w:jc w:val="both"/>
        <w:rPr>
          <w:i/>
          <w:iCs/>
        </w:rPr>
      </w:pPr>
      <w:r w:rsidRPr="00223423">
        <w:rPr>
          <w:b/>
          <w:iCs/>
        </w:rPr>
        <w:t>Environmentálna výchova:</w:t>
      </w:r>
      <w:r w:rsidRPr="00223423">
        <w:rPr>
          <w:i/>
          <w:iCs/>
        </w:rPr>
        <w:t xml:space="preserve"> </w:t>
      </w:r>
    </w:p>
    <w:p w:rsidR="00F44B5A" w:rsidRDefault="00AE0CF4" w:rsidP="00860C4C">
      <w:pPr>
        <w:spacing w:line="276" w:lineRule="auto"/>
        <w:jc w:val="both"/>
        <w:rPr>
          <w:rFonts w:ascii="Arial Narrow" w:hAnsi="Arial Narrow"/>
        </w:rPr>
      </w:pPr>
      <w:r w:rsidRPr="00223423">
        <w:t>témy: Hračky, Oblečenie, Jedlo</w:t>
      </w:r>
    </w:p>
    <w:p w:rsidR="00F44B5A" w:rsidRPr="00F44B5A" w:rsidRDefault="00AE0CF4" w:rsidP="00860C4C">
      <w:pPr>
        <w:spacing w:line="276" w:lineRule="auto"/>
        <w:jc w:val="both"/>
        <w:rPr>
          <w:rFonts w:ascii="Arial Narrow" w:hAnsi="Arial Narrow"/>
        </w:rPr>
      </w:pPr>
      <w:r w:rsidRPr="00223423">
        <w:rPr>
          <w:b/>
          <w:iCs/>
        </w:rPr>
        <w:t>Mediálna výchova:</w:t>
      </w:r>
    </w:p>
    <w:p w:rsidR="00AE0CF4" w:rsidRPr="00223423" w:rsidRDefault="00AE0CF4" w:rsidP="00860C4C">
      <w:pPr>
        <w:spacing w:line="276" w:lineRule="auto"/>
        <w:jc w:val="both"/>
        <w:rPr>
          <w:rFonts w:ascii="Arial Narrow" w:hAnsi="Arial Narrow"/>
        </w:rPr>
      </w:pPr>
      <w:r w:rsidRPr="00223423">
        <w:t xml:space="preserve">témy: práca s </w:t>
      </w:r>
      <w:proofErr w:type="spellStart"/>
      <w:r w:rsidRPr="00223423">
        <w:t>interaktínymi</w:t>
      </w:r>
      <w:proofErr w:type="spellEnd"/>
      <w:r w:rsidRPr="00223423">
        <w:t xml:space="preserve"> </w:t>
      </w:r>
      <w:proofErr w:type="spellStart"/>
      <w:r w:rsidRPr="00223423">
        <w:t>Student</w:t>
      </w:r>
      <w:proofErr w:type="spellEnd"/>
      <w:r w:rsidRPr="00223423">
        <w:t xml:space="preserve"> </w:t>
      </w:r>
      <w:proofErr w:type="spellStart"/>
      <w:r w:rsidRPr="00223423">
        <w:t>MultiROM</w:t>
      </w:r>
      <w:proofErr w:type="spellEnd"/>
      <w:r w:rsidRPr="00223423">
        <w:t>, Oblečenie, Naše pocity</w:t>
      </w:r>
    </w:p>
    <w:p w:rsidR="00F44B5A" w:rsidRDefault="00AE0CF4" w:rsidP="00860C4C">
      <w:pPr>
        <w:pStyle w:val="Default"/>
        <w:spacing w:line="276" w:lineRule="auto"/>
        <w:jc w:val="both"/>
        <w:rPr>
          <w:b/>
          <w:iCs/>
          <w:color w:val="auto"/>
        </w:rPr>
      </w:pPr>
      <w:r w:rsidRPr="00223423">
        <w:rPr>
          <w:b/>
          <w:iCs/>
          <w:color w:val="auto"/>
        </w:rPr>
        <w:t>Osobnostný a sociálny rozvoj:</w:t>
      </w:r>
    </w:p>
    <w:p w:rsidR="00AE0CF4" w:rsidRPr="00223423" w:rsidRDefault="00AE0CF4" w:rsidP="00860C4C">
      <w:pPr>
        <w:pStyle w:val="Default"/>
        <w:spacing w:line="276" w:lineRule="auto"/>
        <w:jc w:val="both"/>
        <w:rPr>
          <w:color w:val="auto"/>
        </w:rPr>
      </w:pPr>
      <w:r w:rsidRPr="00223423">
        <w:rPr>
          <w:color w:val="auto"/>
        </w:rPr>
        <w:lastRenderedPageBreak/>
        <w:t>témy: pokyny k činnosti, pokyny súvisiace s pohybom detí, pracovné pokyny, práca s portfóliom, reagovať na požiadavku, Predstavovanie sa, Pozdravy, Hračky, Rodina, Zamestnania, Naše pocity</w:t>
      </w:r>
    </w:p>
    <w:p w:rsidR="00F44B5A" w:rsidRDefault="00AE0CF4" w:rsidP="00860C4C">
      <w:pPr>
        <w:spacing w:line="276" w:lineRule="auto"/>
        <w:jc w:val="both"/>
      </w:pPr>
      <w:r w:rsidRPr="00223423">
        <w:rPr>
          <w:b/>
          <w:iCs/>
        </w:rPr>
        <w:t>Multikultúrna výchova</w:t>
      </w:r>
      <w:r w:rsidRPr="00223423">
        <w:rPr>
          <w:rFonts w:ascii="Arial Narrow" w:hAnsi="Arial Narrow"/>
          <w:b/>
        </w:rPr>
        <w:t>:</w:t>
      </w:r>
      <w:r w:rsidRPr="00223423">
        <w:t xml:space="preserve"> </w:t>
      </w:r>
    </w:p>
    <w:p w:rsidR="00AE0CF4" w:rsidRPr="00223423" w:rsidRDefault="00AE0CF4" w:rsidP="00860C4C">
      <w:pPr>
        <w:spacing w:line="276" w:lineRule="auto"/>
        <w:jc w:val="both"/>
        <w:rPr>
          <w:rFonts w:ascii="Arial Narrow" w:hAnsi="Arial Narrow"/>
        </w:rPr>
      </w:pPr>
      <w:r w:rsidRPr="00223423">
        <w:t>témy: Farby, Jedlo mimoriadne dni súvisiace so sviatkami.</w:t>
      </w:r>
    </w:p>
    <w:p w:rsidR="00F44B5A" w:rsidRDefault="00AE0CF4" w:rsidP="00860C4C">
      <w:pPr>
        <w:spacing w:line="276" w:lineRule="auto"/>
        <w:jc w:val="both"/>
        <w:rPr>
          <w:b/>
          <w:iCs/>
        </w:rPr>
      </w:pPr>
      <w:r w:rsidRPr="00223423">
        <w:rPr>
          <w:b/>
          <w:iCs/>
        </w:rPr>
        <w:t>Finančná gramotnosť:</w:t>
      </w:r>
    </w:p>
    <w:p w:rsidR="00AE0CF4" w:rsidRPr="00860C4C" w:rsidRDefault="00AE0CF4" w:rsidP="00860C4C">
      <w:pPr>
        <w:spacing w:line="276" w:lineRule="auto"/>
        <w:jc w:val="both"/>
      </w:pPr>
      <w:r w:rsidRPr="00860C4C">
        <w:rPr>
          <w:iCs/>
        </w:rPr>
        <w:t>témy:</w:t>
      </w:r>
      <w:r w:rsidRPr="00223423">
        <w:rPr>
          <w:i/>
          <w:iCs/>
        </w:rPr>
        <w:t xml:space="preserve"> </w:t>
      </w:r>
      <w:r w:rsidRPr="00223423">
        <w:rPr>
          <w:iCs/>
        </w:rPr>
        <w:t>Číslovky, Predmety v škole, Hračky, Privlastňovanie vecí</w:t>
      </w:r>
    </w:p>
    <w:p w:rsidR="00AE0CF4" w:rsidRPr="00860C4C" w:rsidRDefault="00AE0CF4" w:rsidP="00860C4C">
      <w:pPr>
        <w:spacing w:line="276" w:lineRule="auto"/>
        <w:jc w:val="both"/>
        <w:rPr>
          <w:rFonts w:ascii="Arial" w:hAnsi="Arial" w:cs="Arial"/>
          <w:b/>
        </w:rPr>
      </w:pPr>
      <w:r w:rsidRPr="00860C4C">
        <w:rPr>
          <w:b/>
          <w:iCs/>
        </w:rPr>
        <w:t>Výchova k manželstvu a rodičovstvu:</w:t>
      </w:r>
      <w:r>
        <w:rPr>
          <w:b/>
          <w:iCs/>
        </w:rPr>
        <w:t xml:space="preserve"> </w:t>
      </w:r>
      <w:r w:rsidRPr="00223423">
        <w:t xml:space="preserve"> témy: Rodina</w:t>
      </w:r>
    </w:p>
    <w:p w:rsidR="00AE0CF4" w:rsidRPr="00860C4C" w:rsidRDefault="00AE0CF4" w:rsidP="00860C4C">
      <w:pPr>
        <w:spacing w:line="276" w:lineRule="auto"/>
        <w:jc w:val="both"/>
        <w:rPr>
          <w:rFonts w:ascii="Arial Narrow" w:hAnsi="Arial Narrow"/>
        </w:rPr>
      </w:pPr>
      <w:r w:rsidRPr="00860C4C">
        <w:rPr>
          <w:b/>
          <w:iCs/>
        </w:rPr>
        <w:t>Ochrana života a zdravia:</w:t>
      </w:r>
      <w:r w:rsidRPr="00860C4C">
        <w:rPr>
          <w:b/>
        </w:rPr>
        <w:t xml:space="preserve"> </w:t>
      </w:r>
      <w:r w:rsidRPr="00223423">
        <w:t>témy: Zvieratá, Čísla, Jedlo</w:t>
      </w:r>
    </w:p>
    <w:p w:rsidR="00F44B5A" w:rsidRDefault="00AE0CF4" w:rsidP="00860C4C">
      <w:pPr>
        <w:spacing w:line="276" w:lineRule="auto"/>
        <w:jc w:val="both"/>
        <w:rPr>
          <w:i/>
          <w:iCs/>
        </w:rPr>
      </w:pPr>
      <w:r w:rsidRPr="00860C4C">
        <w:rPr>
          <w:b/>
          <w:iCs/>
        </w:rPr>
        <w:t>Regionálna výchova a tradičná ľudová kultúra</w:t>
      </w:r>
      <w:r>
        <w:rPr>
          <w:i/>
          <w:iCs/>
        </w:rPr>
        <w:t>:</w:t>
      </w:r>
    </w:p>
    <w:p w:rsidR="00AE0CF4" w:rsidRPr="00860C4C" w:rsidRDefault="00AE0CF4" w:rsidP="00860C4C">
      <w:pPr>
        <w:spacing w:line="276" w:lineRule="auto"/>
        <w:jc w:val="both"/>
        <w:rPr>
          <w:rFonts w:ascii="Arial Narrow" w:hAnsi="Arial Narrow"/>
        </w:rPr>
      </w:pPr>
      <w:r w:rsidRPr="00223423">
        <w:t>témy: aplikácia tém na región a porovnávanie kultúr</w:t>
      </w:r>
    </w:p>
    <w:p w:rsidR="00F44B5A" w:rsidRDefault="00AE0CF4" w:rsidP="00575C28">
      <w:pPr>
        <w:spacing w:line="276" w:lineRule="auto"/>
        <w:jc w:val="both"/>
        <w:rPr>
          <w:i/>
          <w:iCs/>
        </w:rPr>
      </w:pPr>
      <w:r w:rsidRPr="00860C4C">
        <w:rPr>
          <w:b/>
          <w:iCs/>
        </w:rPr>
        <w:t>Tvorba projektu a prezentačné schopnosti.:</w:t>
      </w:r>
      <w:r w:rsidRPr="00223423">
        <w:rPr>
          <w:i/>
          <w:iCs/>
        </w:rPr>
        <w:t xml:space="preserve"> </w:t>
      </w:r>
    </w:p>
    <w:p w:rsidR="00A02E9E" w:rsidRDefault="00AE0CF4" w:rsidP="00575C28">
      <w:pPr>
        <w:spacing w:line="276" w:lineRule="auto"/>
        <w:jc w:val="both"/>
      </w:pPr>
      <w:r w:rsidRPr="00223423">
        <w:t xml:space="preserve">témy: Farby </w:t>
      </w:r>
      <w:r w:rsidRPr="005E4662">
        <w:t>– dúha, Moja rodina, Zvieratá</w:t>
      </w:r>
    </w:p>
    <w:p w:rsidR="00F44B5A" w:rsidRPr="00D87563" w:rsidRDefault="00F44B5A" w:rsidP="00575C28">
      <w:pPr>
        <w:spacing w:line="276" w:lineRule="auto"/>
        <w:jc w:val="both"/>
      </w:pPr>
    </w:p>
    <w:p w:rsidR="00AE0CF4" w:rsidRDefault="00AE0CF4" w:rsidP="0072795A">
      <w:pPr>
        <w:spacing w:line="276" w:lineRule="auto"/>
        <w:rPr>
          <w:b/>
        </w:rPr>
      </w:pPr>
      <w:r w:rsidRPr="003F1C60">
        <w:rPr>
          <w:b/>
          <w:u w:val="single"/>
        </w:rPr>
        <w:t>Výchovno-vzdelávacie ciele a obsah vzdelávania</w:t>
      </w:r>
      <w:r w:rsidRPr="003F1C60">
        <w:rPr>
          <w:b/>
        </w:rPr>
        <w:t>:</w:t>
      </w:r>
    </w:p>
    <w:p w:rsidR="00AE0CF4" w:rsidRPr="007E7320" w:rsidRDefault="00AE0CF4" w:rsidP="0072795A">
      <w:pPr>
        <w:pStyle w:val="Default"/>
        <w:spacing w:line="276" w:lineRule="auto"/>
        <w:jc w:val="both"/>
      </w:pPr>
    </w:p>
    <w:p w:rsidR="00AE0CF4" w:rsidRPr="007E7320" w:rsidRDefault="00AE0CF4" w:rsidP="0072795A">
      <w:pPr>
        <w:pStyle w:val="Default"/>
        <w:spacing w:after="27" w:line="276" w:lineRule="auto"/>
        <w:jc w:val="both"/>
      </w:pPr>
      <w:r w:rsidRPr="007E7320">
        <w:t xml:space="preserve">Žiak je stredobodom vyučovania. Témy texty a formy práce orientujeme s ohľadom na vek, primerané postoje, zážitky záujmy , potreby a výkonnostnú úroveň žiaka. Vyučovanie cudzieho jazyka úzko nadväzuje na mimoškolské skúsenosti z reálneho života a je zamerané na životné situácie, ktoré v súvislosti s používaním cudzieho jazyka hrajú v súčasnom i budúcom živote dospievajúcich významnú úlohu. </w:t>
      </w:r>
    </w:p>
    <w:p w:rsidR="00AE0CF4" w:rsidRPr="007E7320" w:rsidRDefault="00AE0CF4" w:rsidP="0072795A">
      <w:pPr>
        <w:pStyle w:val="Default"/>
        <w:spacing w:after="27" w:line="276" w:lineRule="auto"/>
        <w:jc w:val="both"/>
      </w:pPr>
      <w:r w:rsidRPr="007E7320">
        <w:t xml:space="preserve">- Východiskom učenia je prirodzená zvedavosť, spontánna radosť z nových poznatkov, zmyslové vnímanie okolia, motorika a fantázia. </w:t>
      </w:r>
    </w:p>
    <w:p w:rsidR="00AE0CF4" w:rsidRPr="007E7320" w:rsidRDefault="00AE0CF4" w:rsidP="0072795A">
      <w:pPr>
        <w:pStyle w:val="Default"/>
        <w:spacing w:after="27" w:line="276" w:lineRule="auto"/>
        <w:jc w:val="both"/>
      </w:pPr>
      <w:r w:rsidRPr="007E7320">
        <w:t xml:space="preserve">- V popredí sú hravé formy pracovného postupu a vyučovacieho procesu so zameraním na praktické tvorivé ciele. Ústny prejav má prednostné postavenie. </w:t>
      </w:r>
    </w:p>
    <w:p w:rsidR="00AE0CF4" w:rsidRPr="007E7320" w:rsidRDefault="00AE0CF4" w:rsidP="0072795A">
      <w:pPr>
        <w:pStyle w:val="Default"/>
        <w:spacing w:after="27" w:line="276" w:lineRule="auto"/>
        <w:jc w:val="both"/>
      </w:pPr>
      <w:r w:rsidRPr="007E7320">
        <w:t xml:space="preserve">- Dôležité je, aby bol každý žiak pripravený na reálnu komunikáciu v anglickom jazyku podľa svojich individuálnych predpokladov. </w:t>
      </w:r>
    </w:p>
    <w:p w:rsidR="00AE0CF4" w:rsidRPr="007E7320" w:rsidRDefault="00AE0CF4" w:rsidP="0072795A">
      <w:pPr>
        <w:pStyle w:val="Default"/>
        <w:spacing w:after="27" w:line="276" w:lineRule="auto"/>
        <w:jc w:val="both"/>
      </w:pPr>
      <w:r w:rsidRPr="007E7320">
        <w:t xml:space="preserve">- Na vyučovaní budú žiaci pracovať pomocou vhodných aktivít, sociálnych foriem a cvičení, ktoré napomáhajú k rastúcej samostatnosti pri osvojovaní cudzieho jazyka. Metodická pestrosť a zaradenie moderných komunikačných prostriedkov má vzbudiť záujem u žiakov. </w:t>
      </w:r>
    </w:p>
    <w:p w:rsidR="00AE0CF4" w:rsidRPr="007E7320" w:rsidRDefault="00AE0CF4" w:rsidP="0072795A">
      <w:pPr>
        <w:pStyle w:val="Default"/>
        <w:spacing w:after="27" w:line="276" w:lineRule="auto"/>
        <w:jc w:val="both"/>
      </w:pPr>
      <w:r w:rsidRPr="007E7320">
        <w:t xml:space="preserve">- Pomocou množstva rôznych, čo najautentickejších situácií a textov na vyučovaní sa žiaci učia jazykovo a sociálne primerane komunikovať na základe rôznych podnetov a s rôznymi partnermi. </w:t>
      </w:r>
    </w:p>
    <w:p w:rsidR="00AE0CF4" w:rsidRPr="007E7320" w:rsidRDefault="00AE0CF4" w:rsidP="0072795A">
      <w:pPr>
        <w:pStyle w:val="Default"/>
        <w:spacing w:after="27" w:line="276" w:lineRule="auto"/>
        <w:jc w:val="both"/>
      </w:pPr>
      <w:r w:rsidRPr="007E7320">
        <w:t xml:space="preserve">- Hlavným cieľom vyučovania anglického jazyka je komunikácia v cudzom jazyku. Nie je potrebné opravovať jazykové chyby spôsobom, ktorý narúša komunikáciu a znižuje radosť žiakov z nej. </w:t>
      </w:r>
    </w:p>
    <w:p w:rsidR="00AE0CF4" w:rsidRPr="007E7320" w:rsidRDefault="00AE0CF4" w:rsidP="0072795A">
      <w:pPr>
        <w:pStyle w:val="Default"/>
        <w:spacing w:line="276" w:lineRule="auto"/>
        <w:jc w:val="both"/>
      </w:pPr>
      <w:r w:rsidRPr="007E7320">
        <w:t xml:space="preserve">- Vyučovací proces pozostáva z opakovania a preberania nového učiva vo vyváženom pomere. </w:t>
      </w:r>
    </w:p>
    <w:p w:rsidR="00AE0CF4" w:rsidRDefault="00AE0CF4" w:rsidP="0072795A">
      <w:pPr>
        <w:spacing w:line="276" w:lineRule="auto"/>
        <w:rPr>
          <w:b/>
          <w:u w:val="single"/>
        </w:rPr>
      </w:pPr>
    </w:p>
    <w:p w:rsidR="00AE0CF4" w:rsidRDefault="00AE0CF4" w:rsidP="0072795A">
      <w:pPr>
        <w:spacing w:line="276" w:lineRule="auto"/>
        <w:rPr>
          <w:b/>
        </w:rPr>
      </w:pPr>
      <w:r w:rsidRPr="003F1C60">
        <w:rPr>
          <w:b/>
          <w:u w:val="single"/>
        </w:rPr>
        <w:t>Rozsah vyučovania predmetu</w:t>
      </w:r>
      <w:r w:rsidRPr="003F1C60">
        <w:rPr>
          <w:b/>
        </w:rPr>
        <w:t>:</w:t>
      </w:r>
    </w:p>
    <w:p w:rsidR="00A02E9E" w:rsidRPr="003F1C60" w:rsidRDefault="00A02E9E" w:rsidP="0072795A">
      <w:pPr>
        <w:spacing w:line="276" w:lineRule="auto"/>
        <w:rPr>
          <w:b/>
        </w:rPr>
      </w:pPr>
    </w:p>
    <w:p w:rsidR="00AE0CF4" w:rsidRPr="003F1C60" w:rsidRDefault="00AE0CF4" w:rsidP="0072795A">
      <w:pPr>
        <w:spacing w:line="276" w:lineRule="auto"/>
      </w:pPr>
      <w:r>
        <w:t>1 VH týždenne -  33</w:t>
      </w:r>
      <w:r w:rsidRPr="003F1C60">
        <w:t xml:space="preserve"> VH za školský rok</w:t>
      </w:r>
    </w:p>
    <w:p w:rsidR="00AE0CF4" w:rsidRDefault="00AE0CF4" w:rsidP="0072795A">
      <w:pPr>
        <w:spacing w:line="276" w:lineRule="auto"/>
        <w:rPr>
          <w:b/>
          <w:bCs/>
          <w:lang w:eastAsia="sk-SK"/>
        </w:rPr>
      </w:pPr>
    </w:p>
    <w:p w:rsidR="00AE0CF4" w:rsidRPr="00863A5A" w:rsidRDefault="00AE0CF4" w:rsidP="0072795A">
      <w:pPr>
        <w:spacing w:line="276" w:lineRule="auto"/>
        <w:rPr>
          <w:b/>
        </w:rPr>
      </w:pPr>
      <w:r w:rsidRPr="00863A5A">
        <w:rPr>
          <w:b/>
        </w:rPr>
        <w:t xml:space="preserve">Tematický okruh:  </w:t>
      </w:r>
      <w:r>
        <w:rPr>
          <w:b/>
        </w:rPr>
        <w:t xml:space="preserve">Rosy, </w:t>
      </w:r>
      <w:proofErr w:type="spellStart"/>
      <w:r>
        <w:rPr>
          <w:b/>
        </w:rPr>
        <w:t>Tim</w:t>
      </w:r>
      <w:proofErr w:type="spellEnd"/>
      <w:r>
        <w:rPr>
          <w:b/>
        </w:rPr>
        <w:t xml:space="preserve">, </w:t>
      </w:r>
      <w:proofErr w:type="spellStart"/>
      <w:r>
        <w:rPr>
          <w:b/>
        </w:rPr>
        <w:t>Billy</w:t>
      </w:r>
      <w:proofErr w:type="spellEnd"/>
      <w:r>
        <w:rPr>
          <w:b/>
        </w:rPr>
        <w:t xml:space="preserve">, </w:t>
      </w:r>
      <w:proofErr w:type="spellStart"/>
      <w:r>
        <w:rPr>
          <w:b/>
        </w:rPr>
        <w:t>Hello</w:t>
      </w:r>
      <w:proofErr w:type="spellEnd"/>
      <w:r>
        <w:rPr>
          <w:b/>
        </w:rPr>
        <w:t xml:space="preserve">, </w:t>
      </w:r>
      <w:proofErr w:type="spellStart"/>
      <w:r>
        <w:rPr>
          <w:b/>
        </w:rPr>
        <w:t>Goodbye</w:t>
      </w:r>
      <w:proofErr w:type="spellEnd"/>
      <w:r w:rsidRPr="00863A5A">
        <w:rPr>
          <w:b/>
        </w:rPr>
        <w:t xml:space="preserve"> ......... 7 hodín    </w:t>
      </w:r>
    </w:p>
    <w:p w:rsidR="00AE0CF4" w:rsidRPr="00391270" w:rsidRDefault="00AE0CF4" w:rsidP="0072795A">
      <w:pPr>
        <w:spacing w:line="276" w:lineRule="auto"/>
        <w:rPr>
          <w:b/>
          <w:u w:val="single"/>
        </w:rPr>
      </w:pPr>
      <w:proofErr w:type="spellStart"/>
      <w:r>
        <w:t>What</w:t>
      </w:r>
      <w:proofErr w:type="spellEnd"/>
      <w:r>
        <w:t xml:space="preserve"> </w:t>
      </w:r>
      <w:proofErr w:type="spellStart"/>
      <w:r>
        <w:t>is</w:t>
      </w:r>
      <w:proofErr w:type="spellEnd"/>
      <w:r>
        <w:t xml:space="preserve"> </w:t>
      </w:r>
      <w:proofErr w:type="spellStart"/>
      <w:r>
        <w:t>your</w:t>
      </w:r>
      <w:proofErr w:type="spellEnd"/>
      <w:r>
        <w:t xml:space="preserve"> </w:t>
      </w:r>
      <w:proofErr w:type="spellStart"/>
      <w:r>
        <w:t>name</w:t>
      </w:r>
      <w:proofErr w:type="spellEnd"/>
      <w:r>
        <w:t xml:space="preserve">? My </w:t>
      </w:r>
      <w:proofErr w:type="spellStart"/>
      <w:r>
        <w:t>name</w:t>
      </w:r>
      <w:proofErr w:type="spellEnd"/>
      <w:r>
        <w:t xml:space="preserve"> </w:t>
      </w:r>
      <w:proofErr w:type="spellStart"/>
      <w:r>
        <w:t>is</w:t>
      </w:r>
      <w:proofErr w:type="spellEnd"/>
      <w:r>
        <w:t xml:space="preserve">...., </w:t>
      </w:r>
      <w:proofErr w:type="spellStart"/>
      <w:r>
        <w:t>I´m</w:t>
      </w:r>
      <w:proofErr w:type="spellEnd"/>
      <w:r>
        <w:t>.....</w:t>
      </w:r>
      <w:r w:rsidRPr="00391270">
        <w:rPr>
          <w:b/>
          <w:u w:val="single"/>
        </w:rPr>
        <w:t xml:space="preserve">                                                    </w:t>
      </w:r>
    </w:p>
    <w:p w:rsidR="00AE0CF4" w:rsidRDefault="00AE0CF4" w:rsidP="0072795A">
      <w:pPr>
        <w:spacing w:line="276" w:lineRule="auto"/>
      </w:pPr>
    </w:p>
    <w:p w:rsidR="00AE0CF4" w:rsidRPr="00BF7135" w:rsidRDefault="00AE0CF4" w:rsidP="0072795A">
      <w:pPr>
        <w:spacing w:line="276" w:lineRule="auto"/>
        <w:rPr>
          <w:b/>
        </w:rPr>
      </w:pPr>
      <w:r w:rsidRPr="00863A5A">
        <w:rPr>
          <w:b/>
        </w:rPr>
        <w:lastRenderedPageBreak/>
        <w:t xml:space="preserve">Tematický okruh:  </w:t>
      </w:r>
      <w:r>
        <w:rPr>
          <w:b/>
        </w:rPr>
        <w:t>Farby (</w:t>
      </w:r>
      <w:proofErr w:type="spellStart"/>
      <w:r>
        <w:rPr>
          <w:b/>
        </w:rPr>
        <w:t>Colours</w:t>
      </w:r>
      <w:proofErr w:type="spellEnd"/>
      <w:r>
        <w:rPr>
          <w:b/>
        </w:rPr>
        <w:t>)</w:t>
      </w:r>
      <w:r w:rsidRPr="00863A5A">
        <w:rPr>
          <w:b/>
        </w:rPr>
        <w:t xml:space="preserve"> .........5 </w:t>
      </w:r>
      <w:r>
        <w:rPr>
          <w:b/>
        </w:rPr>
        <w:t xml:space="preserve">hodín   </w:t>
      </w:r>
      <w:r w:rsidRPr="00391270">
        <w:rPr>
          <w:b/>
          <w:u w:val="single"/>
        </w:rPr>
        <w:t xml:space="preserve"> </w:t>
      </w:r>
    </w:p>
    <w:p w:rsidR="00AE0CF4" w:rsidRDefault="00AE0CF4" w:rsidP="0072795A">
      <w:pPr>
        <w:spacing w:line="276" w:lineRule="auto"/>
      </w:pPr>
      <w:r w:rsidRPr="00391270">
        <w:t xml:space="preserve">Pomenovať základné farby        </w:t>
      </w:r>
      <w:r>
        <w:t xml:space="preserve">    </w:t>
      </w:r>
      <w:proofErr w:type="spellStart"/>
      <w:r>
        <w:t>red</w:t>
      </w:r>
      <w:proofErr w:type="spellEnd"/>
      <w:r>
        <w:t xml:space="preserve">, </w:t>
      </w:r>
      <w:proofErr w:type="spellStart"/>
      <w:r>
        <w:t>blue</w:t>
      </w:r>
      <w:proofErr w:type="spellEnd"/>
      <w:r>
        <w:t xml:space="preserve">, </w:t>
      </w:r>
      <w:proofErr w:type="spellStart"/>
      <w:r>
        <w:t>green</w:t>
      </w:r>
      <w:proofErr w:type="spellEnd"/>
      <w:r>
        <w:t xml:space="preserve">, </w:t>
      </w:r>
      <w:proofErr w:type="spellStart"/>
      <w:r>
        <w:t>yellow</w:t>
      </w:r>
      <w:proofErr w:type="spellEnd"/>
      <w:r>
        <w:t xml:space="preserve">, </w:t>
      </w:r>
      <w:proofErr w:type="spellStart"/>
      <w:r>
        <w:t>white</w:t>
      </w:r>
      <w:proofErr w:type="spellEnd"/>
      <w:r>
        <w:t xml:space="preserve">, </w:t>
      </w:r>
      <w:proofErr w:type="spellStart"/>
      <w:r>
        <w:t>black</w:t>
      </w:r>
      <w:proofErr w:type="spellEnd"/>
      <w:r>
        <w:t xml:space="preserve">, </w:t>
      </w:r>
      <w:proofErr w:type="spellStart"/>
      <w:r>
        <w:t>orange</w:t>
      </w:r>
      <w:proofErr w:type="spellEnd"/>
      <w:r>
        <w:t xml:space="preserve">, </w:t>
      </w:r>
      <w:proofErr w:type="spellStart"/>
      <w:r>
        <w:t>pink</w:t>
      </w:r>
      <w:proofErr w:type="spellEnd"/>
    </w:p>
    <w:p w:rsidR="00AE0CF4" w:rsidRDefault="00AE0CF4" w:rsidP="0072795A">
      <w:pPr>
        <w:spacing w:line="276" w:lineRule="auto"/>
      </w:pPr>
      <w:r>
        <w:t xml:space="preserve">Otázka: Aká je to farba? </w:t>
      </w:r>
      <w:proofErr w:type="spellStart"/>
      <w:r>
        <w:t>What</w:t>
      </w:r>
      <w:proofErr w:type="spellEnd"/>
      <w:r>
        <w:t xml:space="preserve"> </w:t>
      </w:r>
      <w:proofErr w:type="spellStart"/>
      <w:r>
        <w:t>colour</w:t>
      </w:r>
      <w:proofErr w:type="spellEnd"/>
      <w:r>
        <w:t xml:space="preserve"> </w:t>
      </w:r>
      <w:proofErr w:type="spellStart"/>
      <w:r>
        <w:t>is</w:t>
      </w:r>
      <w:proofErr w:type="spellEnd"/>
      <w:r>
        <w:t xml:space="preserve"> </w:t>
      </w:r>
      <w:proofErr w:type="spellStart"/>
      <w:r>
        <w:t>it</w:t>
      </w:r>
      <w:proofErr w:type="spellEnd"/>
      <w:r>
        <w:t xml:space="preserve">? To je ........ farba. </w:t>
      </w:r>
      <w:proofErr w:type="spellStart"/>
      <w:r>
        <w:t>It</w:t>
      </w:r>
      <w:proofErr w:type="spellEnd"/>
      <w:r>
        <w:t xml:space="preserve"> </w:t>
      </w:r>
      <w:proofErr w:type="spellStart"/>
      <w:r>
        <w:t>is</w:t>
      </w:r>
      <w:proofErr w:type="spellEnd"/>
      <w:r>
        <w:t xml:space="preserve"> .......</w:t>
      </w:r>
    </w:p>
    <w:p w:rsidR="00AE0CF4" w:rsidRPr="00863A5A" w:rsidRDefault="00AE0CF4" w:rsidP="0072795A">
      <w:pPr>
        <w:spacing w:line="276" w:lineRule="auto"/>
      </w:pPr>
      <w:r w:rsidRPr="00391270">
        <w:t xml:space="preserve">                                              </w:t>
      </w:r>
    </w:p>
    <w:p w:rsidR="00AE0CF4" w:rsidRPr="00BF7135" w:rsidRDefault="00AE0CF4" w:rsidP="0072795A">
      <w:pPr>
        <w:spacing w:line="276" w:lineRule="auto"/>
        <w:rPr>
          <w:b/>
        </w:rPr>
      </w:pPr>
      <w:r w:rsidRPr="00863A5A">
        <w:rPr>
          <w:b/>
        </w:rPr>
        <w:t xml:space="preserve">Tematický okruh:  </w:t>
      </w:r>
      <w:r>
        <w:rPr>
          <w:b/>
        </w:rPr>
        <w:t>Škola (</w:t>
      </w:r>
      <w:proofErr w:type="spellStart"/>
      <w:r>
        <w:rPr>
          <w:b/>
        </w:rPr>
        <w:t>School</w:t>
      </w:r>
      <w:proofErr w:type="spellEnd"/>
      <w:r>
        <w:rPr>
          <w:b/>
        </w:rPr>
        <w:t>)</w:t>
      </w:r>
      <w:r w:rsidRPr="00863A5A">
        <w:rPr>
          <w:b/>
        </w:rPr>
        <w:t xml:space="preserve"> ............ 5  hodín     </w:t>
      </w:r>
      <w:r w:rsidRPr="00391270">
        <w:rPr>
          <w:b/>
          <w:u w:val="single"/>
        </w:rPr>
        <w:t xml:space="preserve">                                                              </w:t>
      </w:r>
    </w:p>
    <w:p w:rsidR="00AE0CF4" w:rsidRDefault="00AE0CF4" w:rsidP="0072795A">
      <w:pPr>
        <w:spacing w:line="276" w:lineRule="auto"/>
      </w:pPr>
      <w:r>
        <w:t xml:space="preserve">Pomenovať predmety v škole         </w:t>
      </w:r>
      <w:proofErr w:type="spellStart"/>
      <w:r>
        <w:t>bag</w:t>
      </w:r>
      <w:proofErr w:type="spellEnd"/>
      <w:r>
        <w:t xml:space="preserve">, </w:t>
      </w:r>
      <w:proofErr w:type="spellStart"/>
      <w:r>
        <w:t>book</w:t>
      </w:r>
      <w:proofErr w:type="spellEnd"/>
      <w:r>
        <w:t xml:space="preserve">, </w:t>
      </w:r>
      <w:proofErr w:type="spellStart"/>
      <w:r>
        <w:t>ruler</w:t>
      </w:r>
      <w:proofErr w:type="spellEnd"/>
      <w:r>
        <w:t xml:space="preserve">, </w:t>
      </w:r>
      <w:proofErr w:type="spellStart"/>
      <w:r>
        <w:t>pencil</w:t>
      </w:r>
      <w:proofErr w:type="spellEnd"/>
      <w:r>
        <w:t xml:space="preserve">, </w:t>
      </w:r>
      <w:proofErr w:type="spellStart"/>
      <w:r>
        <w:t>pen</w:t>
      </w:r>
      <w:proofErr w:type="spellEnd"/>
      <w:r>
        <w:t xml:space="preserve">, </w:t>
      </w:r>
      <w:proofErr w:type="spellStart"/>
      <w:r>
        <w:t>pencilcase</w:t>
      </w:r>
      <w:proofErr w:type="spellEnd"/>
      <w:r>
        <w:t xml:space="preserve">, </w:t>
      </w:r>
      <w:proofErr w:type="spellStart"/>
      <w:r>
        <w:t>window</w:t>
      </w:r>
      <w:proofErr w:type="spellEnd"/>
      <w:r>
        <w:t xml:space="preserve">, door,               </w:t>
      </w:r>
    </w:p>
    <w:p w:rsidR="00AE0CF4" w:rsidRDefault="00AE0CF4" w:rsidP="0072795A">
      <w:pPr>
        <w:spacing w:line="276" w:lineRule="auto"/>
      </w:pPr>
      <w:r>
        <w:t xml:space="preserve">Reagovať na otázku                          </w:t>
      </w:r>
      <w:proofErr w:type="spellStart"/>
      <w:r>
        <w:t>What</w:t>
      </w:r>
      <w:proofErr w:type="spellEnd"/>
      <w:r>
        <w:t xml:space="preserve"> </w:t>
      </w:r>
      <w:proofErr w:type="spellStart"/>
      <w:r>
        <w:t>is</w:t>
      </w:r>
      <w:proofErr w:type="spellEnd"/>
      <w:r>
        <w:t xml:space="preserve"> </w:t>
      </w:r>
      <w:proofErr w:type="spellStart"/>
      <w:r>
        <w:t>this</w:t>
      </w:r>
      <w:proofErr w:type="spellEnd"/>
      <w:r>
        <w:t xml:space="preserve">? </w:t>
      </w:r>
      <w:proofErr w:type="spellStart"/>
      <w:r>
        <w:t>It</w:t>
      </w:r>
      <w:proofErr w:type="spellEnd"/>
      <w:r>
        <w:t xml:space="preserve"> </w:t>
      </w:r>
      <w:proofErr w:type="spellStart"/>
      <w:r>
        <w:t>is</w:t>
      </w:r>
      <w:proofErr w:type="spellEnd"/>
      <w:r>
        <w:t xml:space="preserve">..., </w:t>
      </w:r>
    </w:p>
    <w:p w:rsidR="00AE0CF4" w:rsidRDefault="00AE0CF4" w:rsidP="0072795A">
      <w:pPr>
        <w:spacing w:line="276" w:lineRule="auto"/>
      </w:pPr>
    </w:p>
    <w:p w:rsidR="00AE0CF4" w:rsidRPr="00863A5A" w:rsidRDefault="00AE0CF4" w:rsidP="0072795A">
      <w:pPr>
        <w:spacing w:line="276" w:lineRule="auto"/>
        <w:rPr>
          <w:b/>
        </w:rPr>
      </w:pPr>
      <w:r w:rsidRPr="00863A5A">
        <w:rPr>
          <w:b/>
        </w:rPr>
        <w:t xml:space="preserve">Tematický okruh:  </w:t>
      </w:r>
      <w:r>
        <w:rPr>
          <w:b/>
        </w:rPr>
        <w:t>Hračky (</w:t>
      </w:r>
      <w:proofErr w:type="spellStart"/>
      <w:r>
        <w:rPr>
          <w:b/>
        </w:rPr>
        <w:t>Toys</w:t>
      </w:r>
      <w:proofErr w:type="spellEnd"/>
      <w:r>
        <w:rPr>
          <w:b/>
        </w:rPr>
        <w:t xml:space="preserve">) </w:t>
      </w:r>
      <w:r w:rsidRPr="00863A5A">
        <w:rPr>
          <w:b/>
        </w:rPr>
        <w:t>.......5 hodín</w:t>
      </w:r>
    </w:p>
    <w:p w:rsidR="00AE0CF4" w:rsidRDefault="0065172A" w:rsidP="00BF7135">
      <w:pPr>
        <w:spacing w:line="276" w:lineRule="auto"/>
      </w:pPr>
      <w:r>
        <w:rPr>
          <w:noProof/>
          <w:lang w:eastAsia="sk-SK"/>
        </w:rPr>
        <mc:AlternateContent>
          <mc:Choice Requires="wps">
            <w:drawing>
              <wp:anchor distT="4294967295" distB="4294967295" distL="114300" distR="114300" simplePos="0" relativeHeight="251659264" behindDoc="0" locked="0" layoutInCell="1" allowOverlap="1" wp14:anchorId="5D7B4842" wp14:editId="5D8FEEE1">
                <wp:simplePos x="0" y="0"/>
                <wp:positionH relativeFrom="column">
                  <wp:posOffset>5539105</wp:posOffset>
                </wp:positionH>
                <wp:positionV relativeFrom="paragraph">
                  <wp:posOffset>13425804</wp:posOffset>
                </wp:positionV>
                <wp:extent cx="5600700" cy="0"/>
                <wp:effectExtent l="0" t="0" r="19050" b="19050"/>
                <wp:wrapNone/>
                <wp:docPr id="19" name="Rovná spojovacia šípk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E6DAEA2" id="_x0000_t32" coordsize="21600,21600" o:spt="32" o:oned="t" path="m,l21600,21600e" filled="f">
                <v:path arrowok="t" fillok="f" o:connecttype="none"/>
                <o:lock v:ext="edit" shapetype="t"/>
              </v:shapetype>
              <v:shape id="Rovná spojovacia šípka 19" o:spid="_x0000_s1026" type="#_x0000_t32" style="position:absolute;margin-left:436.15pt;margin-top:1057.15pt;width:441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"/>
            </w:pict>
          </mc:Fallback>
        </mc:AlternateContent>
      </w:r>
      <w:r>
        <w:rPr>
          <w:noProof/>
          <w:lang w:eastAsia="sk-SK"/>
        </w:rPr>
        <mc:AlternateContent>
          <mc:Choice Requires="wps">
            <w:drawing>
              <wp:anchor distT="4294967295" distB="4294967295" distL="114300" distR="114300" simplePos="0" relativeHeight="251658240" behindDoc="0" locked="0" layoutInCell="1" allowOverlap="1" wp14:anchorId="75CC24F2" wp14:editId="33B257BE">
                <wp:simplePos x="0" y="0"/>
                <wp:positionH relativeFrom="column">
                  <wp:posOffset>-61595</wp:posOffset>
                </wp:positionH>
                <wp:positionV relativeFrom="paragraph">
                  <wp:posOffset>13425804</wp:posOffset>
                </wp:positionV>
                <wp:extent cx="5600700" cy="0"/>
                <wp:effectExtent l="0" t="0" r="19050" b="19050"/>
                <wp:wrapNone/>
                <wp:docPr id="18" name="Rovná spojovacia šípk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CF633E" id="Rovná spojovacia šípka 18" o:spid="_x0000_s1026" type="#_x0000_t32" style="position:absolute;margin-left:-4.85pt;margin-top:1057.15pt;width:44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"/>
            </w:pict>
          </mc:Fallback>
        </mc:AlternateContent>
      </w:r>
      <w:r>
        <w:rPr>
          <w:noProof/>
          <w:lang w:eastAsia="sk-SK"/>
        </w:rPr>
        <mc:AlternateContent>
          <mc:Choice Requires="wps">
            <w:drawing>
              <wp:anchor distT="4294967295" distB="4294967295" distL="114300" distR="114300" simplePos="0" relativeHeight="251657216" behindDoc="0" locked="0" layoutInCell="1" allowOverlap="1" wp14:anchorId="5BDCE95E" wp14:editId="44F190B7">
                <wp:simplePos x="0" y="0"/>
                <wp:positionH relativeFrom="column">
                  <wp:posOffset>5539105</wp:posOffset>
                </wp:positionH>
                <wp:positionV relativeFrom="paragraph">
                  <wp:posOffset>9768204</wp:posOffset>
                </wp:positionV>
                <wp:extent cx="5600700" cy="0"/>
                <wp:effectExtent l="0" t="0" r="19050" b="19050"/>
                <wp:wrapNone/>
                <wp:docPr id="17" name="Rovná spojovacia šípk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000A91" id="Rovná spojovacia šípka 17" o:spid="_x0000_s1026" type="#_x0000_t32" style="position:absolute;margin-left:436.15pt;margin-top:769.15pt;width:44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"/>
            </w:pict>
          </mc:Fallback>
        </mc:AlternateContent>
      </w:r>
      <w:r>
        <w:rPr>
          <w:noProof/>
          <w:lang w:eastAsia="sk-SK"/>
        </w:rPr>
        <mc:AlternateContent>
          <mc:Choice Requires="wps">
            <w:drawing>
              <wp:anchor distT="4294967295" distB="4294967295" distL="114300" distR="114300" simplePos="0" relativeHeight="251656192" behindDoc="0" locked="0" layoutInCell="1" allowOverlap="1" wp14:anchorId="0249A6F5" wp14:editId="5E96BCC0">
                <wp:simplePos x="0" y="0"/>
                <wp:positionH relativeFrom="column">
                  <wp:posOffset>-61595</wp:posOffset>
                </wp:positionH>
                <wp:positionV relativeFrom="paragraph">
                  <wp:posOffset>9768204</wp:posOffset>
                </wp:positionV>
                <wp:extent cx="5600700" cy="0"/>
                <wp:effectExtent l="0" t="0" r="19050" b="19050"/>
                <wp:wrapNone/>
                <wp:docPr id="16" name="Rovná spojovacia šípk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58F930" id="Rovná spojovacia šípka 16" o:spid="_x0000_s1026" type="#_x0000_t32" style="position:absolute;margin-left:-4.85pt;margin-top:769.15pt;width:441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"/>
            </w:pict>
          </mc:Fallback>
        </mc:AlternateContent>
      </w:r>
      <w:r w:rsidR="00AE0CF4">
        <w:t>Pomenovať jednotlivé druhy hračiek.</w:t>
      </w:r>
    </w:p>
    <w:p w:rsidR="00AE0CF4" w:rsidRDefault="00AE0CF4" w:rsidP="00BF7135">
      <w:pPr>
        <w:spacing w:line="276" w:lineRule="auto"/>
      </w:pPr>
      <w:r>
        <w:t xml:space="preserve">Odpovedať na otázku: Je to balón? </w:t>
      </w:r>
      <w:proofErr w:type="spellStart"/>
      <w:r>
        <w:t>Is</w:t>
      </w:r>
      <w:proofErr w:type="spellEnd"/>
      <w:r>
        <w:t xml:space="preserve"> </w:t>
      </w:r>
      <w:proofErr w:type="spellStart"/>
      <w:r>
        <w:t>it</w:t>
      </w:r>
      <w:proofErr w:type="spellEnd"/>
      <w:r>
        <w:t xml:space="preserve"> a </w:t>
      </w:r>
      <w:proofErr w:type="spellStart"/>
      <w:r>
        <w:t>baloon</w:t>
      </w:r>
      <w:proofErr w:type="spellEnd"/>
      <w:r>
        <w:t xml:space="preserve">? Áno, je. Nie, nie je. </w:t>
      </w:r>
      <w:proofErr w:type="spellStart"/>
      <w:r>
        <w:t>Yes</w:t>
      </w:r>
      <w:proofErr w:type="spellEnd"/>
      <w:r>
        <w:t xml:space="preserve">, i tis. No, </w:t>
      </w:r>
      <w:proofErr w:type="spellStart"/>
      <w:r>
        <w:t>it</w:t>
      </w:r>
      <w:proofErr w:type="spellEnd"/>
      <w:r>
        <w:t xml:space="preserve"> </w:t>
      </w:r>
      <w:proofErr w:type="spellStart"/>
      <w:r>
        <w:t>isn´t</w:t>
      </w:r>
      <w:proofErr w:type="spellEnd"/>
      <w:r>
        <w:t>.</w:t>
      </w:r>
    </w:p>
    <w:p w:rsidR="00AE0CF4" w:rsidRDefault="00AE0CF4" w:rsidP="0072795A">
      <w:pPr>
        <w:spacing w:line="276" w:lineRule="auto"/>
      </w:pPr>
    </w:p>
    <w:p w:rsidR="00AE0CF4" w:rsidRDefault="00AE0CF4" w:rsidP="0072795A">
      <w:pPr>
        <w:spacing w:line="276" w:lineRule="auto"/>
        <w:rPr>
          <w:b/>
        </w:rPr>
      </w:pPr>
      <w:r w:rsidRPr="00863A5A">
        <w:rPr>
          <w:b/>
        </w:rPr>
        <w:t xml:space="preserve">Tematický okruh:  </w:t>
      </w:r>
      <w:r>
        <w:rPr>
          <w:b/>
        </w:rPr>
        <w:t>Rodina (</w:t>
      </w:r>
      <w:proofErr w:type="spellStart"/>
      <w:r>
        <w:rPr>
          <w:b/>
        </w:rPr>
        <w:t>Family</w:t>
      </w:r>
      <w:proofErr w:type="spellEnd"/>
      <w:r>
        <w:rPr>
          <w:b/>
        </w:rPr>
        <w:t>)</w:t>
      </w:r>
      <w:r w:rsidRPr="00863A5A">
        <w:rPr>
          <w:b/>
        </w:rPr>
        <w:t>.......5 hodín</w:t>
      </w:r>
    </w:p>
    <w:p w:rsidR="00AE0CF4" w:rsidRDefault="00AE0CF4" w:rsidP="0072795A">
      <w:pPr>
        <w:spacing w:line="276" w:lineRule="auto"/>
      </w:pPr>
      <w:r>
        <w:t>Pomenovať členov rodiny.</w:t>
      </w:r>
    </w:p>
    <w:p w:rsidR="00AE0CF4" w:rsidRDefault="00AE0CF4" w:rsidP="0072795A">
      <w:pPr>
        <w:spacing w:line="276" w:lineRule="auto"/>
      </w:pPr>
    </w:p>
    <w:p w:rsidR="00AE0CF4" w:rsidRDefault="00AE0CF4" w:rsidP="00390BA9">
      <w:pPr>
        <w:spacing w:line="276" w:lineRule="auto"/>
        <w:rPr>
          <w:b/>
        </w:rPr>
      </w:pPr>
      <w:r w:rsidRPr="00863A5A">
        <w:rPr>
          <w:b/>
        </w:rPr>
        <w:t xml:space="preserve">Tematický okruh:  </w:t>
      </w:r>
      <w:r>
        <w:rPr>
          <w:b/>
        </w:rPr>
        <w:t>Pocity, nálady (</w:t>
      </w:r>
      <w:proofErr w:type="spellStart"/>
      <w:r>
        <w:rPr>
          <w:b/>
        </w:rPr>
        <w:t>Feelings</w:t>
      </w:r>
      <w:proofErr w:type="spellEnd"/>
      <w:r>
        <w:rPr>
          <w:b/>
        </w:rPr>
        <w:t>)</w:t>
      </w:r>
      <w:r w:rsidRPr="00863A5A">
        <w:rPr>
          <w:b/>
        </w:rPr>
        <w:t>.......5 hodín</w:t>
      </w:r>
    </w:p>
    <w:p w:rsidR="00AE0CF4" w:rsidRDefault="00AE0CF4" w:rsidP="0072795A">
      <w:pPr>
        <w:spacing w:line="276" w:lineRule="auto"/>
      </w:pPr>
      <w:r>
        <w:t xml:space="preserve">Šťastný, smutný, hladný, smädný, je mi zima/teplo – happy, sad, </w:t>
      </w:r>
      <w:proofErr w:type="spellStart"/>
      <w:r>
        <w:t>hungry</w:t>
      </w:r>
      <w:proofErr w:type="spellEnd"/>
      <w:r>
        <w:t xml:space="preserve">, </w:t>
      </w:r>
      <w:proofErr w:type="spellStart"/>
      <w:r>
        <w:t>thirsty</w:t>
      </w:r>
      <w:proofErr w:type="spellEnd"/>
      <w:r>
        <w:t xml:space="preserve"> </w:t>
      </w:r>
      <w:proofErr w:type="spellStart"/>
      <w:r>
        <w:t>cold</w:t>
      </w:r>
      <w:proofErr w:type="spellEnd"/>
      <w:r>
        <w:t>, hot</w:t>
      </w:r>
    </w:p>
    <w:p w:rsidR="00AE0CF4" w:rsidRPr="00390BA9" w:rsidRDefault="00AE0CF4" w:rsidP="0072795A">
      <w:pPr>
        <w:spacing w:line="276" w:lineRule="auto"/>
      </w:pPr>
      <w:r>
        <w:t xml:space="preserve">Tvorenie viet: Ona je smutná. </w:t>
      </w:r>
      <w:proofErr w:type="spellStart"/>
      <w:r>
        <w:t>She</w:t>
      </w:r>
      <w:proofErr w:type="spellEnd"/>
      <w:r>
        <w:t xml:space="preserve"> </w:t>
      </w:r>
      <w:proofErr w:type="spellStart"/>
      <w:r>
        <w:t>is</w:t>
      </w:r>
      <w:proofErr w:type="spellEnd"/>
      <w:r>
        <w:t xml:space="preserve"> sad.</w:t>
      </w:r>
    </w:p>
    <w:p w:rsidR="00AE0CF4" w:rsidRDefault="00AE0CF4" w:rsidP="0072795A">
      <w:pPr>
        <w:spacing w:line="276" w:lineRule="auto"/>
      </w:pPr>
    </w:p>
    <w:p w:rsidR="00AE0CF4" w:rsidRPr="00390BA9" w:rsidRDefault="00AE0CF4" w:rsidP="0072795A">
      <w:pPr>
        <w:spacing w:line="276" w:lineRule="auto"/>
        <w:rPr>
          <w:b/>
        </w:rPr>
      </w:pPr>
      <w:r w:rsidRPr="00863A5A">
        <w:rPr>
          <w:b/>
        </w:rPr>
        <w:t xml:space="preserve">Tematický okruh:  </w:t>
      </w:r>
      <w:r>
        <w:rPr>
          <w:b/>
        </w:rPr>
        <w:t xml:space="preserve">ZOO ............ 6  hodín     </w:t>
      </w:r>
    </w:p>
    <w:p w:rsidR="00AE0CF4" w:rsidRDefault="00AE0CF4" w:rsidP="0072795A">
      <w:pPr>
        <w:spacing w:line="276" w:lineRule="auto"/>
      </w:pPr>
      <w:r>
        <w:t xml:space="preserve">Pomenovať zvieratká                    </w:t>
      </w:r>
      <w:proofErr w:type="spellStart"/>
      <w:r>
        <w:t>snake</w:t>
      </w:r>
      <w:proofErr w:type="spellEnd"/>
      <w:r>
        <w:t>, tiger</w:t>
      </w:r>
      <w:r w:rsidRPr="003F6D35">
        <w:t xml:space="preserve">, zebra, </w:t>
      </w:r>
      <w:proofErr w:type="spellStart"/>
      <w:r w:rsidRPr="003F6D35">
        <w:t>giraffe</w:t>
      </w:r>
      <w:proofErr w:type="spellEnd"/>
      <w:r w:rsidRPr="003F6D35">
        <w:t xml:space="preserve">  </w:t>
      </w:r>
    </w:p>
    <w:p w:rsidR="00AE0CF4" w:rsidRDefault="00AE0CF4" w:rsidP="00390BA9">
      <w:pPr>
        <w:spacing w:line="276" w:lineRule="auto"/>
      </w:pPr>
      <w:r>
        <w:t xml:space="preserve">Rozumieť výrazom                          </w:t>
      </w:r>
      <w:proofErr w:type="spellStart"/>
      <w:r>
        <w:t>What</w:t>
      </w:r>
      <w:proofErr w:type="spellEnd"/>
      <w:r>
        <w:t xml:space="preserve"> are </w:t>
      </w:r>
      <w:proofErr w:type="spellStart"/>
      <w:r>
        <w:t>they</w:t>
      </w:r>
      <w:proofErr w:type="spellEnd"/>
      <w:r>
        <w:t>? Čo sú oni?</w:t>
      </w:r>
    </w:p>
    <w:p w:rsidR="00AE0CF4" w:rsidRDefault="00AE0CF4" w:rsidP="00390BA9">
      <w:pPr>
        <w:spacing w:line="276" w:lineRule="auto"/>
      </w:pPr>
    </w:p>
    <w:p w:rsidR="00AE0CF4" w:rsidRPr="00390BA9" w:rsidRDefault="00AE0CF4" w:rsidP="00390BA9">
      <w:pPr>
        <w:spacing w:line="276" w:lineRule="auto"/>
        <w:rPr>
          <w:b/>
        </w:rPr>
      </w:pPr>
      <w:r w:rsidRPr="00863A5A">
        <w:rPr>
          <w:b/>
        </w:rPr>
        <w:t xml:space="preserve">Tematický okruh:  </w:t>
      </w:r>
      <w:r>
        <w:rPr>
          <w:b/>
        </w:rPr>
        <w:t>Povolania (</w:t>
      </w:r>
      <w:proofErr w:type="spellStart"/>
      <w:r>
        <w:rPr>
          <w:b/>
        </w:rPr>
        <w:t>Jobs</w:t>
      </w:r>
      <w:proofErr w:type="spellEnd"/>
      <w:r>
        <w:rPr>
          <w:b/>
        </w:rPr>
        <w:t xml:space="preserve">) ............ 6  hodín     </w:t>
      </w:r>
    </w:p>
    <w:p w:rsidR="00AE0CF4" w:rsidRDefault="00AE0CF4" w:rsidP="00390BA9">
      <w:pPr>
        <w:spacing w:line="276" w:lineRule="auto"/>
      </w:pPr>
      <w:r>
        <w:t xml:space="preserve">Pomenovať povolania                    učiteľ, žiak, </w:t>
      </w:r>
      <w:proofErr w:type="spellStart"/>
      <w:r>
        <w:t>stavbá</w:t>
      </w:r>
      <w:proofErr w:type="spellEnd"/>
      <w:r>
        <w:t xml:space="preserve">, čašník - </w:t>
      </w:r>
      <w:proofErr w:type="spellStart"/>
      <w:r>
        <w:t>teacher</w:t>
      </w:r>
      <w:proofErr w:type="spellEnd"/>
      <w:r>
        <w:t xml:space="preserve">, </w:t>
      </w:r>
      <w:proofErr w:type="spellStart"/>
      <w:r>
        <w:t>pupil</w:t>
      </w:r>
      <w:proofErr w:type="spellEnd"/>
      <w:r>
        <w:t xml:space="preserve">, </w:t>
      </w:r>
      <w:proofErr w:type="spellStart"/>
      <w:r>
        <w:t>builder</w:t>
      </w:r>
      <w:proofErr w:type="spellEnd"/>
      <w:r>
        <w:t xml:space="preserve">, </w:t>
      </w:r>
      <w:proofErr w:type="spellStart"/>
      <w:r>
        <w:t>waiter</w:t>
      </w:r>
      <w:proofErr w:type="spellEnd"/>
      <w:r>
        <w:t xml:space="preserve">, </w:t>
      </w:r>
    </w:p>
    <w:p w:rsidR="00AE0CF4" w:rsidRDefault="00AE0CF4" w:rsidP="00390BA9">
      <w:pPr>
        <w:spacing w:line="276" w:lineRule="auto"/>
      </w:pPr>
      <w:r>
        <w:t xml:space="preserve">Rozumieť výrazom                          Are </w:t>
      </w:r>
      <w:proofErr w:type="spellStart"/>
      <w:r>
        <w:t>they</w:t>
      </w:r>
      <w:proofErr w:type="spellEnd"/>
      <w:r>
        <w:t xml:space="preserve"> </w:t>
      </w:r>
      <w:proofErr w:type="spellStart"/>
      <w:r>
        <w:t>pupils</w:t>
      </w:r>
      <w:proofErr w:type="spellEnd"/>
      <w:r>
        <w:t>? Sú oni žiaci?</w:t>
      </w:r>
    </w:p>
    <w:p w:rsidR="00AE0CF4" w:rsidRDefault="00AE0CF4" w:rsidP="00390BA9">
      <w:pPr>
        <w:spacing w:line="276" w:lineRule="auto"/>
      </w:pPr>
    </w:p>
    <w:p w:rsidR="00AE0CF4" w:rsidRDefault="00AE0CF4" w:rsidP="00040CB4">
      <w:pPr>
        <w:spacing w:line="276" w:lineRule="auto"/>
        <w:rPr>
          <w:b/>
        </w:rPr>
      </w:pPr>
    </w:p>
    <w:p w:rsidR="00AE0CF4" w:rsidRPr="00390BA9" w:rsidRDefault="00AE0CF4" w:rsidP="00040CB4">
      <w:pPr>
        <w:spacing w:line="276" w:lineRule="auto"/>
        <w:rPr>
          <w:b/>
        </w:rPr>
      </w:pPr>
      <w:r w:rsidRPr="00863A5A">
        <w:rPr>
          <w:b/>
        </w:rPr>
        <w:t xml:space="preserve">Tematický okruh:  </w:t>
      </w:r>
      <w:r>
        <w:rPr>
          <w:b/>
        </w:rPr>
        <w:t>Oblečenie (</w:t>
      </w:r>
      <w:proofErr w:type="spellStart"/>
      <w:r>
        <w:rPr>
          <w:b/>
        </w:rPr>
        <w:t>Clothes</w:t>
      </w:r>
      <w:proofErr w:type="spellEnd"/>
      <w:r>
        <w:rPr>
          <w:b/>
        </w:rPr>
        <w:t xml:space="preserve">) ............ 6  hodín     </w:t>
      </w:r>
    </w:p>
    <w:p w:rsidR="00AE0CF4" w:rsidRDefault="00AE0CF4" w:rsidP="00040CB4">
      <w:pPr>
        <w:spacing w:line="276" w:lineRule="auto"/>
      </w:pPr>
      <w:r>
        <w:t xml:space="preserve">Pomenovať povolania                    </w:t>
      </w:r>
      <w:proofErr w:type="spellStart"/>
      <w:r>
        <w:t>mikina</w:t>
      </w:r>
      <w:proofErr w:type="spellEnd"/>
      <w:r>
        <w:t xml:space="preserve">, košeľa, klobúk, opasok – </w:t>
      </w:r>
      <w:proofErr w:type="spellStart"/>
      <w:r>
        <w:t>jumper</w:t>
      </w:r>
      <w:proofErr w:type="spellEnd"/>
      <w:r>
        <w:t xml:space="preserve">, </w:t>
      </w:r>
      <w:proofErr w:type="spellStart"/>
      <w:r>
        <w:t>shirt</w:t>
      </w:r>
      <w:proofErr w:type="spellEnd"/>
      <w:r>
        <w:t xml:space="preserve">, </w:t>
      </w:r>
      <w:proofErr w:type="spellStart"/>
      <w:r>
        <w:t>hat</w:t>
      </w:r>
      <w:proofErr w:type="spellEnd"/>
      <w:r>
        <w:t xml:space="preserve">, </w:t>
      </w:r>
      <w:proofErr w:type="spellStart"/>
      <w:r>
        <w:t>belt</w:t>
      </w:r>
      <w:proofErr w:type="spellEnd"/>
    </w:p>
    <w:p w:rsidR="00AE0CF4" w:rsidRDefault="00AE0CF4" w:rsidP="00040CB4">
      <w:pPr>
        <w:spacing w:line="276" w:lineRule="auto"/>
      </w:pPr>
      <w:r>
        <w:t>Ja mám ..... I </w:t>
      </w:r>
      <w:proofErr w:type="spellStart"/>
      <w:r>
        <w:t>have</w:t>
      </w:r>
      <w:proofErr w:type="spellEnd"/>
      <w:r>
        <w:t xml:space="preserve"> </w:t>
      </w:r>
      <w:proofErr w:type="spellStart"/>
      <w:r>
        <w:t>got</w:t>
      </w:r>
      <w:proofErr w:type="spellEnd"/>
      <w:r>
        <w:t>.......</w:t>
      </w:r>
    </w:p>
    <w:p w:rsidR="00AE0CF4" w:rsidRDefault="00AE0CF4" w:rsidP="00040CB4">
      <w:pPr>
        <w:spacing w:line="276" w:lineRule="auto"/>
      </w:pPr>
    </w:p>
    <w:p w:rsidR="00AE0CF4" w:rsidRPr="00390BA9" w:rsidRDefault="00AE0CF4" w:rsidP="00040CB4">
      <w:pPr>
        <w:spacing w:line="276" w:lineRule="auto"/>
        <w:rPr>
          <w:b/>
        </w:rPr>
      </w:pPr>
      <w:r w:rsidRPr="00863A5A">
        <w:rPr>
          <w:b/>
        </w:rPr>
        <w:t xml:space="preserve">Tematický okruh:  </w:t>
      </w:r>
      <w:r>
        <w:rPr>
          <w:b/>
        </w:rPr>
        <w:t>Jedlo a nápoje (</w:t>
      </w:r>
      <w:proofErr w:type="spellStart"/>
      <w:r>
        <w:rPr>
          <w:b/>
        </w:rPr>
        <w:t>Food</w:t>
      </w:r>
      <w:proofErr w:type="spellEnd"/>
      <w:r>
        <w:rPr>
          <w:b/>
        </w:rPr>
        <w:t xml:space="preserve"> and </w:t>
      </w:r>
      <w:proofErr w:type="spellStart"/>
      <w:r>
        <w:rPr>
          <w:b/>
        </w:rPr>
        <w:t>drinks</w:t>
      </w:r>
      <w:proofErr w:type="spellEnd"/>
      <w:r>
        <w:rPr>
          <w:b/>
        </w:rPr>
        <w:t xml:space="preserve">) ............ 6  hodín     </w:t>
      </w:r>
    </w:p>
    <w:p w:rsidR="00AE0CF4" w:rsidRDefault="00AE0CF4" w:rsidP="00040CB4">
      <w:pPr>
        <w:spacing w:line="276" w:lineRule="auto"/>
      </w:pPr>
      <w:r>
        <w:t xml:space="preserve">Pomenovať povolania             hrozienka, koktail, slivky, chrumky, koláče– </w:t>
      </w:r>
      <w:proofErr w:type="spellStart"/>
      <w:r>
        <w:t>raisins</w:t>
      </w:r>
      <w:proofErr w:type="spellEnd"/>
      <w:r>
        <w:t xml:space="preserve">, </w:t>
      </w:r>
      <w:proofErr w:type="spellStart"/>
      <w:r>
        <w:t>milkshake</w:t>
      </w:r>
      <w:proofErr w:type="spellEnd"/>
      <w:r>
        <w:t xml:space="preserve">, </w:t>
      </w:r>
      <w:proofErr w:type="spellStart"/>
      <w:r>
        <w:t>plums</w:t>
      </w:r>
      <w:proofErr w:type="spellEnd"/>
      <w:r>
        <w:t xml:space="preserve">, </w:t>
      </w:r>
      <w:proofErr w:type="spellStart"/>
      <w:r>
        <w:t>crisps</w:t>
      </w:r>
      <w:proofErr w:type="spellEnd"/>
      <w:r>
        <w:t xml:space="preserve">, </w:t>
      </w:r>
      <w:proofErr w:type="spellStart"/>
      <w:r>
        <w:t>cakes</w:t>
      </w:r>
      <w:proofErr w:type="spellEnd"/>
      <w:r>
        <w:t xml:space="preserve"> </w:t>
      </w:r>
    </w:p>
    <w:p w:rsidR="00AE0CF4" w:rsidRDefault="00AE0CF4" w:rsidP="00040CB4">
      <w:pPr>
        <w:spacing w:line="276" w:lineRule="auto"/>
      </w:pPr>
      <w:r>
        <w:t>Mám rád. Nemám rád. I </w:t>
      </w:r>
      <w:proofErr w:type="spellStart"/>
      <w:r>
        <w:t>like</w:t>
      </w:r>
      <w:proofErr w:type="spellEnd"/>
      <w:r>
        <w:t>. I </w:t>
      </w:r>
      <w:proofErr w:type="spellStart"/>
      <w:r>
        <w:t>don´t</w:t>
      </w:r>
      <w:proofErr w:type="spellEnd"/>
      <w:r>
        <w:t xml:space="preserve"> </w:t>
      </w:r>
      <w:proofErr w:type="spellStart"/>
      <w:r>
        <w:t>like</w:t>
      </w:r>
      <w:proofErr w:type="spellEnd"/>
      <w:r>
        <w:t>.</w:t>
      </w:r>
    </w:p>
    <w:p w:rsidR="00AE0CF4" w:rsidRDefault="00AE0CF4" w:rsidP="00040CB4">
      <w:pPr>
        <w:spacing w:line="276" w:lineRule="auto"/>
      </w:pPr>
    </w:p>
    <w:p w:rsidR="00AE0CF4" w:rsidRDefault="00AE0CF4" w:rsidP="00390BA9">
      <w:pPr>
        <w:spacing w:line="276" w:lineRule="auto"/>
      </w:pPr>
    </w:p>
    <w:p w:rsidR="00AE0CF4" w:rsidRPr="003F1C60" w:rsidRDefault="00AE0CF4" w:rsidP="0072795A">
      <w:pPr>
        <w:spacing w:line="276" w:lineRule="auto"/>
        <w:rPr>
          <w:b/>
          <w:u w:val="single"/>
        </w:rPr>
      </w:pPr>
      <w:r w:rsidRPr="003F1C60">
        <w:rPr>
          <w:b/>
          <w:u w:val="single"/>
        </w:rPr>
        <w:t>Učebné zdroje:</w:t>
      </w:r>
    </w:p>
    <w:p w:rsidR="00AE0CF4" w:rsidRPr="003F1C60" w:rsidRDefault="00AE0CF4" w:rsidP="0072795A">
      <w:pPr>
        <w:pStyle w:val="Odsekzoznamu"/>
        <w:spacing w:line="276" w:lineRule="auto"/>
        <w:rPr>
          <w:b/>
        </w:rPr>
      </w:pPr>
    </w:p>
    <w:p w:rsidR="00AE0CF4" w:rsidRPr="00544B09" w:rsidRDefault="00AE0CF4" w:rsidP="0072795A">
      <w:pPr>
        <w:pStyle w:val="Default"/>
        <w:spacing w:line="276" w:lineRule="auto"/>
        <w:jc w:val="both"/>
        <w:rPr>
          <w:bCs/>
          <w:color w:val="auto"/>
        </w:rPr>
      </w:pPr>
      <w:r w:rsidRPr="00544B09">
        <w:rPr>
          <w:bCs/>
          <w:color w:val="auto"/>
        </w:rPr>
        <w:t xml:space="preserve">Barbara </w:t>
      </w:r>
      <w:proofErr w:type="spellStart"/>
      <w:r w:rsidRPr="00544B09">
        <w:rPr>
          <w:bCs/>
          <w:color w:val="auto"/>
        </w:rPr>
        <w:t>Mackay</w:t>
      </w:r>
      <w:proofErr w:type="spellEnd"/>
      <w:r w:rsidRPr="00544B09">
        <w:rPr>
          <w:bCs/>
          <w:color w:val="auto"/>
        </w:rPr>
        <w:t xml:space="preserve">- </w:t>
      </w:r>
      <w:proofErr w:type="spellStart"/>
      <w:r w:rsidRPr="00544B09">
        <w:rPr>
          <w:bCs/>
          <w:color w:val="auto"/>
        </w:rPr>
        <w:t>Family</w:t>
      </w:r>
      <w:proofErr w:type="spellEnd"/>
      <w:r w:rsidRPr="00544B09">
        <w:rPr>
          <w:bCs/>
          <w:color w:val="auto"/>
        </w:rPr>
        <w:t xml:space="preserve"> and </w:t>
      </w:r>
      <w:proofErr w:type="spellStart"/>
      <w:r w:rsidRPr="00544B09">
        <w:rPr>
          <w:bCs/>
          <w:color w:val="auto"/>
        </w:rPr>
        <w:t>Friends</w:t>
      </w:r>
      <w:proofErr w:type="spellEnd"/>
      <w:r w:rsidRPr="00544B09">
        <w:rPr>
          <w:bCs/>
          <w:color w:val="auto"/>
        </w:rPr>
        <w:t xml:space="preserve"> </w:t>
      </w:r>
      <w:proofErr w:type="spellStart"/>
      <w:r w:rsidRPr="00544B09">
        <w:rPr>
          <w:bCs/>
          <w:color w:val="auto"/>
        </w:rPr>
        <w:t>Starter</w:t>
      </w:r>
      <w:proofErr w:type="spellEnd"/>
      <w:r w:rsidRPr="00544B09">
        <w:rPr>
          <w:bCs/>
          <w:color w:val="auto"/>
        </w:rPr>
        <w:t xml:space="preserve"> – učebnica, </w:t>
      </w:r>
      <w:proofErr w:type="spellStart"/>
      <w:r w:rsidRPr="00544B09">
        <w:rPr>
          <w:bCs/>
          <w:color w:val="auto"/>
        </w:rPr>
        <w:t>Oxford</w:t>
      </w:r>
      <w:proofErr w:type="spellEnd"/>
      <w:r w:rsidRPr="00544B09">
        <w:rPr>
          <w:bCs/>
          <w:color w:val="auto"/>
        </w:rPr>
        <w:t xml:space="preserve"> </w:t>
      </w:r>
      <w:proofErr w:type="spellStart"/>
      <w:r w:rsidRPr="00544B09">
        <w:rPr>
          <w:bCs/>
          <w:color w:val="auto"/>
        </w:rPr>
        <w:t>University</w:t>
      </w:r>
      <w:proofErr w:type="spellEnd"/>
      <w:r w:rsidRPr="00544B09">
        <w:rPr>
          <w:bCs/>
          <w:color w:val="auto"/>
        </w:rPr>
        <w:t xml:space="preserve"> Press.</w:t>
      </w:r>
    </w:p>
    <w:p w:rsidR="00AE0CF4" w:rsidRPr="00544B09" w:rsidRDefault="00AE0CF4" w:rsidP="0072795A">
      <w:pPr>
        <w:pStyle w:val="Default"/>
        <w:spacing w:line="276" w:lineRule="auto"/>
        <w:jc w:val="both"/>
        <w:rPr>
          <w:bCs/>
          <w:color w:val="auto"/>
        </w:rPr>
      </w:pPr>
      <w:r w:rsidRPr="00544B09">
        <w:rPr>
          <w:bCs/>
          <w:color w:val="auto"/>
        </w:rPr>
        <w:t xml:space="preserve">Barbara </w:t>
      </w:r>
      <w:proofErr w:type="spellStart"/>
      <w:r w:rsidRPr="00544B09">
        <w:rPr>
          <w:bCs/>
          <w:color w:val="auto"/>
        </w:rPr>
        <w:t>Mackay</w:t>
      </w:r>
      <w:proofErr w:type="spellEnd"/>
      <w:r w:rsidRPr="00544B09">
        <w:rPr>
          <w:bCs/>
          <w:color w:val="auto"/>
        </w:rPr>
        <w:t xml:space="preserve">- </w:t>
      </w:r>
      <w:proofErr w:type="spellStart"/>
      <w:r w:rsidRPr="00544B09">
        <w:rPr>
          <w:bCs/>
          <w:color w:val="auto"/>
        </w:rPr>
        <w:t>Family</w:t>
      </w:r>
      <w:proofErr w:type="spellEnd"/>
      <w:r w:rsidRPr="00544B09">
        <w:rPr>
          <w:bCs/>
          <w:color w:val="auto"/>
        </w:rPr>
        <w:t xml:space="preserve"> and </w:t>
      </w:r>
      <w:proofErr w:type="spellStart"/>
      <w:r w:rsidRPr="00544B09">
        <w:rPr>
          <w:bCs/>
          <w:color w:val="auto"/>
        </w:rPr>
        <w:t>Friends</w:t>
      </w:r>
      <w:proofErr w:type="spellEnd"/>
      <w:r w:rsidRPr="00544B09">
        <w:rPr>
          <w:bCs/>
          <w:color w:val="auto"/>
        </w:rPr>
        <w:t xml:space="preserve"> </w:t>
      </w:r>
      <w:proofErr w:type="spellStart"/>
      <w:r w:rsidRPr="00544B09">
        <w:rPr>
          <w:bCs/>
          <w:color w:val="auto"/>
        </w:rPr>
        <w:t>Starter</w:t>
      </w:r>
      <w:proofErr w:type="spellEnd"/>
      <w:r w:rsidRPr="00544B09">
        <w:rPr>
          <w:bCs/>
          <w:color w:val="auto"/>
        </w:rPr>
        <w:t>, Pracovný zošit</w:t>
      </w:r>
    </w:p>
    <w:p w:rsidR="00AE0CF4" w:rsidRPr="00544B09" w:rsidRDefault="00AE0CF4" w:rsidP="0072795A">
      <w:pPr>
        <w:pStyle w:val="Default"/>
        <w:spacing w:line="276" w:lineRule="auto"/>
        <w:jc w:val="both"/>
        <w:rPr>
          <w:bCs/>
          <w:color w:val="auto"/>
        </w:rPr>
      </w:pPr>
      <w:r w:rsidRPr="00544B09">
        <w:rPr>
          <w:bCs/>
          <w:color w:val="auto"/>
        </w:rPr>
        <w:t>Internet</w:t>
      </w:r>
    </w:p>
    <w:p w:rsidR="00AE0CF4" w:rsidRPr="00544B09" w:rsidRDefault="00AE0CF4" w:rsidP="0072795A">
      <w:pPr>
        <w:pStyle w:val="Default"/>
        <w:spacing w:line="276" w:lineRule="auto"/>
        <w:jc w:val="both"/>
        <w:rPr>
          <w:bCs/>
          <w:color w:val="auto"/>
        </w:rPr>
      </w:pPr>
      <w:r w:rsidRPr="00544B09">
        <w:rPr>
          <w:bCs/>
          <w:color w:val="auto"/>
        </w:rPr>
        <w:t>Interaktívne CD</w:t>
      </w:r>
    </w:p>
    <w:p w:rsidR="00AE0CF4" w:rsidRPr="00544B09" w:rsidRDefault="00AE0CF4" w:rsidP="0072795A">
      <w:pPr>
        <w:pStyle w:val="Default"/>
        <w:spacing w:line="276" w:lineRule="auto"/>
        <w:jc w:val="both"/>
        <w:rPr>
          <w:bCs/>
          <w:color w:val="auto"/>
        </w:rPr>
      </w:pPr>
      <w:r w:rsidRPr="00544B09">
        <w:rPr>
          <w:bCs/>
          <w:color w:val="auto"/>
        </w:rPr>
        <w:t>Interaktívna tabuľa – prezentácie, interaktívne cvičenia, krátke príbehy, rozprávky v</w:t>
      </w:r>
    </w:p>
    <w:p w:rsidR="00AE0CF4" w:rsidRPr="00544B09" w:rsidRDefault="00AE0CF4" w:rsidP="0072795A">
      <w:pPr>
        <w:pStyle w:val="Default"/>
        <w:spacing w:line="276" w:lineRule="auto"/>
        <w:jc w:val="both"/>
        <w:rPr>
          <w:bCs/>
          <w:color w:val="auto"/>
        </w:rPr>
      </w:pPr>
      <w:r w:rsidRPr="00544B09">
        <w:rPr>
          <w:bCs/>
          <w:color w:val="auto"/>
        </w:rPr>
        <w:lastRenderedPageBreak/>
        <w:t>pôvodnom znení.</w:t>
      </w:r>
    </w:p>
    <w:p w:rsidR="00AE0CF4" w:rsidRDefault="00AE0CF4" w:rsidP="0072795A">
      <w:pPr>
        <w:suppressAutoHyphens w:val="0"/>
        <w:spacing w:after="160" w:line="276" w:lineRule="auto"/>
      </w:pPr>
    </w:p>
    <w:p w:rsidR="00AE0CF4" w:rsidRPr="003212EE" w:rsidRDefault="00AE0CF4" w:rsidP="0072795A">
      <w:pPr>
        <w:spacing w:line="276" w:lineRule="auto"/>
        <w:rPr>
          <w:b/>
          <w:u w:val="single"/>
        </w:rPr>
      </w:pPr>
      <w:r w:rsidRPr="003212EE">
        <w:rPr>
          <w:b/>
          <w:u w:val="single"/>
        </w:rPr>
        <w:t>Hodnotenie:</w:t>
      </w:r>
    </w:p>
    <w:p w:rsidR="00AE0CF4" w:rsidRPr="00AA2301" w:rsidRDefault="00AE0CF4" w:rsidP="0072795A">
      <w:pPr>
        <w:spacing w:line="276" w:lineRule="auto"/>
        <w:rPr>
          <w:b/>
          <w:u w:val="single"/>
        </w:rPr>
      </w:pPr>
    </w:p>
    <w:p w:rsidR="00575C28" w:rsidRPr="00AA2301" w:rsidRDefault="00575C28" w:rsidP="00575C28">
      <w:pPr>
        <w:spacing w:line="276" w:lineRule="auto"/>
      </w:pPr>
      <w:r w:rsidRPr="00AA2301">
        <w:t>V </w:t>
      </w:r>
      <w:r w:rsidR="00F44B5A">
        <w:t>2</w:t>
      </w:r>
      <w:r>
        <w:rPr>
          <w:b/>
        </w:rPr>
        <w:t xml:space="preserve">. </w:t>
      </w:r>
      <w:r>
        <w:t>ročníku sa predmet a</w:t>
      </w:r>
      <w:r w:rsidRPr="00AA2301">
        <w:t xml:space="preserve">nglický jazyk </w:t>
      </w:r>
      <w:r>
        <w:rPr>
          <w:u w:val="single"/>
        </w:rPr>
        <w:t>hodnotí slovne</w:t>
      </w:r>
      <w:r w:rsidRPr="00AA2301">
        <w:t>.</w:t>
      </w:r>
    </w:p>
    <w:p w:rsidR="00575C28" w:rsidRPr="00AA2301" w:rsidRDefault="00575C28" w:rsidP="00575C28">
      <w:pPr>
        <w:spacing w:line="276" w:lineRule="auto"/>
        <w:jc w:val="both"/>
      </w:pPr>
      <w:r w:rsidRPr="00AA2301">
        <w:rPr>
          <w:u w:val="single"/>
        </w:rPr>
        <w:t>Hodnotenie žiakov má motivačnú a </w:t>
      </w:r>
      <w:proofErr w:type="spellStart"/>
      <w:r w:rsidRPr="00AA2301">
        <w:rPr>
          <w:u w:val="single"/>
        </w:rPr>
        <w:t>formatívnu</w:t>
      </w:r>
      <w:proofErr w:type="spellEnd"/>
      <w:r w:rsidRPr="00AA2301">
        <w:rPr>
          <w:u w:val="single"/>
        </w:rPr>
        <w:t xml:space="preserve"> funkciu</w:t>
      </w:r>
      <w:r w:rsidRPr="00AA2301">
        <w:t>. Slúži na vytváranie kladného vzťahu žiaka k predmetu.</w:t>
      </w:r>
    </w:p>
    <w:p w:rsidR="00575C28" w:rsidRPr="00AA2301" w:rsidRDefault="00575C28" w:rsidP="00575C28">
      <w:pPr>
        <w:spacing w:line="276" w:lineRule="auto"/>
        <w:jc w:val="both"/>
      </w:pPr>
      <w:r w:rsidRPr="00AA2301">
        <w:t xml:space="preserve">Učiteľ hodnotí ústnou formou na princípe individuálneho prístupu k osobnosti žiaka so zameraním sa na dobré stránky a snahu žiaka. </w:t>
      </w:r>
    </w:p>
    <w:p w:rsidR="00575C28" w:rsidRPr="00AA2301" w:rsidRDefault="00575C28" w:rsidP="00575C28">
      <w:pPr>
        <w:spacing w:line="276" w:lineRule="auto"/>
        <w:jc w:val="both"/>
      </w:pPr>
      <w:r w:rsidRPr="00AA2301">
        <w:t>Úlohy  vhodné pre žiakov tohto veku sú také, ktoré im umožňujú demonštrovať pochopenie učiva  prostredníctvom neverbálnych prostriedkov (označovanie a spájanie obr</w:t>
      </w:r>
      <w:r>
        <w:t xml:space="preserve">ázkov, vyfarbovanie, kreslenie. </w:t>
      </w:r>
      <w:r w:rsidRPr="00AA2301">
        <w:t xml:space="preserve">Taktiež je potrebné rozvíjať u žiakov správne </w:t>
      </w:r>
      <w:proofErr w:type="spellStart"/>
      <w:r w:rsidRPr="00AA2301">
        <w:t>sebahodnotenie</w:t>
      </w:r>
      <w:proofErr w:type="spellEnd"/>
      <w:r w:rsidRPr="00AA2301">
        <w:t xml:space="preserve"> i hodnotenie navzájom.</w:t>
      </w:r>
    </w:p>
    <w:p w:rsidR="00575C28" w:rsidRPr="00AA2301" w:rsidRDefault="00575C28" w:rsidP="00575C28">
      <w:pPr>
        <w:spacing w:line="276" w:lineRule="auto"/>
        <w:jc w:val="both"/>
      </w:pPr>
      <w:r w:rsidRPr="00AA2301">
        <w:t xml:space="preserve">Súčasťou hodnotenia je </w:t>
      </w:r>
      <w:r w:rsidRPr="00AA2301">
        <w:rPr>
          <w:u w:val="single"/>
        </w:rPr>
        <w:t>portfólio</w:t>
      </w:r>
      <w:r w:rsidRPr="00AA2301">
        <w:t>, v ktorom si žiak ukladá svoje práce. Sú to kresby, projekty, obráz</w:t>
      </w:r>
      <w:r>
        <w:t>kový slovník a  pracovné listy.</w:t>
      </w:r>
    </w:p>
    <w:p w:rsidR="00575C28" w:rsidRPr="00AA2301" w:rsidRDefault="00575C28" w:rsidP="00575C28">
      <w:pPr>
        <w:spacing w:before="100" w:beforeAutospacing="1" w:after="100" w:afterAutospacing="1" w:line="276" w:lineRule="auto"/>
        <w:ind w:firstLine="360"/>
        <w:jc w:val="both"/>
        <w:rPr>
          <w:rFonts w:cs="Calibri"/>
          <w:color w:val="000000"/>
          <w:lang w:eastAsia="sk-SK"/>
        </w:rPr>
      </w:pPr>
      <w:r w:rsidRPr="00AA2301">
        <w:rPr>
          <w:rFonts w:cs="Calibri"/>
          <w:color w:val="000000"/>
          <w:lang w:eastAsia="sk-SK"/>
        </w:rPr>
        <w:t xml:space="preserve">V procese hodnotenia bude učiteľ uplatňovať primeranú náročnosť, pedagogický takt voči žiakovi, rešpektovať práva dieťaťa a humánne sa správať voči žiakovi. Predmetom hodnotenia budú najmä učebné výsledky žiaka, ktoré dosiahol v predmete v súlade s požiadavkami vymedzenými v učebných osnovách, osvojené kľúčové kompetencie, ako aj usilovnosť, osobnostný rast, rešpektovanie práv iných osôb, ochota spolupracovať a správanie žiaka podľa školského poriadku. </w:t>
      </w:r>
    </w:p>
    <w:p w:rsidR="00575C28" w:rsidRPr="00AA2301" w:rsidRDefault="00575C28" w:rsidP="00575C28">
      <w:pPr>
        <w:spacing w:before="100" w:beforeAutospacing="1" w:after="100" w:afterAutospacing="1" w:line="276" w:lineRule="auto"/>
        <w:jc w:val="both"/>
        <w:rPr>
          <w:rFonts w:cs="Calibri"/>
          <w:color w:val="000000"/>
          <w:lang w:eastAsia="sk-SK"/>
        </w:rPr>
      </w:pPr>
      <w:r w:rsidRPr="00AA2301">
        <w:rPr>
          <w:rFonts w:cs="Calibri"/>
          <w:color w:val="000000"/>
          <w:lang w:eastAsia="sk-SK"/>
        </w:rPr>
        <w:t>Pri hodnotení učebných výsledkov žiakov so špeciálnymi výchovno-vzdelávacími potrebami sa bude brať do úvahy možný vplyv zdravotného znevýhodnenia žiaka na jeho školský výkon.</w:t>
      </w:r>
    </w:p>
    <w:p w:rsidR="00575C28" w:rsidRPr="00AA2301" w:rsidRDefault="00575C28" w:rsidP="00575C28">
      <w:pPr>
        <w:spacing w:line="276" w:lineRule="auto"/>
        <w:ind w:firstLine="360"/>
        <w:jc w:val="both"/>
        <w:rPr>
          <w:rFonts w:cs="Calibri"/>
          <w:b/>
          <w:color w:val="000000"/>
          <w:lang w:eastAsia="sk-SK"/>
        </w:rPr>
      </w:pPr>
      <w:r w:rsidRPr="00AA2301">
        <w:rPr>
          <w:rFonts w:cs="Calibri"/>
          <w:b/>
          <w:color w:val="000000"/>
          <w:lang w:eastAsia="sk-SK"/>
        </w:rPr>
        <w:t>Podklady na hodnotenie výchovno-vzdelávacích výsledkov a správania žiaka získa učiteľ najmä týmito metódami, formami a prostriedkami:</w:t>
      </w:r>
    </w:p>
    <w:p w:rsidR="00575C28" w:rsidRPr="00AA2301" w:rsidRDefault="00575C28" w:rsidP="00575C28">
      <w:pPr>
        <w:numPr>
          <w:ilvl w:val="0"/>
          <w:numId w:val="6"/>
        </w:numPr>
        <w:suppressAutoHyphens w:val="0"/>
        <w:spacing w:line="276" w:lineRule="auto"/>
        <w:rPr>
          <w:rFonts w:cs="Calibri"/>
          <w:lang w:eastAsia="sk-SK"/>
        </w:rPr>
      </w:pPr>
      <w:r w:rsidRPr="00AA2301">
        <w:rPr>
          <w:rFonts w:cs="Calibri"/>
          <w:color w:val="000000"/>
          <w:lang w:eastAsia="sk-SK"/>
        </w:rPr>
        <w:t>sústavné diagnostické pozorovanie žiaka,</w:t>
      </w:r>
    </w:p>
    <w:p w:rsidR="00575C28" w:rsidRDefault="00575C28" w:rsidP="00575C28">
      <w:pPr>
        <w:numPr>
          <w:ilvl w:val="0"/>
          <w:numId w:val="6"/>
        </w:numPr>
        <w:suppressAutoHyphens w:val="0"/>
        <w:spacing w:line="276" w:lineRule="auto"/>
        <w:rPr>
          <w:rFonts w:cs="Calibri"/>
          <w:color w:val="000000"/>
          <w:lang w:eastAsia="sk-SK"/>
        </w:rPr>
      </w:pPr>
      <w:r w:rsidRPr="00AA2301">
        <w:rPr>
          <w:rFonts w:cs="Calibri"/>
          <w:color w:val="000000"/>
          <w:lang w:eastAsia="sk-SK"/>
        </w:rPr>
        <w:t>sústavné sledovanie výkonu žiaka</w:t>
      </w:r>
      <w:r w:rsidRPr="00F43AC9">
        <w:rPr>
          <w:rFonts w:cs="Calibri"/>
          <w:color w:val="000000"/>
          <w:lang w:eastAsia="sk-SK"/>
        </w:rPr>
        <w:t>, usilovnosti, osobného rastu a pripravenosti na vyučovanie.</w:t>
      </w:r>
    </w:p>
    <w:p w:rsidR="00575C28" w:rsidRPr="00AA2301" w:rsidRDefault="00575C28" w:rsidP="00575C28">
      <w:pPr>
        <w:numPr>
          <w:ilvl w:val="0"/>
          <w:numId w:val="6"/>
        </w:numPr>
        <w:suppressAutoHyphens w:val="0"/>
        <w:spacing w:line="276" w:lineRule="auto"/>
        <w:rPr>
          <w:rFonts w:cs="Calibri"/>
          <w:color w:val="000000"/>
          <w:lang w:eastAsia="sk-SK"/>
        </w:rPr>
      </w:pPr>
      <w:r w:rsidRPr="00AA2301">
        <w:rPr>
          <w:rFonts w:cs="Calibri"/>
          <w:color w:val="000000"/>
          <w:lang w:eastAsia="sk-SK"/>
        </w:rPr>
        <w:t>analýza výsledkov rôznych činností žiaka,</w:t>
      </w:r>
    </w:p>
    <w:p w:rsidR="00575C28" w:rsidRPr="00575C28" w:rsidRDefault="00575C28" w:rsidP="00575C28">
      <w:pPr>
        <w:numPr>
          <w:ilvl w:val="0"/>
          <w:numId w:val="6"/>
        </w:numPr>
        <w:suppressAutoHyphens w:val="0"/>
        <w:spacing w:before="100" w:beforeAutospacing="1" w:after="100" w:afterAutospacing="1" w:line="276" w:lineRule="auto"/>
        <w:rPr>
          <w:rFonts w:cs="Calibri"/>
          <w:lang w:eastAsia="sk-SK"/>
        </w:rPr>
      </w:pPr>
      <w:r w:rsidRPr="00AA2301">
        <w:rPr>
          <w:rFonts w:cs="Calibri"/>
          <w:color w:val="000000"/>
          <w:lang w:eastAsia="sk-SK"/>
        </w:rPr>
        <w:t>konzultácie s ostatnými pedagogickými zamestnancami a podľa potreby s odbornými zamestnancami</w:t>
      </w:r>
      <w:r w:rsidRPr="00AA2301">
        <w:rPr>
          <w:rFonts w:cs="Calibri"/>
          <w:lang w:eastAsia="sk-SK"/>
        </w:rPr>
        <w:t xml:space="preserve"> </w:t>
      </w:r>
      <w:r w:rsidRPr="00AA2301">
        <w:rPr>
          <w:rFonts w:cs="Calibri"/>
          <w:color w:val="000000"/>
          <w:lang w:eastAsia="sk-SK"/>
        </w:rPr>
        <w:t>zariadenia výc</w:t>
      </w:r>
      <w:r>
        <w:rPr>
          <w:rFonts w:cs="Calibri"/>
          <w:color w:val="000000"/>
          <w:lang w:eastAsia="sk-SK"/>
        </w:rPr>
        <w:t>hovného poradenstva a prevencie.</w:t>
      </w:r>
    </w:p>
    <w:p w:rsidR="00575C28" w:rsidRPr="00AA2301" w:rsidRDefault="00575C28" w:rsidP="00575C28">
      <w:pPr>
        <w:autoSpaceDE w:val="0"/>
        <w:autoSpaceDN w:val="0"/>
        <w:adjustRightInd w:val="0"/>
        <w:spacing w:line="276" w:lineRule="auto"/>
        <w:rPr>
          <w:b/>
          <w:bCs/>
          <w:color w:val="000000"/>
          <w:lang w:eastAsia="sk-SK"/>
        </w:rPr>
      </w:pPr>
      <w:r w:rsidRPr="00AA2301">
        <w:rPr>
          <w:b/>
          <w:bCs/>
          <w:color w:val="000000"/>
          <w:lang w:eastAsia="sk-SK"/>
        </w:rPr>
        <w:t xml:space="preserve">Obsah hodnotenia </w:t>
      </w:r>
    </w:p>
    <w:p w:rsidR="00575C28" w:rsidRPr="00AA2301" w:rsidRDefault="00575C28" w:rsidP="00575C28">
      <w:pPr>
        <w:autoSpaceDE w:val="0"/>
        <w:autoSpaceDN w:val="0"/>
        <w:adjustRightInd w:val="0"/>
        <w:spacing w:line="276" w:lineRule="auto"/>
        <w:rPr>
          <w:color w:val="000000"/>
          <w:lang w:eastAsia="sk-SK"/>
        </w:rPr>
      </w:pPr>
    </w:p>
    <w:p w:rsidR="00575C28" w:rsidRPr="00575C28" w:rsidRDefault="00575C28" w:rsidP="00575C28">
      <w:pPr>
        <w:autoSpaceDE w:val="0"/>
        <w:autoSpaceDN w:val="0"/>
        <w:adjustRightInd w:val="0"/>
        <w:spacing w:line="276" w:lineRule="auto"/>
        <w:jc w:val="both"/>
        <w:rPr>
          <w:color w:val="000000"/>
          <w:lang w:eastAsia="sk-SK"/>
        </w:rPr>
      </w:pPr>
      <w:r w:rsidRPr="00AA2301">
        <w:rPr>
          <w:b/>
          <w:bCs/>
          <w:color w:val="000000"/>
          <w:lang w:eastAsia="sk-SK"/>
        </w:rPr>
        <w:t>Počúvanie s porozumením</w:t>
      </w:r>
      <w:r w:rsidRPr="00AA2301">
        <w:rPr>
          <w:color w:val="000000"/>
          <w:lang w:eastAsia="sk-SK"/>
        </w:rPr>
        <w:t>: hodnotia sa rôzne čiastkové spôsobilosti - rozlišovanie a porovnávanie hlások, slabík a slov, porovnávanie významu viet na zákl</w:t>
      </w:r>
      <w:r>
        <w:rPr>
          <w:color w:val="000000"/>
          <w:lang w:eastAsia="sk-SK"/>
        </w:rPr>
        <w:t xml:space="preserve">ade ich intonácie. </w:t>
      </w:r>
    </w:p>
    <w:p w:rsidR="00575C28" w:rsidRDefault="00575C28" w:rsidP="00575C28">
      <w:pPr>
        <w:autoSpaceDE w:val="0"/>
        <w:autoSpaceDN w:val="0"/>
        <w:adjustRightInd w:val="0"/>
        <w:spacing w:line="276" w:lineRule="auto"/>
        <w:jc w:val="both"/>
        <w:rPr>
          <w:lang w:eastAsia="sk-SK"/>
        </w:rPr>
      </w:pPr>
      <w:r w:rsidRPr="00AA2301">
        <w:rPr>
          <w:b/>
          <w:bCs/>
          <w:lang w:eastAsia="sk-SK"/>
        </w:rPr>
        <w:t xml:space="preserve">Ústny prejav: </w:t>
      </w:r>
      <w:r w:rsidRPr="00AA2301">
        <w:rPr>
          <w:lang w:eastAsia="sk-SK"/>
        </w:rPr>
        <w:t xml:space="preserve">úlohy, ktoré sú určené na hodnotenie ústneho prejavu, musia byť realistické, zmysluplné. Výroky žiakov v cudzom jazyku sa nemajú hodnotiť izolovane, ale majú byť vnímané v kontexte situácie. Dôraz sa kladie na splnenie komunikačného zámeru. Osobitnú pozornosť je potrebné venovať správnej výslovnosti a náležitej intonácii. </w:t>
      </w:r>
    </w:p>
    <w:p w:rsidR="00575C28" w:rsidRPr="00863A5A" w:rsidRDefault="00575C28" w:rsidP="00575C28">
      <w:pPr>
        <w:autoSpaceDE w:val="0"/>
        <w:autoSpaceDN w:val="0"/>
        <w:adjustRightInd w:val="0"/>
        <w:spacing w:line="276" w:lineRule="auto"/>
        <w:jc w:val="both"/>
        <w:rPr>
          <w:lang w:eastAsia="sk-SK"/>
        </w:rPr>
      </w:pPr>
      <w:r w:rsidRPr="00575C28">
        <w:rPr>
          <w:b/>
          <w:lang w:eastAsia="sk-SK"/>
        </w:rPr>
        <w:t>Písomný prejav</w:t>
      </w:r>
      <w:r>
        <w:rPr>
          <w:lang w:eastAsia="sk-SK"/>
        </w:rPr>
        <w:t>: úlohy, ktoré sú určené na písomné spracovanie v PZ typu: doplň, zakrúžkuj, spoj, prepíš, ap.</w:t>
      </w:r>
    </w:p>
    <w:p w:rsidR="00AE0CF4" w:rsidRDefault="00AE0CF4" w:rsidP="003212EE">
      <w:pPr>
        <w:autoSpaceDE w:val="0"/>
        <w:autoSpaceDN w:val="0"/>
        <w:adjustRightInd w:val="0"/>
        <w:spacing w:line="276" w:lineRule="auto"/>
        <w:jc w:val="both"/>
        <w:rPr>
          <w:lang w:eastAsia="sk-SK"/>
        </w:rPr>
      </w:pPr>
    </w:p>
    <w:p w:rsidR="00AE0CF4" w:rsidRPr="003F1C60" w:rsidRDefault="00AE0CF4" w:rsidP="0072795A">
      <w:pPr>
        <w:pStyle w:val="Nadpis1"/>
        <w:spacing w:line="276" w:lineRule="auto"/>
      </w:pPr>
      <w:bookmarkStart w:id="14" w:name="_Toc465194769"/>
      <w:bookmarkStart w:id="15" w:name="_Toc494408078"/>
      <w:r>
        <w:t>2</w:t>
      </w:r>
      <w:r w:rsidRPr="003F1C60">
        <w:t>.2 Matematika a práca s informáciami</w:t>
      </w:r>
      <w:bookmarkEnd w:id="14"/>
      <w:bookmarkEnd w:id="15"/>
    </w:p>
    <w:p w:rsidR="00AE0CF4" w:rsidRPr="003F1C60" w:rsidRDefault="00AE0CF4" w:rsidP="0072795A">
      <w:pPr>
        <w:spacing w:line="276" w:lineRule="auto"/>
        <w:rPr>
          <w:lang w:eastAsia="en-US"/>
        </w:rPr>
      </w:pPr>
    </w:p>
    <w:p w:rsidR="00AE0CF4" w:rsidRPr="003F1C60" w:rsidRDefault="00AE0CF4" w:rsidP="0072795A">
      <w:pPr>
        <w:pStyle w:val="Nadpis2"/>
        <w:spacing w:line="276" w:lineRule="auto"/>
      </w:pPr>
      <w:bookmarkStart w:id="16" w:name="_Toc465194770"/>
      <w:bookmarkStart w:id="17" w:name="_Toc494408079"/>
      <w:r>
        <w:t>2</w:t>
      </w:r>
      <w:r w:rsidRPr="003F1C60">
        <w:t>.2.1  Matematika</w:t>
      </w:r>
      <w:bookmarkEnd w:id="16"/>
      <w:bookmarkEnd w:id="17"/>
    </w:p>
    <w:p w:rsidR="00AE0CF4" w:rsidRPr="003F1C60" w:rsidRDefault="00AE0CF4" w:rsidP="0072795A">
      <w:pPr>
        <w:spacing w:line="276" w:lineRule="auto"/>
      </w:pPr>
    </w:p>
    <w:p w:rsidR="00AE0CF4" w:rsidRPr="0079189C" w:rsidRDefault="00AE0CF4" w:rsidP="0072795A">
      <w:pPr>
        <w:pStyle w:val="Default"/>
        <w:spacing w:line="276" w:lineRule="auto"/>
        <w:jc w:val="both"/>
        <w:rPr>
          <w:b/>
          <w:color w:val="auto"/>
        </w:rPr>
      </w:pPr>
      <w:r w:rsidRPr="0079189C">
        <w:rPr>
          <w:b/>
          <w:color w:val="auto"/>
        </w:rPr>
        <w:t xml:space="preserve">Predmet je spracovaný v rozsahu 5 hodín týždenne. Jedna hodina týždenne je v rámci disponibilných hodín je venovaná precvičovaniu sčítaniu a odčítaniu spamäti. Štandardy predmetu sú uvedené v príslušnom ŠVP zverejnené na adrese </w:t>
      </w:r>
      <w:proofErr w:type="spellStart"/>
      <w:r w:rsidRPr="0079189C">
        <w:rPr>
          <w:b/>
          <w:color w:val="auto"/>
        </w:rPr>
        <w:t>www.minedu.sk</w:t>
      </w:r>
      <w:proofErr w:type="spellEnd"/>
      <w:r w:rsidRPr="0079189C">
        <w:rPr>
          <w:b/>
          <w:color w:val="auto"/>
        </w:rPr>
        <w:t xml:space="preserve"> alebo </w:t>
      </w:r>
      <w:proofErr w:type="spellStart"/>
      <w:r w:rsidRPr="0079189C">
        <w:rPr>
          <w:b/>
          <w:color w:val="auto"/>
        </w:rPr>
        <w:t>www.statpedu.sk</w:t>
      </w:r>
      <w:proofErr w:type="spellEnd"/>
      <w:r w:rsidRPr="0079189C">
        <w:rPr>
          <w:b/>
          <w:color w:val="auto"/>
        </w:rPr>
        <w:t xml:space="preserve"> v sekcii Štátny vzdelávací program. </w:t>
      </w:r>
    </w:p>
    <w:p w:rsidR="00AE0CF4" w:rsidRPr="003F1C60" w:rsidRDefault="00AE0CF4" w:rsidP="0072795A">
      <w:pPr>
        <w:pStyle w:val="Default"/>
        <w:spacing w:line="276" w:lineRule="auto"/>
        <w:rPr>
          <w:color w:val="auto"/>
          <w:sz w:val="23"/>
          <w:szCs w:val="23"/>
        </w:rPr>
      </w:pPr>
    </w:p>
    <w:p w:rsidR="00AE0CF4" w:rsidRDefault="00AE0CF4" w:rsidP="0072795A">
      <w:pPr>
        <w:pStyle w:val="Default"/>
        <w:spacing w:line="276" w:lineRule="auto"/>
        <w:jc w:val="both"/>
        <w:rPr>
          <w:b/>
          <w:bCs/>
          <w:color w:val="auto"/>
        </w:rPr>
      </w:pPr>
      <w:r w:rsidRPr="003F1C60">
        <w:rPr>
          <w:b/>
          <w:bCs/>
          <w:color w:val="auto"/>
        </w:rPr>
        <w:t xml:space="preserve">Prierezové témy: </w:t>
      </w:r>
    </w:p>
    <w:p w:rsidR="00A02E9E" w:rsidRPr="003F1C60" w:rsidRDefault="00A02E9E" w:rsidP="0072795A">
      <w:pPr>
        <w:pStyle w:val="Default"/>
        <w:spacing w:line="276" w:lineRule="auto"/>
        <w:jc w:val="both"/>
        <w:rPr>
          <w:color w:val="auto"/>
        </w:rPr>
      </w:pPr>
    </w:p>
    <w:p w:rsidR="00F44B5A" w:rsidRDefault="00AE0CF4" w:rsidP="0072795A">
      <w:pPr>
        <w:spacing w:line="276" w:lineRule="auto"/>
      </w:pPr>
      <w:r w:rsidRPr="00F37E69">
        <w:rPr>
          <w:b/>
          <w:iCs/>
        </w:rPr>
        <w:t>Environmentálna výchova</w:t>
      </w:r>
      <w:r w:rsidRPr="00863A5A">
        <w:rPr>
          <w:i/>
          <w:iCs/>
        </w:rPr>
        <w:t xml:space="preserve">: </w:t>
      </w:r>
      <w:r w:rsidRPr="00863A5A">
        <w:t xml:space="preserve"> </w:t>
      </w:r>
    </w:p>
    <w:p w:rsidR="00AE0CF4" w:rsidRPr="00863A5A" w:rsidRDefault="00AE0CF4" w:rsidP="00F44B5A">
      <w:pPr>
        <w:spacing w:line="276" w:lineRule="auto"/>
        <w:jc w:val="both"/>
        <w:rPr>
          <w:bCs/>
          <w:lang w:eastAsia="sk-SK"/>
        </w:rPr>
      </w:pPr>
      <w:r w:rsidRPr="00863A5A">
        <w:t xml:space="preserve">témy: </w:t>
      </w:r>
      <w:r w:rsidRPr="00863A5A">
        <w:rPr>
          <w:lang w:eastAsia="sk-SK"/>
        </w:rPr>
        <w:t>Opakovanie vedomostí z MŠ. Základné pojmy. Prirodzené čísla 1 a 2.</w:t>
      </w:r>
      <w:r w:rsidRPr="00863A5A">
        <w:rPr>
          <w:bCs/>
          <w:lang w:eastAsia="sk-SK"/>
        </w:rPr>
        <w:t xml:space="preserve"> Zavedenie relačných znakov – viac, menej, rovnako. </w:t>
      </w:r>
      <w:r w:rsidRPr="00863A5A">
        <w:rPr>
          <w:lang w:eastAsia="sk-SK"/>
        </w:rPr>
        <w:t xml:space="preserve">Porovnávanie čísel 1 – 5. </w:t>
      </w:r>
      <w:r w:rsidRPr="00863A5A">
        <w:rPr>
          <w:bCs/>
          <w:lang w:eastAsia="sk-SK"/>
        </w:rPr>
        <w:t>Číselný rad. Obrázkové slovné úloh .</w:t>
      </w:r>
      <w:r w:rsidRPr="00863A5A">
        <w:rPr>
          <w:lang w:eastAsia="sk-SK"/>
        </w:rPr>
        <w:t xml:space="preserve"> </w:t>
      </w:r>
      <w:r w:rsidRPr="00863A5A">
        <w:rPr>
          <w:bCs/>
          <w:lang w:eastAsia="sk-SK"/>
        </w:rPr>
        <w:t>Rozklad čísla 7. Rozklad čísla 8.</w:t>
      </w:r>
      <w:r w:rsidRPr="00863A5A">
        <w:rPr>
          <w:lang w:eastAsia="sk-SK"/>
        </w:rPr>
        <w:t xml:space="preserve"> </w:t>
      </w:r>
      <w:r w:rsidRPr="00863A5A">
        <w:rPr>
          <w:bCs/>
          <w:lang w:eastAsia="sk-SK"/>
        </w:rPr>
        <w:t>Porovnávanie čísel do 9.</w:t>
      </w:r>
      <w:r w:rsidRPr="00863A5A">
        <w:rPr>
          <w:lang w:eastAsia="sk-SK"/>
        </w:rPr>
        <w:t xml:space="preserve"> </w:t>
      </w:r>
      <w:r w:rsidRPr="00863A5A">
        <w:rPr>
          <w:bCs/>
          <w:lang w:eastAsia="sk-SK"/>
        </w:rPr>
        <w:t>Rozklad čísla 10.</w:t>
      </w:r>
      <w:r w:rsidRPr="00863A5A">
        <w:rPr>
          <w:lang w:eastAsia="sk-SK"/>
        </w:rPr>
        <w:t xml:space="preserve"> </w:t>
      </w:r>
      <w:r w:rsidRPr="00863A5A">
        <w:rPr>
          <w:bCs/>
          <w:lang w:eastAsia="sk-SK"/>
        </w:rPr>
        <w:t>Sčítanie a odčítanie čísel v obore do 20 bez prechodu cez základ.</w:t>
      </w:r>
      <w:r w:rsidRPr="00863A5A">
        <w:rPr>
          <w:lang w:eastAsia="sk-SK"/>
        </w:rPr>
        <w:t xml:space="preserve"> </w:t>
      </w:r>
      <w:r w:rsidRPr="00863A5A">
        <w:rPr>
          <w:bCs/>
          <w:lang w:eastAsia="sk-SK"/>
        </w:rPr>
        <w:t>Slovné úlohy so stručným zápisom.</w:t>
      </w:r>
    </w:p>
    <w:p w:rsidR="00F44B5A" w:rsidRDefault="00AE0CF4" w:rsidP="00F44B5A">
      <w:pPr>
        <w:spacing w:line="276" w:lineRule="auto"/>
        <w:jc w:val="both"/>
      </w:pPr>
      <w:r w:rsidRPr="00F37E69">
        <w:rPr>
          <w:b/>
          <w:iCs/>
        </w:rPr>
        <w:t>Multikultúrna výchova</w:t>
      </w:r>
      <w:r w:rsidRPr="00863A5A">
        <w:rPr>
          <w:b/>
          <w:i/>
          <w:iCs/>
        </w:rPr>
        <w:t>:</w:t>
      </w:r>
    </w:p>
    <w:p w:rsidR="00AE0CF4" w:rsidRPr="00863A5A" w:rsidRDefault="00AE0CF4" w:rsidP="00F44B5A">
      <w:pPr>
        <w:spacing w:line="276" w:lineRule="auto"/>
        <w:jc w:val="both"/>
        <w:rPr>
          <w:bCs/>
          <w:lang w:eastAsia="sk-SK"/>
        </w:rPr>
      </w:pPr>
      <w:r w:rsidRPr="00863A5A">
        <w:t xml:space="preserve">témy: </w:t>
      </w:r>
      <w:r w:rsidRPr="00863A5A">
        <w:rPr>
          <w:lang w:eastAsia="sk-SK"/>
        </w:rPr>
        <w:t>Prirodzené čísla 3 a 4. Opakovanie prirodzených čísel 1 – 5.</w:t>
      </w:r>
      <w:r w:rsidRPr="00863A5A">
        <w:rPr>
          <w:bCs/>
          <w:lang w:eastAsia="sk-SK"/>
        </w:rPr>
        <w:t xml:space="preserve"> Sčítanie a odčítanie do 5.</w:t>
      </w:r>
      <w:r w:rsidRPr="00863A5A">
        <w:t xml:space="preserve"> Poradie 1. – 20. Identifikovanie priestorových útvarov: kocka, guľa, valec.</w:t>
      </w:r>
    </w:p>
    <w:p w:rsidR="00F44B5A" w:rsidRDefault="00AE0CF4" w:rsidP="00F44B5A">
      <w:pPr>
        <w:pStyle w:val="Normlnywebov"/>
        <w:spacing w:before="0" w:after="0" w:line="276" w:lineRule="auto"/>
        <w:jc w:val="both"/>
        <w:rPr>
          <w:b/>
          <w:i/>
          <w:iCs/>
        </w:rPr>
      </w:pPr>
      <w:r w:rsidRPr="00F37E69">
        <w:rPr>
          <w:b/>
          <w:iCs/>
        </w:rPr>
        <w:t>Mediálna výchova</w:t>
      </w:r>
      <w:r w:rsidRPr="00863A5A">
        <w:rPr>
          <w:b/>
          <w:i/>
          <w:iCs/>
        </w:rPr>
        <w:t>:</w:t>
      </w:r>
    </w:p>
    <w:p w:rsidR="00AE0CF4" w:rsidRPr="00863A5A" w:rsidRDefault="00AE0CF4" w:rsidP="00F44B5A">
      <w:pPr>
        <w:pStyle w:val="Normlnywebov"/>
        <w:spacing w:before="0" w:after="0" w:line="276" w:lineRule="auto"/>
        <w:jc w:val="both"/>
      </w:pPr>
      <w:r w:rsidRPr="00863A5A">
        <w:t xml:space="preserve">témy: </w:t>
      </w:r>
      <w:r w:rsidRPr="00863A5A">
        <w:rPr>
          <w:bCs/>
        </w:rPr>
        <w:t>Písanie znamienka + a zavedenie pojmu sčítanie.</w:t>
      </w:r>
      <w:r w:rsidRPr="00863A5A">
        <w:t xml:space="preserve"> </w:t>
      </w:r>
      <w:proofErr w:type="spellStart"/>
      <w:r w:rsidRPr="00863A5A">
        <w:t>Usporiad</w:t>
      </w:r>
      <w:proofErr w:type="spellEnd"/>
      <w:r w:rsidRPr="00863A5A">
        <w:t xml:space="preserve">. čísel v obore do 20. Priestorový </w:t>
      </w:r>
      <w:proofErr w:type="spellStart"/>
      <w:r w:rsidRPr="00863A5A">
        <w:t>geom</w:t>
      </w:r>
      <w:proofErr w:type="spellEnd"/>
      <w:r w:rsidRPr="00863A5A">
        <w:t xml:space="preserve">. útvar: kocka. Reťazové úlohy na sčítanie a odčítanie. Opakovanie rovinných geometrických útvarov. Odčítanie čísel v druhej </w:t>
      </w:r>
      <w:proofErr w:type="spellStart"/>
      <w:r w:rsidRPr="00863A5A">
        <w:t>desiatke.Odčítanie</w:t>
      </w:r>
      <w:proofErr w:type="spellEnd"/>
      <w:r w:rsidRPr="00863A5A">
        <w:t xml:space="preserve"> jednociferného čísla. Opakovanie vedomostí z 1. ročníka.</w:t>
      </w:r>
    </w:p>
    <w:p w:rsidR="00F44B5A" w:rsidRDefault="00AE0CF4" w:rsidP="00F44B5A">
      <w:pPr>
        <w:spacing w:line="276" w:lineRule="auto"/>
        <w:jc w:val="both"/>
        <w:rPr>
          <w:b/>
          <w:i/>
          <w:iCs/>
        </w:rPr>
      </w:pPr>
      <w:r w:rsidRPr="00F37E69">
        <w:rPr>
          <w:b/>
          <w:iCs/>
        </w:rPr>
        <w:t>Osobnostný a sociálny rozvoj</w:t>
      </w:r>
      <w:r w:rsidRPr="00863A5A">
        <w:rPr>
          <w:b/>
          <w:i/>
          <w:iCs/>
        </w:rPr>
        <w:t>:</w:t>
      </w:r>
    </w:p>
    <w:p w:rsidR="00AE0CF4" w:rsidRPr="00863A5A" w:rsidRDefault="00AE0CF4" w:rsidP="00F44B5A">
      <w:pPr>
        <w:spacing w:line="276" w:lineRule="auto"/>
        <w:jc w:val="both"/>
      </w:pPr>
      <w:r w:rsidRPr="00863A5A">
        <w:t xml:space="preserve">témy: </w:t>
      </w:r>
      <w:r w:rsidRPr="00863A5A">
        <w:rPr>
          <w:bCs/>
          <w:lang w:eastAsia="sk-SK"/>
        </w:rPr>
        <w:t xml:space="preserve">Písanie číslice 5.Písanie číslice 6. </w:t>
      </w:r>
      <w:r w:rsidRPr="00863A5A">
        <w:rPr>
          <w:lang w:eastAsia="sk-SK"/>
        </w:rPr>
        <w:t>Písanie číslice 0.</w:t>
      </w:r>
      <w:r>
        <w:rPr>
          <w:lang w:eastAsia="sk-SK"/>
        </w:rPr>
        <w:t xml:space="preserve"> </w:t>
      </w:r>
      <w:r w:rsidRPr="00863A5A">
        <w:rPr>
          <w:lang w:eastAsia="sk-SK"/>
        </w:rPr>
        <w:t xml:space="preserve">Slovné úlohy.  Písanie číslice 8. Písanie číslice 9.Číselný rad. </w:t>
      </w:r>
      <w:r w:rsidRPr="00863A5A">
        <w:t xml:space="preserve">Číselná os Riešenie slovných úloh s jednoduchým zápisom. </w:t>
      </w:r>
      <w:r w:rsidRPr="00863A5A">
        <w:rPr>
          <w:bCs/>
        </w:rPr>
        <w:t>Sčítanie jednociferného čísla s dvojciferným číslom.</w:t>
      </w:r>
      <w:r w:rsidRPr="00863A5A">
        <w:t xml:space="preserve"> Reťazové počítanie. Odčítanie jednociferného čísla. Zábavné hry s rovinnými a priestorovými útvarmi – žiacke projekty.</w:t>
      </w:r>
    </w:p>
    <w:p w:rsidR="00F44B5A" w:rsidRDefault="00AE0CF4" w:rsidP="00F44B5A">
      <w:pPr>
        <w:spacing w:line="276" w:lineRule="auto"/>
        <w:jc w:val="both"/>
        <w:rPr>
          <w:b/>
          <w:i/>
          <w:iCs/>
        </w:rPr>
      </w:pPr>
      <w:r w:rsidRPr="00F37E69">
        <w:rPr>
          <w:b/>
          <w:iCs/>
        </w:rPr>
        <w:t>Dopravná výchova</w:t>
      </w:r>
      <w:r w:rsidRPr="00863A5A">
        <w:rPr>
          <w:b/>
          <w:i/>
          <w:iCs/>
        </w:rPr>
        <w:t>:</w:t>
      </w:r>
    </w:p>
    <w:p w:rsidR="00AE0CF4" w:rsidRPr="00F44B5A" w:rsidRDefault="00AE0CF4" w:rsidP="00F44B5A">
      <w:pPr>
        <w:spacing w:line="276" w:lineRule="auto"/>
        <w:jc w:val="both"/>
        <w:rPr>
          <w:b/>
          <w:i/>
          <w:iCs/>
        </w:rPr>
      </w:pPr>
      <w:r w:rsidRPr="00863A5A">
        <w:rPr>
          <w:i/>
          <w:iCs/>
        </w:rPr>
        <w:t xml:space="preserve"> </w:t>
      </w:r>
      <w:r w:rsidRPr="00863A5A">
        <w:t>témy: Priama a krivá čiara. Sčítanie a odčítanie v obore do 5.</w:t>
      </w:r>
      <w:r w:rsidRPr="00863A5A">
        <w:rPr>
          <w:bCs/>
        </w:rPr>
        <w:t xml:space="preserve">Zavedenie relačných znakov – viac, menej, rovnako. Usporiadanie čísel. </w:t>
      </w:r>
      <w:r w:rsidRPr="00863A5A">
        <w:t xml:space="preserve">Obrázkové slovné úlohy. Priama a krivá čiara. Sčítanie a odčítanie v obore do 5. </w:t>
      </w:r>
      <w:r w:rsidRPr="00863A5A">
        <w:rPr>
          <w:bCs/>
        </w:rPr>
        <w:t>Zavedenie relačných znakov – viac, menej, rovnako. Usporiadanie čísel.</w:t>
      </w:r>
      <w:r w:rsidRPr="00863A5A">
        <w:t xml:space="preserve"> Obrázkové slovné úlohy.</w:t>
      </w:r>
    </w:p>
    <w:p w:rsidR="00F44B5A" w:rsidRDefault="00AE0CF4" w:rsidP="00F44B5A">
      <w:pPr>
        <w:spacing w:line="276" w:lineRule="auto"/>
        <w:jc w:val="both"/>
      </w:pPr>
      <w:r w:rsidRPr="00F37E69">
        <w:rPr>
          <w:b/>
          <w:iCs/>
        </w:rPr>
        <w:t>Ochrana života a zdravia</w:t>
      </w:r>
      <w:r w:rsidRPr="00863A5A">
        <w:rPr>
          <w:b/>
          <w:i/>
          <w:iCs/>
        </w:rPr>
        <w:t>:</w:t>
      </w:r>
      <w:r>
        <w:t xml:space="preserve"> </w:t>
      </w:r>
    </w:p>
    <w:p w:rsidR="00AE0CF4" w:rsidRPr="00863A5A" w:rsidRDefault="00AE0CF4" w:rsidP="00F44B5A">
      <w:pPr>
        <w:spacing w:line="276" w:lineRule="auto"/>
        <w:jc w:val="both"/>
      </w:pPr>
      <w:r w:rsidRPr="00863A5A">
        <w:t xml:space="preserve">témy: </w:t>
      </w:r>
      <w:r w:rsidRPr="00863A5A">
        <w:rPr>
          <w:bCs/>
        </w:rPr>
        <w:t>Sčítanie a odčítanie do 6.</w:t>
      </w:r>
      <w:r w:rsidRPr="00863A5A">
        <w:t xml:space="preserve"> Obrázkové slovné úlohy. Riešenie slovných úloh s jednoduchým zápisom.</w:t>
      </w:r>
    </w:p>
    <w:p w:rsidR="00AE0CF4" w:rsidRPr="00F37E69" w:rsidRDefault="00AE0CF4" w:rsidP="00F44B5A">
      <w:pPr>
        <w:pStyle w:val="Default"/>
        <w:spacing w:line="276" w:lineRule="auto"/>
        <w:jc w:val="both"/>
        <w:rPr>
          <w:color w:val="auto"/>
        </w:rPr>
      </w:pPr>
      <w:r w:rsidRPr="00F37E69">
        <w:rPr>
          <w:b/>
          <w:iCs/>
          <w:color w:val="auto"/>
        </w:rPr>
        <w:t xml:space="preserve">Výchova k manželstvu a rodičovstvu: </w:t>
      </w:r>
      <w:r w:rsidRPr="00F37E69">
        <w:rPr>
          <w:color w:val="auto"/>
        </w:rPr>
        <w:t>témy: Slovné úlohy.</w:t>
      </w:r>
    </w:p>
    <w:p w:rsidR="00F44B5A" w:rsidRDefault="00AE0CF4" w:rsidP="00F44B5A">
      <w:pPr>
        <w:spacing w:line="276" w:lineRule="auto"/>
        <w:jc w:val="both"/>
      </w:pPr>
      <w:r w:rsidRPr="00F37E69">
        <w:rPr>
          <w:b/>
          <w:iCs/>
        </w:rPr>
        <w:t>Finančná gramotnosť:</w:t>
      </w:r>
      <w:r w:rsidRPr="00F37E69">
        <w:t xml:space="preserve"> </w:t>
      </w:r>
    </w:p>
    <w:p w:rsidR="00AE0CF4" w:rsidRPr="00863A5A" w:rsidRDefault="00AE0CF4" w:rsidP="00F44B5A">
      <w:pPr>
        <w:spacing w:line="276" w:lineRule="auto"/>
        <w:jc w:val="both"/>
      </w:pPr>
      <w:r w:rsidRPr="00F37E69">
        <w:t>témy:</w:t>
      </w:r>
      <w:r w:rsidRPr="00863A5A">
        <w:t xml:space="preserve"> Opakovanie čísel 0 – 9. Porovnávanie čísel. Slovné úlohy. Matematické hádanky, hlavolamy a rébusy.</w:t>
      </w:r>
    </w:p>
    <w:p w:rsidR="00F44B5A" w:rsidRDefault="00AE0CF4" w:rsidP="00F44B5A">
      <w:pPr>
        <w:spacing w:line="276" w:lineRule="auto"/>
        <w:jc w:val="both"/>
        <w:rPr>
          <w:b/>
          <w:i/>
          <w:iCs/>
        </w:rPr>
      </w:pPr>
      <w:r w:rsidRPr="00F37E69">
        <w:rPr>
          <w:b/>
          <w:iCs/>
        </w:rPr>
        <w:t>Tvorba projektu a prezentačné zručnosti</w:t>
      </w:r>
      <w:r w:rsidRPr="00863A5A">
        <w:rPr>
          <w:b/>
          <w:i/>
          <w:iCs/>
        </w:rPr>
        <w:t>:</w:t>
      </w:r>
    </w:p>
    <w:p w:rsidR="00AE0CF4" w:rsidRPr="00F37E69" w:rsidRDefault="00AE0CF4" w:rsidP="00F44B5A">
      <w:pPr>
        <w:spacing w:line="276" w:lineRule="auto"/>
        <w:jc w:val="both"/>
        <w:rPr>
          <w:bCs/>
          <w:lang w:eastAsia="sk-SK"/>
        </w:rPr>
      </w:pPr>
      <w:r w:rsidRPr="00863A5A">
        <w:lastRenderedPageBreak/>
        <w:t xml:space="preserve">témy: </w:t>
      </w:r>
      <w:r w:rsidRPr="00863A5A">
        <w:rPr>
          <w:bCs/>
          <w:lang w:eastAsia="sk-SK"/>
        </w:rPr>
        <w:t xml:space="preserve">Rozklad čísel 3 a 4. </w:t>
      </w:r>
      <w:r w:rsidRPr="00863A5A">
        <w:rPr>
          <w:lang w:eastAsia="sk-SK"/>
        </w:rPr>
        <w:t>Slovné úlohy.</w:t>
      </w:r>
      <w:r w:rsidRPr="00863A5A">
        <w:rPr>
          <w:bCs/>
          <w:lang w:eastAsia="sk-SK"/>
        </w:rPr>
        <w:t xml:space="preserve"> </w:t>
      </w:r>
      <w:r w:rsidRPr="00863A5A">
        <w:t>Priama a krivá čiara. Opakovanie geometrických pojmov. Opakovanie rovinných geometrických útvarov. Identifikovanie priestorových útvarov: kocka, guľa, valec.</w:t>
      </w:r>
    </w:p>
    <w:p w:rsidR="00AE0CF4" w:rsidRDefault="00AE0CF4" w:rsidP="00F44B5A">
      <w:pPr>
        <w:spacing w:line="276" w:lineRule="auto"/>
        <w:jc w:val="both"/>
        <w:rPr>
          <w:b/>
          <w:u w:val="single"/>
        </w:rPr>
      </w:pPr>
    </w:p>
    <w:p w:rsidR="00AE0CF4" w:rsidRDefault="00AE0CF4" w:rsidP="0072795A">
      <w:pPr>
        <w:spacing w:line="276" w:lineRule="auto"/>
        <w:rPr>
          <w:b/>
          <w:u w:val="single"/>
        </w:rPr>
      </w:pPr>
      <w:r w:rsidRPr="003F1C60">
        <w:rPr>
          <w:b/>
          <w:u w:val="single"/>
        </w:rPr>
        <w:t xml:space="preserve">Výchovno-vzdelávacie ciele a obsah vzdelávania :  </w:t>
      </w:r>
    </w:p>
    <w:p w:rsidR="00AE0CF4" w:rsidRPr="003F1C60" w:rsidRDefault="00AE0CF4" w:rsidP="0072795A">
      <w:pPr>
        <w:spacing w:line="276" w:lineRule="auto"/>
        <w:rPr>
          <w:b/>
          <w:u w:val="single"/>
        </w:rPr>
      </w:pPr>
    </w:p>
    <w:p w:rsidR="00AE0CF4" w:rsidRDefault="00AE0CF4" w:rsidP="0072795A">
      <w:pPr>
        <w:spacing w:line="276" w:lineRule="auto"/>
      </w:pPr>
      <w:r>
        <w:t xml:space="preserve">Cieľom učebného predmetu matematika v 2. ročníku základnej školy je rozvoj tých schopností žiakov, pomocou ktorých sa pripravia na samostatné získavanie poznatkov. Na dosiahnutie tohto cieľa, majú získať také skúsenosti, ktoré vyústia do poznávacích metód zodpovedajúcich veku žiakov. </w:t>
      </w:r>
    </w:p>
    <w:p w:rsidR="00AE0CF4" w:rsidRDefault="00AE0CF4" w:rsidP="0072795A">
      <w:pPr>
        <w:spacing w:line="276" w:lineRule="auto"/>
      </w:pPr>
      <w:r>
        <w:t>Vyučovanie matematiky má smerovať k tomu, aby sa realizovali najmä tieto cieľové zámery a všeobecné požiadavky na rozvoj žiackej osobnosti:</w:t>
      </w:r>
    </w:p>
    <w:p w:rsidR="00AE0CF4" w:rsidRPr="005053B2" w:rsidRDefault="00AE0CF4" w:rsidP="005053B2">
      <w:pPr>
        <w:pStyle w:val="Odsekzoznamu"/>
        <w:numPr>
          <w:ilvl w:val="1"/>
          <w:numId w:val="18"/>
        </w:numPr>
        <w:spacing w:line="276" w:lineRule="auto"/>
        <w:ind w:left="284" w:firstLine="0"/>
        <w:rPr>
          <w:b/>
          <w:u w:val="single"/>
        </w:rPr>
      </w:pPr>
      <w:r>
        <w:t>viesť systematicky žiakov k získavaniu skúseností s významom reálnej situácie, počítaním sa dostať bližšie k životu</w:t>
      </w:r>
    </w:p>
    <w:p w:rsidR="00AE0CF4" w:rsidRPr="005053B2" w:rsidRDefault="00AE0CF4" w:rsidP="005053B2">
      <w:pPr>
        <w:pStyle w:val="Odsekzoznamu"/>
        <w:numPr>
          <w:ilvl w:val="1"/>
          <w:numId w:val="18"/>
        </w:numPr>
        <w:spacing w:line="276" w:lineRule="auto"/>
        <w:ind w:left="284" w:firstLine="0"/>
        <w:rPr>
          <w:b/>
          <w:u w:val="single"/>
        </w:rPr>
      </w:pPr>
      <w:r>
        <w:t xml:space="preserve"> rozvíjať matematické, pohotové a abstraktné myslenie </w:t>
      </w:r>
    </w:p>
    <w:p w:rsidR="00AE0CF4" w:rsidRPr="005053B2" w:rsidRDefault="00AE0CF4" w:rsidP="005053B2">
      <w:pPr>
        <w:pStyle w:val="Odsekzoznamu"/>
        <w:numPr>
          <w:ilvl w:val="1"/>
          <w:numId w:val="18"/>
        </w:numPr>
        <w:spacing w:line="276" w:lineRule="auto"/>
        <w:ind w:left="284" w:firstLine="0"/>
        <w:rPr>
          <w:b/>
          <w:u w:val="single"/>
        </w:rPr>
      </w:pPr>
      <w:r>
        <w:t xml:space="preserve"> vedieť spamäti základné spoje </w:t>
      </w:r>
      <w:proofErr w:type="spellStart"/>
      <w:r>
        <w:t>sčít</w:t>
      </w:r>
      <w:proofErr w:type="spellEnd"/>
      <w:r>
        <w:t>. a </w:t>
      </w:r>
      <w:proofErr w:type="spellStart"/>
      <w:r>
        <w:t>odčít</w:t>
      </w:r>
      <w:proofErr w:type="spellEnd"/>
      <w:r>
        <w:t>. v obore do 20 s prechodom cez základ 10</w:t>
      </w:r>
    </w:p>
    <w:p w:rsidR="00AE0CF4" w:rsidRPr="005053B2" w:rsidRDefault="00AE0CF4" w:rsidP="005053B2">
      <w:pPr>
        <w:pStyle w:val="Odsekzoznamu"/>
        <w:numPr>
          <w:ilvl w:val="1"/>
          <w:numId w:val="18"/>
        </w:numPr>
        <w:spacing w:line="276" w:lineRule="auto"/>
        <w:ind w:left="284" w:firstLine="0"/>
        <w:rPr>
          <w:b/>
          <w:u w:val="single"/>
        </w:rPr>
      </w:pPr>
      <w:r>
        <w:t xml:space="preserve"> využitie osvojených pojmov a postupov pri riešení jednoduchých slovných úloh</w:t>
      </w:r>
    </w:p>
    <w:p w:rsidR="00AE0CF4" w:rsidRPr="005053B2" w:rsidRDefault="00AE0CF4" w:rsidP="005053B2">
      <w:pPr>
        <w:pStyle w:val="Odsekzoznamu"/>
        <w:numPr>
          <w:ilvl w:val="1"/>
          <w:numId w:val="18"/>
        </w:numPr>
        <w:spacing w:line="276" w:lineRule="auto"/>
        <w:ind w:left="284" w:firstLine="0"/>
        <w:rPr>
          <w:b/>
          <w:u w:val="single"/>
        </w:rPr>
      </w:pPr>
      <w:r>
        <w:t xml:space="preserve"> rozvíjať numerické zručnosti žiakov písaním a čítaním dvojciferných čísel, rozložením čísel na desiatky a jednotky, skladaním čísel z desiatok a jednotiek, určovať počty predmetov počítaním po jednom,..., po desiatkach do 100 </w:t>
      </w:r>
    </w:p>
    <w:p w:rsidR="00AE0CF4" w:rsidRPr="005053B2" w:rsidRDefault="00AE0CF4" w:rsidP="005053B2">
      <w:pPr>
        <w:pStyle w:val="Odsekzoznamu"/>
        <w:numPr>
          <w:ilvl w:val="1"/>
          <w:numId w:val="18"/>
        </w:numPr>
        <w:spacing w:line="276" w:lineRule="auto"/>
        <w:ind w:left="284" w:firstLine="0"/>
        <w:rPr>
          <w:b/>
          <w:u w:val="single"/>
        </w:rPr>
      </w:pPr>
      <w:r>
        <w:t xml:space="preserve">Sčítanie a odčítanie prirodzených čísel v obore do 100 </w:t>
      </w:r>
    </w:p>
    <w:p w:rsidR="00AE0CF4" w:rsidRDefault="00AE0CF4" w:rsidP="005053B2">
      <w:pPr>
        <w:pStyle w:val="Odsekzoznamu"/>
        <w:spacing w:line="276" w:lineRule="auto"/>
        <w:ind w:left="284"/>
      </w:pPr>
      <w:r>
        <w:t>•      riešením jednoduchých a zložených slovných úloh charakterizovaných vzťahmi viac, menej, rovnako, postupne budovať vzťah medzi matematikou a realitou</w:t>
      </w:r>
    </w:p>
    <w:p w:rsidR="00AE0CF4" w:rsidRDefault="00AE0CF4" w:rsidP="005053B2">
      <w:pPr>
        <w:pStyle w:val="Odsekzoznamu"/>
        <w:spacing w:line="276" w:lineRule="auto"/>
        <w:ind w:left="284"/>
      </w:pPr>
      <w:r>
        <w:t xml:space="preserve"> • tematickými slovnými úlohami rozvíjať kladný vzťah k prírode a okoliu, k spolužiakom, chorým a starým</w:t>
      </w:r>
    </w:p>
    <w:p w:rsidR="00AE0CF4" w:rsidRDefault="00AE0CF4" w:rsidP="005053B2">
      <w:pPr>
        <w:pStyle w:val="Odsekzoznamu"/>
        <w:spacing w:line="276" w:lineRule="auto"/>
        <w:ind w:left="284"/>
      </w:pPr>
      <w:r>
        <w:t xml:space="preserve"> • vyznačovaním bodov v rovine, rysovaním priamky, úsečky, porovnávaním dĺžky úsečiek, rozvíjať orientáciu žiakov v rovine a priestore</w:t>
      </w:r>
    </w:p>
    <w:p w:rsidR="00AE0CF4" w:rsidRDefault="00AE0CF4" w:rsidP="00FD1654">
      <w:pPr>
        <w:pStyle w:val="Odsekzoznamu"/>
        <w:spacing w:line="276" w:lineRule="auto"/>
        <w:ind w:left="284"/>
      </w:pPr>
      <w:r>
        <w:t xml:space="preserve"> • narysovaním úsečiek danej dĺžky s presnosťou na cm, viesť žiakov k dôslednosti v práci</w:t>
      </w:r>
    </w:p>
    <w:p w:rsidR="00AE0CF4" w:rsidRDefault="00AE0CF4" w:rsidP="005053B2">
      <w:pPr>
        <w:pStyle w:val="Odsekzoznamu"/>
        <w:spacing w:line="276" w:lineRule="auto"/>
        <w:ind w:left="284"/>
      </w:pPr>
      <w:r>
        <w:t xml:space="preserve"> • finančná gramotnosť</w:t>
      </w:r>
    </w:p>
    <w:p w:rsidR="00AE0CF4" w:rsidRPr="005053B2" w:rsidRDefault="00AE0CF4" w:rsidP="005053B2">
      <w:pPr>
        <w:pStyle w:val="Odsekzoznamu"/>
        <w:spacing w:line="276" w:lineRule="auto"/>
        <w:ind w:left="284"/>
        <w:rPr>
          <w:b/>
          <w:u w:val="single"/>
        </w:rPr>
      </w:pPr>
    </w:p>
    <w:p w:rsidR="00AE0CF4" w:rsidRDefault="00AE0CF4" w:rsidP="0072795A">
      <w:pPr>
        <w:spacing w:line="276" w:lineRule="auto"/>
        <w:rPr>
          <w:b/>
          <w:u w:val="single"/>
        </w:rPr>
      </w:pPr>
      <w:r w:rsidRPr="003F1C60">
        <w:rPr>
          <w:b/>
          <w:u w:val="single"/>
        </w:rPr>
        <w:t>Rozsah vyučovacieho predmetu :</w:t>
      </w:r>
    </w:p>
    <w:p w:rsidR="00AE0CF4" w:rsidRPr="003F1C60" w:rsidRDefault="00AE0CF4" w:rsidP="0072795A">
      <w:pPr>
        <w:spacing w:line="276" w:lineRule="auto"/>
        <w:rPr>
          <w:b/>
          <w:u w:val="single"/>
        </w:rPr>
      </w:pPr>
    </w:p>
    <w:p w:rsidR="00AE0CF4" w:rsidRPr="003F1C60" w:rsidRDefault="00AE0CF4" w:rsidP="0072795A">
      <w:pPr>
        <w:spacing w:line="276" w:lineRule="auto"/>
      </w:pPr>
      <w:r>
        <w:t>5</w:t>
      </w:r>
      <w:r w:rsidRPr="003F1C60">
        <w:t xml:space="preserve"> VH týždenne – </w:t>
      </w:r>
      <w:r>
        <w:t xml:space="preserve">165 </w:t>
      </w:r>
      <w:r w:rsidRPr="003F1C60">
        <w:t>VH za školský rok</w:t>
      </w:r>
    </w:p>
    <w:p w:rsidR="00AE0CF4" w:rsidRPr="003F1C60" w:rsidRDefault="00AE0CF4" w:rsidP="0072795A">
      <w:pPr>
        <w:pStyle w:val="Odsekzoznamu"/>
        <w:spacing w:line="276" w:lineRule="auto"/>
        <w:rPr>
          <w:b/>
          <w:lang w:eastAsia="sk-SK"/>
        </w:rPr>
      </w:pPr>
    </w:p>
    <w:p w:rsidR="00AE0CF4" w:rsidRDefault="00AE0CF4" w:rsidP="00285579">
      <w:pPr>
        <w:pStyle w:val="Default"/>
        <w:numPr>
          <w:ilvl w:val="0"/>
          <w:numId w:val="7"/>
        </w:numPr>
        <w:spacing w:line="276" w:lineRule="auto"/>
        <w:ind w:left="0" w:firstLine="426"/>
        <w:rPr>
          <w:i/>
          <w:iCs/>
        </w:rPr>
      </w:pPr>
      <w:r w:rsidRPr="00F37E69">
        <w:rPr>
          <w:b/>
          <w:bCs/>
          <w:iCs/>
        </w:rPr>
        <w:t>Prirodzené čísla 1 až 20</w:t>
      </w:r>
      <w:r w:rsidRPr="0028216A">
        <w:rPr>
          <w:b/>
          <w:bCs/>
          <w:i/>
          <w:iCs/>
        </w:rPr>
        <w:t xml:space="preserve"> </w:t>
      </w:r>
      <w:r>
        <w:rPr>
          <w:i/>
          <w:iCs/>
        </w:rPr>
        <w:t>(orientačný počet hodín 33</w:t>
      </w:r>
      <w:r w:rsidRPr="0028216A">
        <w:rPr>
          <w:i/>
          <w:iCs/>
        </w:rPr>
        <w:t>)</w:t>
      </w:r>
    </w:p>
    <w:p w:rsidR="00AE0CF4" w:rsidRDefault="00AE0CF4" w:rsidP="0072795A">
      <w:pPr>
        <w:pStyle w:val="Default"/>
        <w:tabs>
          <w:tab w:val="left" w:pos="567"/>
        </w:tabs>
        <w:spacing w:line="276" w:lineRule="auto"/>
      </w:pPr>
      <w:r w:rsidRPr="0028216A">
        <w:t>Prirodzené čísla 0 – 20.</w:t>
      </w:r>
    </w:p>
    <w:p w:rsidR="00AE0CF4" w:rsidRDefault="00AE0CF4" w:rsidP="0072795A">
      <w:pPr>
        <w:pStyle w:val="Default"/>
        <w:tabs>
          <w:tab w:val="left" w:pos="567"/>
        </w:tabs>
        <w:spacing w:line="276" w:lineRule="auto"/>
      </w:pPr>
      <w:r w:rsidRPr="0028216A">
        <w:t>Predstavy o prirodzenom čísle.</w:t>
      </w:r>
    </w:p>
    <w:p w:rsidR="00AE0CF4" w:rsidRDefault="00AE0CF4" w:rsidP="0072795A">
      <w:pPr>
        <w:pStyle w:val="Default"/>
        <w:tabs>
          <w:tab w:val="left" w:pos="567"/>
        </w:tabs>
        <w:spacing w:line="276" w:lineRule="auto"/>
      </w:pPr>
      <w:r w:rsidRPr="0028216A">
        <w:t>Počítanie počtu vecí,..., po jednom, po d</w:t>
      </w:r>
      <w:r>
        <w:t>voch, utváranie skupín vecí,...</w:t>
      </w:r>
      <w:r w:rsidRPr="0028216A">
        <w:t xml:space="preserve"> o danom počte v obore do 20.</w:t>
      </w:r>
    </w:p>
    <w:p w:rsidR="00AE0CF4" w:rsidRDefault="00AE0CF4" w:rsidP="0072795A">
      <w:pPr>
        <w:pStyle w:val="Default"/>
        <w:tabs>
          <w:tab w:val="left" w:pos="567"/>
        </w:tabs>
        <w:spacing w:line="276" w:lineRule="auto"/>
      </w:pPr>
      <w:r w:rsidRPr="0028216A">
        <w:t>Priraďovanie predmetov, ktoré k sebe patria.</w:t>
      </w:r>
    </w:p>
    <w:p w:rsidR="00AE0CF4" w:rsidRDefault="00AE0CF4" w:rsidP="0072795A">
      <w:pPr>
        <w:pStyle w:val="Default"/>
        <w:tabs>
          <w:tab w:val="left" w:pos="567"/>
        </w:tabs>
        <w:spacing w:line="276" w:lineRule="auto"/>
      </w:pPr>
      <w:r w:rsidRPr="0028216A">
        <w:t xml:space="preserve">Čítanie a písanie čísel v obore 0 – 20. Číselný rad v obore do 20. </w:t>
      </w:r>
    </w:p>
    <w:p w:rsidR="00AE0CF4" w:rsidRDefault="00AE0CF4" w:rsidP="0072795A">
      <w:pPr>
        <w:pStyle w:val="Default"/>
        <w:tabs>
          <w:tab w:val="left" w:pos="567"/>
        </w:tabs>
        <w:spacing w:line="276" w:lineRule="auto"/>
      </w:pPr>
      <w:r w:rsidRPr="0028216A">
        <w:t>Porovnávanie čísel a ich usporiadanie v obore do 20.</w:t>
      </w:r>
    </w:p>
    <w:p w:rsidR="00AE0CF4" w:rsidRDefault="00AE0CF4" w:rsidP="0072795A">
      <w:pPr>
        <w:pStyle w:val="Default"/>
        <w:tabs>
          <w:tab w:val="left" w:pos="567"/>
        </w:tabs>
        <w:spacing w:line="276" w:lineRule="auto"/>
      </w:pPr>
      <w:r w:rsidRPr="0028216A">
        <w:t>Písanie znakov.</w:t>
      </w:r>
    </w:p>
    <w:p w:rsidR="00AE0CF4" w:rsidRDefault="00AE0CF4" w:rsidP="0072795A">
      <w:pPr>
        <w:pStyle w:val="Default"/>
        <w:tabs>
          <w:tab w:val="left" w:pos="567"/>
        </w:tabs>
        <w:spacing w:line="276" w:lineRule="auto"/>
      </w:pPr>
      <w:r w:rsidRPr="0028216A">
        <w:t>Riešenie slovných úloh na porovnávanie.</w:t>
      </w:r>
    </w:p>
    <w:p w:rsidR="00AE0CF4" w:rsidRDefault="00AE0CF4" w:rsidP="0072795A">
      <w:pPr>
        <w:pStyle w:val="Default"/>
        <w:tabs>
          <w:tab w:val="left" w:pos="284"/>
        </w:tabs>
        <w:spacing w:line="276" w:lineRule="auto"/>
      </w:pPr>
      <w:r w:rsidRPr="0028216A">
        <w:t xml:space="preserve">Tvorenie slovnej úlohy k danej nerovnosti (ako </w:t>
      </w:r>
      <w:proofErr w:type="spellStart"/>
      <w:r w:rsidRPr="0028216A">
        <w:t>propedeutika</w:t>
      </w:r>
      <w:proofErr w:type="spellEnd"/>
      <w:r w:rsidRPr="0028216A">
        <w:t xml:space="preserve"> k budúcim nerovniciam).</w:t>
      </w:r>
    </w:p>
    <w:p w:rsidR="00AE0CF4" w:rsidRPr="00F37E69" w:rsidRDefault="00AE0CF4" w:rsidP="0072795A">
      <w:pPr>
        <w:pStyle w:val="Default"/>
        <w:tabs>
          <w:tab w:val="left" w:pos="284"/>
        </w:tabs>
        <w:spacing w:line="276" w:lineRule="auto"/>
        <w:ind w:left="360" w:hanging="76"/>
      </w:pPr>
    </w:p>
    <w:p w:rsidR="00AE0CF4" w:rsidRDefault="00AE0CF4" w:rsidP="00285579">
      <w:pPr>
        <w:pStyle w:val="Default"/>
        <w:numPr>
          <w:ilvl w:val="0"/>
          <w:numId w:val="7"/>
        </w:numPr>
        <w:tabs>
          <w:tab w:val="left" w:pos="284"/>
        </w:tabs>
        <w:spacing w:line="276" w:lineRule="auto"/>
        <w:ind w:left="709" w:hanging="283"/>
        <w:rPr>
          <w:i/>
          <w:iCs/>
        </w:rPr>
      </w:pPr>
      <w:r w:rsidRPr="00F37E69">
        <w:rPr>
          <w:b/>
          <w:bCs/>
          <w:iCs/>
        </w:rPr>
        <w:t>Sčítanie a odčítanie</w:t>
      </w:r>
      <w:r w:rsidRPr="0028216A">
        <w:rPr>
          <w:b/>
          <w:bCs/>
          <w:i/>
          <w:iCs/>
        </w:rPr>
        <w:t xml:space="preserve"> </w:t>
      </w:r>
      <w:r w:rsidRPr="0028216A">
        <w:rPr>
          <w:i/>
          <w:iCs/>
        </w:rPr>
        <w:t>(orientačný počet hodín 6</w:t>
      </w:r>
      <w:r>
        <w:rPr>
          <w:i/>
          <w:iCs/>
        </w:rPr>
        <w:t>6 + 33</w:t>
      </w:r>
      <w:r w:rsidRPr="0028216A">
        <w:rPr>
          <w:i/>
          <w:iCs/>
        </w:rPr>
        <w:t>)</w:t>
      </w:r>
    </w:p>
    <w:p w:rsidR="00AE0CF4" w:rsidRPr="0028216A" w:rsidRDefault="00AE0CF4" w:rsidP="0072795A">
      <w:pPr>
        <w:pStyle w:val="Default"/>
        <w:tabs>
          <w:tab w:val="left" w:pos="284"/>
        </w:tabs>
        <w:spacing w:line="276" w:lineRule="auto"/>
      </w:pPr>
      <w:r w:rsidRPr="0028216A">
        <w:t xml:space="preserve">Sčítanie a odčítanie </w:t>
      </w:r>
    </w:p>
    <w:p w:rsidR="00AE0CF4" w:rsidRPr="0028216A" w:rsidRDefault="00AE0CF4" w:rsidP="0072795A">
      <w:pPr>
        <w:pStyle w:val="Default"/>
        <w:spacing w:after="13" w:line="276" w:lineRule="auto"/>
      </w:pPr>
      <w:r w:rsidRPr="0028216A">
        <w:t xml:space="preserve">- najskôr v obore 1 – 5 </w:t>
      </w:r>
    </w:p>
    <w:p w:rsidR="00AE0CF4" w:rsidRDefault="00AE0CF4" w:rsidP="0072795A">
      <w:pPr>
        <w:pStyle w:val="Default"/>
        <w:spacing w:line="276" w:lineRule="auto"/>
      </w:pPr>
      <w:r>
        <w:t>- naj</w:t>
      </w:r>
      <w:r w:rsidRPr="0028216A">
        <w:t xml:space="preserve">skôr v obore do 10 a v obore do 20 bez prechodu cez základ 10. </w:t>
      </w:r>
    </w:p>
    <w:p w:rsidR="00AE0CF4" w:rsidRDefault="00AE0CF4" w:rsidP="0072795A">
      <w:pPr>
        <w:pStyle w:val="Default"/>
        <w:spacing w:line="276" w:lineRule="auto"/>
      </w:pPr>
      <w:proofErr w:type="spellStart"/>
      <w:r w:rsidRPr="0028216A">
        <w:t>Propedeutika</w:t>
      </w:r>
      <w:proofErr w:type="spellEnd"/>
      <w:r w:rsidRPr="0028216A">
        <w:t xml:space="preserve"> vzťahu medzi sčítaním a odčítaním.</w:t>
      </w:r>
    </w:p>
    <w:p w:rsidR="00AE0CF4" w:rsidRDefault="00AE0CF4" w:rsidP="0072795A">
      <w:pPr>
        <w:pStyle w:val="Default"/>
        <w:spacing w:line="276" w:lineRule="auto"/>
      </w:pPr>
      <w:r w:rsidRPr="0028216A">
        <w:t>Sčítanie a odčítanie v obore do 20 bez prechodu cez základ 10.</w:t>
      </w:r>
    </w:p>
    <w:p w:rsidR="00AE0CF4" w:rsidRDefault="00AE0CF4" w:rsidP="0072795A">
      <w:pPr>
        <w:pStyle w:val="Default"/>
        <w:spacing w:line="276" w:lineRule="auto"/>
      </w:pPr>
      <w:r w:rsidRPr="0028216A">
        <w:t>Sčítanie a odčítanie pomocou zobrazovania.</w:t>
      </w:r>
    </w:p>
    <w:p w:rsidR="00AE0CF4" w:rsidRDefault="00AE0CF4" w:rsidP="0072795A">
      <w:pPr>
        <w:pStyle w:val="Default"/>
        <w:spacing w:line="276" w:lineRule="auto"/>
      </w:pPr>
      <w:r w:rsidRPr="0028216A">
        <w:t xml:space="preserve">Počítanie spamäti v obore do 20 bez prechodu cez základ 10. </w:t>
      </w:r>
    </w:p>
    <w:p w:rsidR="00AE0CF4" w:rsidRDefault="00AE0CF4" w:rsidP="0072795A">
      <w:pPr>
        <w:pStyle w:val="Default"/>
        <w:spacing w:line="276" w:lineRule="auto"/>
      </w:pPr>
      <w:r w:rsidRPr="0028216A">
        <w:t>Tvorba príkladov na sčítanie a odčítanie k danej situácii (podnetu).</w:t>
      </w:r>
    </w:p>
    <w:p w:rsidR="00AE0CF4" w:rsidRPr="0028216A" w:rsidRDefault="00AE0CF4" w:rsidP="0072795A">
      <w:pPr>
        <w:pStyle w:val="Default"/>
        <w:spacing w:line="276" w:lineRule="auto"/>
      </w:pPr>
      <w:r w:rsidRPr="0028216A">
        <w:t xml:space="preserve">Slovné úlohy na sčítanie a odčítanie. </w:t>
      </w:r>
    </w:p>
    <w:p w:rsidR="00AE0CF4" w:rsidRPr="0028216A" w:rsidRDefault="00AE0CF4" w:rsidP="0072795A">
      <w:pPr>
        <w:pStyle w:val="Default"/>
        <w:spacing w:after="13" w:line="276" w:lineRule="auto"/>
        <w:ind w:firstLine="360"/>
      </w:pPr>
      <w:r w:rsidRPr="0028216A">
        <w:t xml:space="preserve">- určenie súčtu, keď sú dané sčítance </w:t>
      </w:r>
    </w:p>
    <w:p w:rsidR="00AE0CF4" w:rsidRPr="0028216A" w:rsidRDefault="00AE0CF4" w:rsidP="0072795A">
      <w:pPr>
        <w:pStyle w:val="Default"/>
        <w:spacing w:after="13" w:line="276" w:lineRule="auto"/>
        <w:ind w:firstLine="360"/>
      </w:pPr>
      <w:r w:rsidRPr="0028216A">
        <w:t xml:space="preserve">- zväčšenie daného čísla o niekoľko jednotiek </w:t>
      </w:r>
    </w:p>
    <w:p w:rsidR="00AE0CF4" w:rsidRPr="0028216A" w:rsidRDefault="00AE0CF4" w:rsidP="0072795A">
      <w:pPr>
        <w:pStyle w:val="Default"/>
        <w:spacing w:after="13" w:line="276" w:lineRule="auto"/>
        <w:ind w:firstLine="360"/>
      </w:pPr>
      <w:r w:rsidRPr="0028216A">
        <w:t xml:space="preserve">- určenie jedného sčítanca, ak je daný súčet a druhý sčítanec </w:t>
      </w:r>
    </w:p>
    <w:p w:rsidR="00AE0CF4" w:rsidRPr="0028216A" w:rsidRDefault="00AE0CF4" w:rsidP="0072795A">
      <w:pPr>
        <w:pStyle w:val="Default"/>
        <w:spacing w:after="13" w:line="276" w:lineRule="auto"/>
        <w:ind w:firstLine="360"/>
      </w:pPr>
      <w:r w:rsidRPr="0028216A">
        <w:t xml:space="preserve">- zmenšenie daného čísla o niekoľko jednotiek </w:t>
      </w:r>
    </w:p>
    <w:p w:rsidR="00AE0CF4" w:rsidRPr="0028216A" w:rsidRDefault="00AE0CF4" w:rsidP="0072795A">
      <w:pPr>
        <w:pStyle w:val="Default"/>
        <w:spacing w:line="276" w:lineRule="auto"/>
        <w:ind w:firstLine="360"/>
      </w:pPr>
      <w:r w:rsidRPr="0028216A">
        <w:t xml:space="preserve">- porovnávanie rozdielom </w:t>
      </w:r>
    </w:p>
    <w:p w:rsidR="00AE0CF4" w:rsidRDefault="00AE0CF4" w:rsidP="0072795A">
      <w:pPr>
        <w:pStyle w:val="Default"/>
        <w:spacing w:line="276" w:lineRule="auto"/>
      </w:pPr>
      <w:r>
        <w:t>N</w:t>
      </w:r>
      <w:r w:rsidRPr="0028216A">
        <w:t xml:space="preserve">epriamo sformulované slovné úlohy. </w:t>
      </w:r>
    </w:p>
    <w:p w:rsidR="00AE0CF4" w:rsidRDefault="00AE0CF4" w:rsidP="0072795A">
      <w:pPr>
        <w:pStyle w:val="Default"/>
        <w:spacing w:line="276" w:lineRule="auto"/>
      </w:pPr>
      <w:r w:rsidRPr="0028216A">
        <w:t>Tvorenie slovnej úlohy k danému numerickému príkladu na sčítanie a odčítanie v obore do 20 bez prechodu cez základ 10.</w:t>
      </w:r>
    </w:p>
    <w:p w:rsidR="00AE0CF4" w:rsidRDefault="00AE0CF4" w:rsidP="0072795A">
      <w:pPr>
        <w:pStyle w:val="Default"/>
        <w:spacing w:line="276" w:lineRule="auto"/>
        <w:ind w:left="360"/>
      </w:pPr>
    </w:p>
    <w:p w:rsidR="00AE0CF4" w:rsidRDefault="00AE0CF4" w:rsidP="00285579">
      <w:pPr>
        <w:pStyle w:val="Default"/>
        <w:numPr>
          <w:ilvl w:val="0"/>
          <w:numId w:val="7"/>
        </w:numPr>
        <w:spacing w:line="276" w:lineRule="auto"/>
        <w:ind w:left="426" w:hanging="66"/>
        <w:rPr>
          <w:i/>
          <w:iCs/>
        </w:rPr>
      </w:pPr>
      <w:r w:rsidRPr="00F37E69">
        <w:rPr>
          <w:b/>
          <w:bCs/>
          <w:iCs/>
        </w:rPr>
        <w:t>Geometria</w:t>
      </w:r>
      <w:r w:rsidRPr="0028216A">
        <w:rPr>
          <w:b/>
          <w:bCs/>
          <w:i/>
          <w:iCs/>
        </w:rPr>
        <w:t xml:space="preserve"> </w:t>
      </w:r>
      <w:r w:rsidRPr="0028216A">
        <w:rPr>
          <w:i/>
          <w:iCs/>
        </w:rPr>
        <w:t xml:space="preserve">(orientačný počet hodín </w:t>
      </w:r>
      <w:r>
        <w:rPr>
          <w:i/>
          <w:iCs/>
        </w:rPr>
        <w:t>15</w:t>
      </w:r>
      <w:r w:rsidRPr="0028216A">
        <w:rPr>
          <w:i/>
          <w:iCs/>
        </w:rPr>
        <w:t xml:space="preserve">) </w:t>
      </w:r>
    </w:p>
    <w:p w:rsidR="00AE0CF4" w:rsidRDefault="00AE0CF4" w:rsidP="0072795A">
      <w:pPr>
        <w:pStyle w:val="Default"/>
        <w:spacing w:line="276" w:lineRule="auto"/>
      </w:pPr>
      <w:r w:rsidRPr="0028216A">
        <w:t>Kreslenie čiar.</w:t>
      </w:r>
    </w:p>
    <w:p w:rsidR="00AE0CF4" w:rsidRDefault="00AE0CF4" w:rsidP="0072795A">
      <w:pPr>
        <w:pStyle w:val="Default"/>
        <w:spacing w:line="276" w:lineRule="auto"/>
      </w:pPr>
      <w:r w:rsidRPr="0028216A">
        <w:t>Rysovanie priamych čiar.</w:t>
      </w:r>
    </w:p>
    <w:p w:rsidR="00AE0CF4" w:rsidRDefault="00AE0CF4" w:rsidP="0072795A">
      <w:pPr>
        <w:pStyle w:val="Default"/>
        <w:spacing w:line="276" w:lineRule="auto"/>
      </w:pPr>
      <w:r w:rsidRPr="0028216A">
        <w:t xml:space="preserve">Geometrické tvary a útvary – kreslenie. </w:t>
      </w:r>
    </w:p>
    <w:p w:rsidR="00AE0CF4" w:rsidRDefault="00AE0CF4" w:rsidP="0072795A">
      <w:pPr>
        <w:pStyle w:val="Default"/>
        <w:spacing w:line="276" w:lineRule="auto"/>
      </w:pPr>
      <w:r w:rsidRPr="0028216A">
        <w:t xml:space="preserve">Manipulácia s niektorými priestorovými a rovinnými geometrickými útvarmi. </w:t>
      </w:r>
    </w:p>
    <w:p w:rsidR="00AE0CF4" w:rsidRPr="0028216A" w:rsidRDefault="00AE0CF4" w:rsidP="0072795A">
      <w:pPr>
        <w:pStyle w:val="Default"/>
        <w:spacing w:line="276" w:lineRule="auto"/>
        <w:ind w:left="360"/>
      </w:pPr>
    </w:p>
    <w:p w:rsidR="00AE0CF4" w:rsidRPr="00F37E69" w:rsidRDefault="00AE0CF4" w:rsidP="00285579">
      <w:pPr>
        <w:pStyle w:val="Default"/>
        <w:numPr>
          <w:ilvl w:val="0"/>
          <w:numId w:val="7"/>
        </w:numPr>
        <w:spacing w:line="276" w:lineRule="auto"/>
        <w:ind w:left="709" w:hanging="425"/>
        <w:rPr>
          <w:b/>
          <w:bCs/>
          <w:iCs/>
        </w:rPr>
      </w:pPr>
      <w:r w:rsidRPr="00F37E69">
        <w:rPr>
          <w:b/>
          <w:bCs/>
          <w:iCs/>
        </w:rPr>
        <w:t>Riešenie aplikačných úloh a úloh rozvíjajúce špecifické matematické myslenie</w:t>
      </w:r>
    </w:p>
    <w:p w:rsidR="00AE0CF4" w:rsidRPr="0028216A" w:rsidRDefault="00AE0CF4" w:rsidP="0072795A">
      <w:pPr>
        <w:pStyle w:val="Default"/>
        <w:spacing w:line="276" w:lineRule="auto"/>
        <w:ind w:left="360" w:firstLine="348"/>
      </w:pPr>
      <w:r w:rsidRPr="0028216A">
        <w:rPr>
          <w:b/>
          <w:bCs/>
          <w:i/>
          <w:iCs/>
        </w:rPr>
        <w:t xml:space="preserve"> </w:t>
      </w:r>
      <w:r>
        <w:rPr>
          <w:i/>
          <w:iCs/>
        </w:rPr>
        <w:t>(orientačný počet hodín 18</w:t>
      </w:r>
      <w:r w:rsidRPr="0028216A">
        <w:rPr>
          <w:i/>
          <w:iCs/>
        </w:rPr>
        <w:t xml:space="preserve">) </w:t>
      </w:r>
    </w:p>
    <w:p w:rsidR="00AE0CF4" w:rsidRDefault="00AE0CF4" w:rsidP="0072795A">
      <w:pPr>
        <w:pStyle w:val="Default"/>
        <w:spacing w:line="276" w:lineRule="auto"/>
      </w:pPr>
      <w:r w:rsidRPr="0028216A">
        <w:t xml:space="preserve">Názorný úvod k učivu z logiky Pravdivé a nepravdivé výroky. </w:t>
      </w:r>
    </w:p>
    <w:p w:rsidR="00AE0CF4" w:rsidRDefault="00AE0CF4" w:rsidP="0072795A">
      <w:pPr>
        <w:pStyle w:val="Default"/>
        <w:spacing w:line="276" w:lineRule="auto"/>
      </w:pPr>
      <w:r w:rsidRPr="0028216A">
        <w:t xml:space="preserve">Pravdepodobnostné hry, pokusy a pozorovania. </w:t>
      </w:r>
    </w:p>
    <w:p w:rsidR="00AE0CF4" w:rsidRDefault="00AE0CF4" w:rsidP="0072795A">
      <w:pPr>
        <w:pStyle w:val="Default"/>
        <w:spacing w:line="276" w:lineRule="auto"/>
      </w:pPr>
      <w:r w:rsidRPr="0028216A">
        <w:t xml:space="preserve">Dichotomické triedenie predmetov podľa znakov. </w:t>
      </w:r>
    </w:p>
    <w:p w:rsidR="00AE0CF4" w:rsidRDefault="00AE0CF4" w:rsidP="0072795A">
      <w:pPr>
        <w:pStyle w:val="Default"/>
        <w:spacing w:line="276" w:lineRule="auto"/>
      </w:pPr>
      <w:r w:rsidRPr="0028216A">
        <w:t xml:space="preserve">Stúpajúca (klesajúca) postupnosť predmetov, vecí, prvkov a čísel. </w:t>
      </w:r>
    </w:p>
    <w:p w:rsidR="00AE0CF4" w:rsidRDefault="00AE0CF4" w:rsidP="0072795A">
      <w:pPr>
        <w:pStyle w:val="Default"/>
        <w:spacing w:line="276" w:lineRule="auto"/>
      </w:pPr>
      <w:r w:rsidRPr="0028216A">
        <w:t xml:space="preserve">Úlohy na pravidelnosť v týchto postupnostiach. </w:t>
      </w:r>
    </w:p>
    <w:p w:rsidR="00AE0CF4" w:rsidRDefault="00AE0CF4" w:rsidP="0072795A">
      <w:pPr>
        <w:pStyle w:val="Default"/>
        <w:spacing w:line="276" w:lineRule="auto"/>
      </w:pPr>
      <w:r w:rsidRPr="0028216A">
        <w:t>Úlohy na zbieranie a zoskupovanie údajov.</w:t>
      </w:r>
    </w:p>
    <w:p w:rsidR="00AE0CF4" w:rsidRDefault="00AE0CF4" w:rsidP="0072795A">
      <w:pPr>
        <w:pStyle w:val="Default"/>
        <w:spacing w:line="276" w:lineRule="auto"/>
      </w:pPr>
      <w:r w:rsidRPr="0028216A">
        <w:t xml:space="preserve">Jednoduché hry na pravdepodobnosť. </w:t>
      </w:r>
    </w:p>
    <w:p w:rsidR="00AE0CF4" w:rsidRDefault="00AE0CF4" w:rsidP="0072795A">
      <w:pPr>
        <w:pStyle w:val="Default"/>
        <w:spacing w:line="276" w:lineRule="auto"/>
      </w:pPr>
      <w:r w:rsidRPr="0028216A">
        <w:t xml:space="preserve">Úlohy na jednoduchú kombinatoriku. </w:t>
      </w:r>
    </w:p>
    <w:p w:rsidR="00AE0CF4" w:rsidRDefault="00AE0CF4" w:rsidP="0072795A">
      <w:pPr>
        <w:spacing w:line="276" w:lineRule="auto"/>
        <w:rPr>
          <w:b/>
          <w:u w:val="single"/>
        </w:rPr>
      </w:pPr>
    </w:p>
    <w:p w:rsidR="00AE0CF4" w:rsidRDefault="00AE0CF4" w:rsidP="0072795A">
      <w:pPr>
        <w:spacing w:line="276" w:lineRule="auto"/>
        <w:rPr>
          <w:b/>
          <w:u w:val="single"/>
        </w:rPr>
      </w:pPr>
      <w:r w:rsidRPr="003F1C60">
        <w:rPr>
          <w:b/>
          <w:u w:val="single"/>
        </w:rPr>
        <w:t xml:space="preserve">Učebné zdroje: </w:t>
      </w:r>
    </w:p>
    <w:p w:rsidR="00A02E9E" w:rsidRPr="003F1C60" w:rsidRDefault="00A02E9E" w:rsidP="0072795A">
      <w:pPr>
        <w:spacing w:line="276" w:lineRule="auto"/>
        <w:rPr>
          <w:b/>
          <w:u w:val="single"/>
        </w:rPr>
      </w:pPr>
    </w:p>
    <w:p w:rsidR="00AE0CF4" w:rsidRDefault="00AE0CF4" w:rsidP="0072795A">
      <w:pPr>
        <w:spacing w:line="276" w:lineRule="auto"/>
        <w:jc w:val="both"/>
      </w:pPr>
      <w:proofErr w:type="spellStart"/>
      <w:r>
        <w:t>Černek</w:t>
      </w:r>
      <w:proofErr w:type="spellEnd"/>
      <w:r>
        <w:t xml:space="preserve"> Pavol, </w:t>
      </w:r>
      <w:proofErr w:type="spellStart"/>
      <w:r>
        <w:t>Bednářová</w:t>
      </w:r>
      <w:proofErr w:type="spellEnd"/>
      <w:r>
        <w:t xml:space="preserve"> Svetlana – Matematika pre 2. ročník ZŠ, učebnica, AITEC, s.r.o. Bratislava</w:t>
      </w:r>
    </w:p>
    <w:p w:rsidR="00AE0CF4" w:rsidRDefault="00AE0CF4" w:rsidP="0072795A">
      <w:pPr>
        <w:spacing w:line="276" w:lineRule="auto"/>
      </w:pPr>
      <w:r>
        <w:t xml:space="preserve">Schválilo </w:t>
      </w:r>
      <w:proofErr w:type="spellStart"/>
      <w:r>
        <w:t>MVVaŠ</w:t>
      </w:r>
      <w:proofErr w:type="spellEnd"/>
      <w:r>
        <w:t xml:space="preserve"> SR rozhodnutím dňa 17.9.2010 pod číslom 2010-10462/34146-6-919 ako učebni</w:t>
      </w:r>
      <w:r w:rsidR="00A02E9E">
        <w:t>cu matematiky pre 2. ročník ZŠ.</w:t>
      </w:r>
    </w:p>
    <w:p w:rsidR="00F44B5A" w:rsidRDefault="00F44B5A" w:rsidP="00F44B5A">
      <w:pPr>
        <w:spacing w:line="276" w:lineRule="auto"/>
        <w:jc w:val="both"/>
      </w:pPr>
      <w:proofErr w:type="spellStart"/>
      <w:r>
        <w:t>Černek</w:t>
      </w:r>
      <w:proofErr w:type="spellEnd"/>
      <w:r>
        <w:t xml:space="preserve"> Pavol, </w:t>
      </w:r>
      <w:proofErr w:type="spellStart"/>
      <w:r>
        <w:t>Bednářová</w:t>
      </w:r>
      <w:proofErr w:type="spellEnd"/>
      <w:r>
        <w:t xml:space="preserve"> Svetlana – Matematika pre 2. ročník ZŠ, PZ, 1. časť, AITEC, s.r.o. Bratislava</w:t>
      </w:r>
    </w:p>
    <w:p w:rsidR="00F44B5A" w:rsidRDefault="00F44B5A" w:rsidP="00F44B5A">
      <w:pPr>
        <w:spacing w:line="276" w:lineRule="auto"/>
      </w:pPr>
      <w:r>
        <w:lastRenderedPageBreak/>
        <w:t xml:space="preserve">Schválilo </w:t>
      </w:r>
      <w:proofErr w:type="spellStart"/>
      <w:r>
        <w:t>MVVaŠ</w:t>
      </w:r>
      <w:proofErr w:type="spellEnd"/>
      <w:r>
        <w:t xml:space="preserve"> SR rozhodnutím dňa 17.9.2010 pod číslom 2010-20783/49435-4-919 ako 1. časť PZ z matematiky pre 2. ročník ZŠ.</w:t>
      </w:r>
    </w:p>
    <w:p w:rsidR="00F44B5A" w:rsidRDefault="00F44B5A" w:rsidP="00F44B5A">
      <w:pPr>
        <w:spacing w:line="276" w:lineRule="auto"/>
        <w:jc w:val="both"/>
      </w:pPr>
      <w:proofErr w:type="spellStart"/>
      <w:r>
        <w:t>Černek</w:t>
      </w:r>
      <w:proofErr w:type="spellEnd"/>
      <w:r>
        <w:t xml:space="preserve"> Pavol, </w:t>
      </w:r>
      <w:proofErr w:type="spellStart"/>
      <w:r>
        <w:t>Bednářová</w:t>
      </w:r>
      <w:proofErr w:type="spellEnd"/>
      <w:r>
        <w:t xml:space="preserve"> Svetlana – Matematika pre 2. ročník ZŠ, PZ 2. časť, AITEC, s.r.o. Bratislava</w:t>
      </w:r>
    </w:p>
    <w:p w:rsidR="00F44B5A" w:rsidRDefault="00F44B5A" w:rsidP="0072795A">
      <w:pPr>
        <w:spacing w:line="276" w:lineRule="auto"/>
      </w:pPr>
      <w:r>
        <w:t xml:space="preserve">Schválilo </w:t>
      </w:r>
      <w:proofErr w:type="spellStart"/>
      <w:r>
        <w:t>MVVaŠ</w:t>
      </w:r>
      <w:proofErr w:type="spellEnd"/>
      <w:r>
        <w:t xml:space="preserve"> SR rozhodnutím dňa 17.9.2010 pod číslom 2014-14394/49293-6-100C ako 2. časť PZ z matematiky pre 2. ročník ZŠ.</w:t>
      </w:r>
    </w:p>
    <w:p w:rsidR="00AE0CF4" w:rsidRDefault="00AE0CF4" w:rsidP="0072795A">
      <w:pPr>
        <w:spacing w:line="276" w:lineRule="auto"/>
        <w:jc w:val="both"/>
        <w:rPr>
          <w:b/>
          <w:u w:val="single"/>
        </w:rPr>
      </w:pPr>
    </w:p>
    <w:p w:rsidR="00AE0CF4" w:rsidRDefault="00AE0CF4" w:rsidP="0072795A">
      <w:pPr>
        <w:spacing w:line="276" w:lineRule="auto"/>
        <w:jc w:val="both"/>
        <w:rPr>
          <w:b/>
          <w:u w:val="single"/>
        </w:rPr>
      </w:pPr>
      <w:r w:rsidRPr="003F1C60">
        <w:rPr>
          <w:b/>
          <w:u w:val="single"/>
        </w:rPr>
        <w:t>Hodnotenie predmetu</w:t>
      </w:r>
    </w:p>
    <w:p w:rsidR="00AE0CF4" w:rsidRPr="003F1C60" w:rsidRDefault="00AE0CF4" w:rsidP="0072795A">
      <w:pPr>
        <w:spacing w:line="276" w:lineRule="auto"/>
        <w:jc w:val="both"/>
        <w:rPr>
          <w:b/>
          <w:u w:val="single"/>
        </w:rPr>
      </w:pPr>
    </w:p>
    <w:p w:rsidR="00AE0CF4" w:rsidRDefault="00AE0CF4" w:rsidP="0072795A">
      <w:pPr>
        <w:spacing w:line="276" w:lineRule="auto"/>
        <w:ind w:firstLine="360"/>
        <w:jc w:val="both"/>
      </w:pPr>
      <w:r>
        <w:t xml:space="preserve">Pri hodnotení písomných prác a testov sa postupuje podľa tabuľky hodnotenia kontrolných prác. </w:t>
      </w:r>
    </w:p>
    <w:p w:rsidR="00AE0CF4" w:rsidRDefault="00AE0CF4" w:rsidP="0072795A">
      <w:pPr>
        <w:spacing w:line="276" w:lineRule="auto"/>
        <w:ind w:firstLine="360"/>
        <w:jc w:val="both"/>
      </w:pPr>
      <w:r>
        <w:t>Na hodinách matematiky sa hodnotia:</w:t>
      </w:r>
    </w:p>
    <w:p w:rsidR="00AE0CF4" w:rsidRDefault="00AE0CF4" w:rsidP="0072795A">
      <w:pPr>
        <w:spacing w:line="276" w:lineRule="auto"/>
        <w:ind w:firstLine="360"/>
        <w:jc w:val="both"/>
      </w:pPr>
      <w:r>
        <w:t xml:space="preserve"> • kontrolné práce: jedna až dve za štvrťrok, podľa zváženi</w:t>
      </w:r>
      <w:r w:rsidR="007615BC">
        <w:t>a</w:t>
      </w:r>
      <w:r>
        <w:t xml:space="preserve"> vyučujúceho, </w:t>
      </w:r>
    </w:p>
    <w:p w:rsidR="00AE0CF4" w:rsidRDefault="00AE0CF4" w:rsidP="0072795A">
      <w:pPr>
        <w:spacing w:line="276" w:lineRule="auto"/>
        <w:ind w:firstLine="360"/>
        <w:jc w:val="both"/>
      </w:pPr>
      <w:r>
        <w:t>• časová dotácia kontrolných p</w:t>
      </w:r>
      <w:r w:rsidR="00544B09">
        <w:t>r</w:t>
      </w:r>
      <w:r>
        <w:t xml:space="preserve">ác: v 2. ročníku - 20 - 25 minút. Slúžia na preverenie vedomostí a zručností žiakov za jednotlivé štvrťroky, polrok a na konci školského roka. Pred každou z nich žiaci minimálne 1 hodinu opakujú tematické celky ktoré sa v nich vyskytujú. Kontrolné práce sú uložené u vedúcej MZ. </w:t>
      </w:r>
    </w:p>
    <w:p w:rsidR="00AE0CF4" w:rsidRDefault="00AE0CF4" w:rsidP="0072795A">
      <w:pPr>
        <w:spacing w:line="276" w:lineRule="auto"/>
        <w:ind w:firstLine="360"/>
        <w:jc w:val="both"/>
      </w:pPr>
      <w:r>
        <w:t xml:space="preserve">• menšie písomné práce ako sú 5-minútovky a 10-minútovky s časovou dotáciou do 10 minút; tieto slúžia na overenie zvládnutia konkrétneho učiva. Sú ohodnotené známkou a po zapísaní následne odovzdané žiakom. Nearchivujú sa. </w:t>
      </w:r>
    </w:p>
    <w:p w:rsidR="00AE0CF4" w:rsidRDefault="00AE0CF4" w:rsidP="003B18F9">
      <w:pPr>
        <w:pStyle w:val="Odsekzoznamu"/>
        <w:numPr>
          <w:ilvl w:val="0"/>
          <w:numId w:val="6"/>
        </w:numPr>
        <w:spacing w:line="276" w:lineRule="auto"/>
        <w:jc w:val="both"/>
      </w:pPr>
      <w:r>
        <w:t xml:space="preserve"> krátke testy; </w:t>
      </w:r>
    </w:p>
    <w:p w:rsidR="00AE0CF4" w:rsidRDefault="00AE0CF4" w:rsidP="003B18F9">
      <w:pPr>
        <w:pStyle w:val="Odsekzoznamu"/>
        <w:numPr>
          <w:ilvl w:val="0"/>
          <w:numId w:val="6"/>
        </w:numPr>
        <w:spacing w:line="276" w:lineRule="auto"/>
        <w:jc w:val="both"/>
      </w:pPr>
      <w:r>
        <w:t>ústne odpovede a riešenie príkladov pri tabuli;</w:t>
      </w:r>
    </w:p>
    <w:p w:rsidR="00AE0CF4" w:rsidRDefault="00AE0CF4" w:rsidP="003B18F9">
      <w:pPr>
        <w:pStyle w:val="Odsekzoznamu"/>
        <w:numPr>
          <w:ilvl w:val="0"/>
          <w:numId w:val="6"/>
        </w:numPr>
        <w:spacing w:line="276" w:lineRule="auto"/>
        <w:jc w:val="both"/>
      </w:pPr>
      <w:r>
        <w:t xml:space="preserve">vybrané domáce úlohy. </w:t>
      </w:r>
    </w:p>
    <w:p w:rsidR="00AE0CF4" w:rsidRDefault="00AE0CF4" w:rsidP="003B18F9">
      <w:pPr>
        <w:pStyle w:val="Odsekzoznamu"/>
        <w:numPr>
          <w:ilvl w:val="0"/>
          <w:numId w:val="6"/>
        </w:numPr>
        <w:spacing w:line="276" w:lineRule="auto"/>
        <w:jc w:val="both"/>
      </w:pPr>
      <w:r>
        <w:t xml:space="preserve">Kontrolné práce s časovou dotáciou väčšou ako 20 min sú štatisticky vyhodnocované. Pri kontrolných prácach sa vyhodnocuje: priemerná známka, priemerný počet bodov a percentuálna úspešnosť. Príklady sa zoradia podľa TC a vyhodnocuje sa: priemerná známka, priemerný počet bodov a priemerná percentuálna úspešnosť za celú písomnú prácu, ako aj priemerná úspešnosť za jednotlivé zadania (príklady) prípadne TC. </w:t>
      </w:r>
    </w:p>
    <w:p w:rsidR="00AE0CF4" w:rsidRDefault="00AE0CF4" w:rsidP="00A02E9E">
      <w:pPr>
        <w:spacing w:line="276" w:lineRule="auto"/>
        <w:jc w:val="both"/>
      </w:pPr>
    </w:p>
    <w:p w:rsidR="00AE0CF4" w:rsidRDefault="00AE0CF4" w:rsidP="0072795A">
      <w:pPr>
        <w:spacing w:line="276" w:lineRule="auto"/>
        <w:ind w:firstLine="360"/>
        <w:jc w:val="both"/>
      </w:pPr>
      <w:r>
        <w:t xml:space="preserve">Pri hodnotení kontrolných a písomných prác sa využíva stupnica schválená PR: </w:t>
      </w:r>
    </w:p>
    <w:p w:rsidR="00AE0CF4" w:rsidRDefault="00AE0CF4" w:rsidP="0072795A">
      <w:pPr>
        <w:spacing w:line="276" w:lineRule="auto"/>
        <w:ind w:firstLine="360"/>
        <w:jc w:val="both"/>
      </w:pPr>
      <w:r>
        <w:t xml:space="preserve">Úspešnosť v % </w:t>
      </w:r>
    </w:p>
    <w:p w:rsidR="00AE0CF4" w:rsidRDefault="00AE0CF4" w:rsidP="0072795A">
      <w:pPr>
        <w:spacing w:line="276" w:lineRule="auto"/>
        <w:ind w:firstLine="360"/>
        <w:jc w:val="both"/>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3"/>
        <w:gridCol w:w="593"/>
      </w:tblGrid>
      <w:tr w:rsidR="00AE0CF4" w:rsidTr="00116D32">
        <w:tc>
          <w:tcPr>
            <w:tcW w:w="1533" w:type="dxa"/>
          </w:tcPr>
          <w:p w:rsidR="00AE0CF4" w:rsidRPr="00116D32" w:rsidRDefault="00AE0CF4" w:rsidP="00116D32">
            <w:pPr>
              <w:spacing w:line="276" w:lineRule="auto"/>
              <w:jc w:val="both"/>
            </w:pPr>
            <w:r w:rsidRPr="00116D32">
              <w:rPr>
                <w:sz w:val="22"/>
                <w:szCs w:val="22"/>
              </w:rPr>
              <w:t>100 – 90%</w:t>
            </w:r>
          </w:p>
        </w:tc>
        <w:tc>
          <w:tcPr>
            <w:tcW w:w="593" w:type="dxa"/>
          </w:tcPr>
          <w:p w:rsidR="00AE0CF4" w:rsidRPr="00116D32" w:rsidRDefault="00AE0CF4" w:rsidP="00116D32">
            <w:pPr>
              <w:spacing w:line="276" w:lineRule="auto"/>
              <w:jc w:val="both"/>
            </w:pPr>
            <w:r w:rsidRPr="00116D32">
              <w:rPr>
                <w:sz w:val="22"/>
                <w:szCs w:val="22"/>
              </w:rPr>
              <w:t>1</w:t>
            </w:r>
          </w:p>
        </w:tc>
      </w:tr>
      <w:tr w:rsidR="00AE0CF4" w:rsidTr="00116D32">
        <w:tc>
          <w:tcPr>
            <w:tcW w:w="1533" w:type="dxa"/>
          </w:tcPr>
          <w:p w:rsidR="00AE0CF4" w:rsidRPr="00116D32" w:rsidRDefault="00AE0CF4" w:rsidP="00116D32">
            <w:pPr>
              <w:spacing w:line="276" w:lineRule="auto"/>
              <w:jc w:val="both"/>
            </w:pPr>
            <w:r w:rsidRPr="00116D32">
              <w:rPr>
                <w:sz w:val="22"/>
                <w:szCs w:val="22"/>
              </w:rPr>
              <w:t xml:space="preserve"> 89 – 75%</w:t>
            </w:r>
          </w:p>
        </w:tc>
        <w:tc>
          <w:tcPr>
            <w:tcW w:w="593" w:type="dxa"/>
          </w:tcPr>
          <w:p w:rsidR="00AE0CF4" w:rsidRPr="00116D32" w:rsidRDefault="00AE0CF4" w:rsidP="00116D32">
            <w:pPr>
              <w:spacing w:line="276" w:lineRule="auto"/>
              <w:jc w:val="both"/>
            </w:pPr>
            <w:r w:rsidRPr="00116D32">
              <w:rPr>
                <w:sz w:val="22"/>
                <w:szCs w:val="22"/>
              </w:rPr>
              <w:t>2</w:t>
            </w:r>
          </w:p>
        </w:tc>
      </w:tr>
      <w:tr w:rsidR="00AE0CF4" w:rsidTr="00116D32">
        <w:tc>
          <w:tcPr>
            <w:tcW w:w="1533" w:type="dxa"/>
          </w:tcPr>
          <w:p w:rsidR="00AE0CF4" w:rsidRPr="00116D32" w:rsidRDefault="00AE0CF4" w:rsidP="00116D32">
            <w:pPr>
              <w:spacing w:line="276" w:lineRule="auto"/>
              <w:jc w:val="both"/>
            </w:pPr>
            <w:r w:rsidRPr="00116D32">
              <w:rPr>
                <w:sz w:val="22"/>
                <w:szCs w:val="22"/>
              </w:rPr>
              <w:t xml:space="preserve"> 74 – 55%</w:t>
            </w:r>
          </w:p>
        </w:tc>
        <w:tc>
          <w:tcPr>
            <w:tcW w:w="593" w:type="dxa"/>
          </w:tcPr>
          <w:p w:rsidR="00AE0CF4" w:rsidRPr="00116D32" w:rsidRDefault="00AE0CF4" w:rsidP="00116D32">
            <w:pPr>
              <w:spacing w:line="276" w:lineRule="auto"/>
              <w:jc w:val="both"/>
            </w:pPr>
            <w:r w:rsidRPr="00116D32">
              <w:rPr>
                <w:sz w:val="22"/>
                <w:szCs w:val="22"/>
              </w:rPr>
              <w:t>3</w:t>
            </w:r>
          </w:p>
        </w:tc>
      </w:tr>
      <w:tr w:rsidR="00AE0CF4" w:rsidTr="00116D32">
        <w:tc>
          <w:tcPr>
            <w:tcW w:w="1533" w:type="dxa"/>
          </w:tcPr>
          <w:p w:rsidR="00AE0CF4" w:rsidRPr="00116D32" w:rsidRDefault="00AE0CF4" w:rsidP="00116D32">
            <w:pPr>
              <w:spacing w:line="276" w:lineRule="auto"/>
              <w:jc w:val="both"/>
            </w:pPr>
            <w:r w:rsidRPr="00116D32">
              <w:rPr>
                <w:sz w:val="22"/>
                <w:szCs w:val="22"/>
              </w:rPr>
              <w:t xml:space="preserve"> 54 – 40%</w:t>
            </w:r>
          </w:p>
        </w:tc>
        <w:tc>
          <w:tcPr>
            <w:tcW w:w="593" w:type="dxa"/>
          </w:tcPr>
          <w:p w:rsidR="00AE0CF4" w:rsidRPr="00116D32" w:rsidRDefault="00AE0CF4" w:rsidP="00116D32">
            <w:pPr>
              <w:spacing w:line="276" w:lineRule="auto"/>
              <w:jc w:val="both"/>
            </w:pPr>
            <w:r w:rsidRPr="00116D32">
              <w:rPr>
                <w:sz w:val="22"/>
                <w:szCs w:val="22"/>
              </w:rPr>
              <w:t>4</w:t>
            </w:r>
          </w:p>
        </w:tc>
      </w:tr>
      <w:tr w:rsidR="00AE0CF4" w:rsidTr="00116D32">
        <w:tc>
          <w:tcPr>
            <w:tcW w:w="1533" w:type="dxa"/>
          </w:tcPr>
          <w:p w:rsidR="00AE0CF4" w:rsidRPr="00116D32" w:rsidRDefault="00AE0CF4" w:rsidP="00116D32">
            <w:pPr>
              <w:spacing w:line="276" w:lineRule="auto"/>
              <w:jc w:val="both"/>
            </w:pPr>
            <w:r w:rsidRPr="00116D32">
              <w:rPr>
                <w:sz w:val="22"/>
                <w:szCs w:val="22"/>
              </w:rPr>
              <w:t xml:space="preserve"> 39 – 0 %</w:t>
            </w:r>
          </w:p>
        </w:tc>
        <w:tc>
          <w:tcPr>
            <w:tcW w:w="593" w:type="dxa"/>
          </w:tcPr>
          <w:p w:rsidR="00AE0CF4" w:rsidRPr="00116D32" w:rsidRDefault="00AE0CF4" w:rsidP="00116D32">
            <w:pPr>
              <w:spacing w:line="276" w:lineRule="auto"/>
              <w:jc w:val="both"/>
            </w:pPr>
            <w:r w:rsidRPr="00116D32">
              <w:rPr>
                <w:sz w:val="22"/>
                <w:szCs w:val="22"/>
              </w:rPr>
              <w:t>5</w:t>
            </w:r>
          </w:p>
        </w:tc>
      </w:tr>
    </w:tbl>
    <w:p w:rsidR="00AE0CF4" w:rsidRDefault="00AE0CF4" w:rsidP="003B18F9">
      <w:pPr>
        <w:spacing w:line="276" w:lineRule="auto"/>
        <w:jc w:val="both"/>
      </w:pPr>
    </w:p>
    <w:p w:rsidR="00AE0CF4" w:rsidRPr="003F1C60" w:rsidRDefault="00AE0CF4" w:rsidP="00F37E69">
      <w:pPr>
        <w:pStyle w:val="Nadpis2"/>
      </w:pPr>
      <w:bookmarkStart w:id="18" w:name="_Toc463419430"/>
      <w:bookmarkStart w:id="19" w:name="_Toc465194771"/>
      <w:bookmarkStart w:id="20" w:name="_Toc494408080"/>
      <w:r>
        <w:t>2</w:t>
      </w:r>
      <w:r w:rsidRPr="003F1C60">
        <w:t>.2.2  Informatika</w:t>
      </w:r>
      <w:bookmarkEnd w:id="18"/>
      <w:bookmarkEnd w:id="19"/>
      <w:bookmarkEnd w:id="20"/>
    </w:p>
    <w:p w:rsidR="00AE0CF4" w:rsidRPr="003F1C60" w:rsidRDefault="00AE0CF4" w:rsidP="00F37E69"/>
    <w:p w:rsidR="00AE0CF4" w:rsidRPr="003F1C60" w:rsidRDefault="00AE0CF4" w:rsidP="00F37E69">
      <w:pPr>
        <w:pStyle w:val="Default"/>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Pr="003F1C60" w:rsidRDefault="00AE0CF4" w:rsidP="00F37E69">
      <w:pPr>
        <w:pStyle w:val="Default"/>
        <w:jc w:val="both"/>
        <w:rPr>
          <w:b/>
          <w:color w:val="auto"/>
        </w:rPr>
      </w:pPr>
    </w:p>
    <w:p w:rsidR="00AE0CF4" w:rsidRDefault="00AE0CF4" w:rsidP="003212EE">
      <w:pPr>
        <w:pStyle w:val="Default"/>
        <w:spacing w:line="276" w:lineRule="auto"/>
        <w:jc w:val="both"/>
        <w:rPr>
          <w:b/>
          <w:bCs/>
          <w:color w:val="auto"/>
        </w:rPr>
      </w:pPr>
      <w:r w:rsidRPr="003F1C60">
        <w:rPr>
          <w:b/>
          <w:bCs/>
          <w:color w:val="auto"/>
        </w:rPr>
        <w:t xml:space="preserve">Prierezové témy: </w:t>
      </w:r>
    </w:p>
    <w:p w:rsidR="00A02E9E" w:rsidRPr="003F1C60" w:rsidRDefault="00A02E9E" w:rsidP="003212EE">
      <w:pPr>
        <w:pStyle w:val="Default"/>
        <w:spacing w:line="276" w:lineRule="auto"/>
        <w:jc w:val="both"/>
        <w:rPr>
          <w:color w:val="auto"/>
        </w:rPr>
      </w:pPr>
    </w:p>
    <w:p w:rsidR="007615BC" w:rsidRDefault="00AE0CF4" w:rsidP="003212EE">
      <w:pPr>
        <w:spacing w:line="276" w:lineRule="auto"/>
        <w:jc w:val="both"/>
        <w:rPr>
          <w:i/>
          <w:iCs/>
        </w:rPr>
      </w:pPr>
      <w:r w:rsidRPr="003212EE">
        <w:rPr>
          <w:b/>
          <w:iCs/>
        </w:rPr>
        <w:lastRenderedPageBreak/>
        <w:t>Environmentálna výchova</w:t>
      </w:r>
      <w:r w:rsidRPr="003212EE">
        <w:rPr>
          <w:i/>
          <w:iCs/>
        </w:rPr>
        <w:t>:</w:t>
      </w:r>
    </w:p>
    <w:p w:rsidR="00AE0CF4" w:rsidRPr="003212EE" w:rsidRDefault="00AE0CF4" w:rsidP="003212EE">
      <w:pPr>
        <w:spacing w:line="276" w:lineRule="auto"/>
        <w:jc w:val="both"/>
      </w:pPr>
      <w:r w:rsidRPr="003212EE">
        <w:t xml:space="preserve">témy: </w:t>
      </w:r>
      <w:r w:rsidRPr="003212EE">
        <w:rPr>
          <w:bCs/>
        </w:rPr>
        <w:t xml:space="preserve">Informácie okolo nás. </w:t>
      </w:r>
      <w:r w:rsidRPr="003212EE">
        <w:t xml:space="preserve">Kreslíme čiary, Krúžky a obdĺžniky, Postupy, riešenia problémov, algoritmické myslenie. Presúvanie a zoraďovanie. </w:t>
      </w:r>
    </w:p>
    <w:p w:rsidR="007615BC" w:rsidRDefault="00AE0CF4" w:rsidP="003212EE">
      <w:pPr>
        <w:spacing w:line="276" w:lineRule="auto"/>
        <w:jc w:val="both"/>
        <w:rPr>
          <w:i/>
          <w:iCs/>
        </w:rPr>
      </w:pPr>
      <w:r w:rsidRPr="003212EE">
        <w:rPr>
          <w:b/>
          <w:iCs/>
        </w:rPr>
        <w:t>Mediálna výchova:</w:t>
      </w:r>
    </w:p>
    <w:p w:rsidR="00AE0CF4" w:rsidRPr="003212EE" w:rsidRDefault="00AE0CF4" w:rsidP="003212EE">
      <w:pPr>
        <w:spacing w:line="276" w:lineRule="auto"/>
        <w:jc w:val="both"/>
      </w:pPr>
      <w:r w:rsidRPr="003212EE">
        <w:t xml:space="preserve">témy: </w:t>
      </w:r>
      <w:r w:rsidRPr="003212EE">
        <w:rPr>
          <w:bCs/>
        </w:rPr>
        <w:t>Princípy fungovania IKT.</w:t>
      </w:r>
      <w:r w:rsidRPr="003212EE">
        <w:t xml:space="preserve"> O počítači, Klikáme myšou,.  </w:t>
      </w:r>
      <w:r w:rsidRPr="003212EE">
        <w:rPr>
          <w:bCs/>
        </w:rPr>
        <w:t xml:space="preserve">Informácie okolo nás. </w:t>
      </w:r>
      <w:r w:rsidRPr="003212EE">
        <w:t xml:space="preserve">Vyfarbujeme obrázky,  Pečiatkujeme, Kreslíme čiary, Kreslíme a vyfarbujeme, Krúžky a obdĺžniky. </w:t>
      </w:r>
      <w:r w:rsidRPr="003212EE">
        <w:rPr>
          <w:bCs/>
        </w:rPr>
        <w:t xml:space="preserve">Princípy fungovania IKT. </w:t>
      </w:r>
      <w:r w:rsidRPr="003212EE">
        <w:t xml:space="preserve">Pracujeme s klávesnicou, </w:t>
      </w:r>
      <w:r w:rsidRPr="003212EE">
        <w:rPr>
          <w:bCs/>
        </w:rPr>
        <w:t xml:space="preserve">Informácie okolo nás, informačná spoločnosť. </w:t>
      </w:r>
      <w:r w:rsidRPr="003212EE">
        <w:t xml:space="preserve">Hráme sa so zvukmi, Píšeme text, Prezliekame písmená, Píšeme čísla, </w:t>
      </w:r>
      <w:r w:rsidRPr="003212EE">
        <w:rPr>
          <w:bCs/>
        </w:rPr>
        <w:t xml:space="preserve">Princípy fungovania IKT, informačná spoločnosť, komunikácia prostredníctvom IKT. </w:t>
      </w:r>
      <w:r w:rsidRPr="003212EE">
        <w:t>Skúmame internet,  Prezeráme web. I</w:t>
      </w:r>
      <w:r w:rsidRPr="003212EE">
        <w:rPr>
          <w:bCs/>
        </w:rPr>
        <w:t xml:space="preserve">nformácie okolo nás. </w:t>
      </w:r>
      <w:r w:rsidRPr="003212EE">
        <w:t xml:space="preserve">Práca so zvukom, </w:t>
      </w:r>
      <w:r w:rsidRPr="003212EE">
        <w:rPr>
          <w:bCs/>
        </w:rPr>
        <w:t>Postupy riešenia problémov, algoritmické myslenie.  Riešime problémy počítačom, Presúvame  a zoraďujeme, Riešime podľa pravidiel.</w:t>
      </w:r>
    </w:p>
    <w:p w:rsidR="007615BC" w:rsidRDefault="00AE0CF4" w:rsidP="003212EE">
      <w:pPr>
        <w:spacing w:line="276" w:lineRule="auto"/>
        <w:jc w:val="both"/>
      </w:pPr>
      <w:r w:rsidRPr="003212EE">
        <w:rPr>
          <w:b/>
          <w:iCs/>
        </w:rPr>
        <w:t>Osobnostný a sociálny rozvoj:</w:t>
      </w:r>
      <w:r w:rsidRPr="003212EE">
        <w:rPr>
          <w:i/>
          <w:iCs/>
        </w:rPr>
        <w:t xml:space="preserve"> </w:t>
      </w:r>
      <w:r w:rsidRPr="003212EE">
        <w:t xml:space="preserve"> </w:t>
      </w:r>
    </w:p>
    <w:p w:rsidR="00AE0CF4" w:rsidRDefault="00AE0CF4" w:rsidP="003212EE">
      <w:pPr>
        <w:spacing w:line="276" w:lineRule="auto"/>
        <w:jc w:val="both"/>
      </w:pPr>
      <w:r w:rsidRPr="003212EE">
        <w:t xml:space="preserve">témy: </w:t>
      </w:r>
      <w:r w:rsidRPr="003212EE">
        <w:rPr>
          <w:bCs/>
        </w:rPr>
        <w:t>Princípy fungovania IKT.</w:t>
      </w:r>
      <w:r w:rsidRPr="003212EE">
        <w:t xml:space="preserve"> O počítači, Klikáme myšou,.  </w:t>
      </w:r>
      <w:r w:rsidRPr="003212EE">
        <w:rPr>
          <w:bCs/>
        </w:rPr>
        <w:t xml:space="preserve">Informácie okolo nás. </w:t>
      </w:r>
      <w:r w:rsidRPr="003212EE">
        <w:t xml:space="preserve">Vyfarbujeme obrázky, Kreslíme čiary, Kreslíme a vyfarbujeme, Krúžky a obdĺžniky. </w:t>
      </w:r>
      <w:r w:rsidRPr="003212EE">
        <w:rPr>
          <w:bCs/>
        </w:rPr>
        <w:t xml:space="preserve">Princípy fungovania IKT. </w:t>
      </w:r>
      <w:r w:rsidRPr="003212EE">
        <w:t xml:space="preserve">Pracujeme s klávesnicou, </w:t>
      </w:r>
      <w:r w:rsidRPr="003212EE">
        <w:rPr>
          <w:bCs/>
        </w:rPr>
        <w:t xml:space="preserve">Informácie okolo nás, informačná spoločnosť. </w:t>
      </w:r>
      <w:r w:rsidRPr="003212EE">
        <w:t xml:space="preserve">Hráme sa so zvukmi, Píšeme text, Prezliekame písmená, Píšeme čísla, </w:t>
      </w:r>
      <w:r w:rsidRPr="003212EE">
        <w:rPr>
          <w:bCs/>
        </w:rPr>
        <w:t xml:space="preserve">Princípy fungovania IKT, informačná spoločnosť, komunikácia prostredníctvom IKT. </w:t>
      </w:r>
      <w:r w:rsidRPr="003212EE">
        <w:t>Skúmame internet,  Prezeráme web. I</w:t>
      </w:r>
      <w:r w:rsidRPr="003212EE">
        <w:rPr>
          <w:bCs/>
        </w:rPr>
        <w:t xml:space="preserve">nformácie okolo nás. </w:t>
      </w:r>
      <w:r w:rsidRPr="003212EE">
        <w:t xml:space="preserve">Práca so zvukom, </w:t>
      </w:r>
      <w:r w:rsidRPr="003212EE">
        <w:rPr>
          <w:bCs/>
        </w:rPr>
        <w:t>Postupy riešenia problémov, algoritmické myslenie.  Riešime problémy počítačom, Presúvame  a zoraďujeme, Riešime podľa pravidiel.</w:t>
      </w:r>
    </w:p>
    <w:p w:rsidR="007615BC" w:rsidRDefault="00AE0CF4" w:rsidP="003212EE">
      <w:pPr>
        <w:spacing w:line="276" w:lineRule="auto"/>
        <w:jc w:val="both"/>
      </w:pPr>
      <w:r w:rsidRPr="003212EE">
        <w:rPr>
          <w:b/>
          <w:iCs/>
        </w:rPr>
        <w:t>Multikultúrna výchova</w:t>
      </w:r>
      <w:r w:rsidRPr="003212EE">
        <w:t xml:space="preserve">: </w:t>
      </w:r>
    </w:p>
    <w:p w:rsidR="00AE0CF4" w:rsidRPr="003212EE" w:rsidRDefault="00AE0CF4" w:rsidP="003212EE">
      <w:pPr>
        <w:spacing w:line="276" w:lineRule="auto"/>
        <w:jc w:val="both"/>
      </w:pPr>
      <w:r w:rsidRPr="003212EE">
        <w:t xml:space="preserve">témy:  </w:t>
      </w:r>
      <w:r w:rsidRPr="003212EE">
        <w:rPr>
          <w:bCs/>
        </w:rPr>
        <w:t xml:space="preserve">Princípy fungovania IKT, informačná </w:t>
      </w:r>
      <w:r w:rsidRPr="003212EE">
        <w:rPr>
          <w:bCs/>
          <w:color w:val="000000"/>
        </w:rPr>
        <w:t xml:space="preserve">spoločnosť, komunikácia prostredníctvom IKT. </w:t>
      </w:r>
      <w:r w:rsidRPr="003212EE">
        <w:rPr>
          <w:color w:val="000000"/>
        </w:rPr>
        <w:t>Skúmame internet, Prezeráme web .I</w:t>
      </w:r>
      <w:r w:rsidRPr="003212EE">
        <w:rPr>
          <w:bCs/>
          <w:color w:val="000000"/>
        </w:rPr>
        <w:t xml:space="preserve">nformácie okolo nás. </w:t>
      </w:r>
      <w:r w:rsidRPr="003212EE">
        <w:rPr>
          <w:color w:val="000000"/>
        </w:rPr>
        <w:t xml:space="preserve">Hráme sa so zvukom. </w:t>
      </w:r>
    </w:p>
    <w:p w:rsidR="007615BC" w:rsidRDefault="00AE0CF4" w:rsidP="003212EE">
      <w:pPr>
        <w:spacing w:line="276" w:lineRule="auto"/>
        <w:jc w:val="both"/>
        <w:rPr>
          <w:b/>
          <w:iCs/>
        </w:rPr>
      </w:pPr>
      <w:r w:rsidRPr="003212EE">
        <w:rPr>
          <w:b/>
          <w:iCs/>
        </w:rPr>
        <w:t>Dopravná výchova:</w:t>
      </w:r>
    </w:p>
    <w:p w:rsidR="00AE0CF4" w:rsidRPr="003212EE" w:rsidRDefault="00AE0CF4" w:rsidP="003212EE">
      <w:pPr>
        <w:spacing w:line="276" w:lineRule="auto"/>
        <w:jc w:val="both"/>
      </w:pPr>
      <w:r w:rsidRPr="003212EE">
        <w:t xml:space="preserve">témy: </w:t>
      </w:r>
      <w:r w:rsidRPr="003212EE">
        <w:rPr>
          <w:bCs/>
        </w:rPr>
        <w:t xml:space="preserve">Informácie okolo nás. </w:t>
      </w:r>
      <w:r w:rsidRPr="003212EE">
        <w:t>Pečiatkujeme, Kreslíme čiary, Postupy, riešenia problémov, algoritmické myslenie. Presúvanie a zoraďovanie.</w:t>
      </w:r>
    </w:p>
    <w:p w:rsidR="007615BC" w:rsidRDefault="00AE0CF4" w:rsidP="003212EE">
      <w:pPr>
        <w:spacing w:line="276" w:lineRule="auto"/>
        <w:jc w:val="both"/>
      </w:pPr>
      <w:r w:rsidRPr="003212EE">
        <w:rPr>
          <w:b/>
          <w:iCs/>
        </w:rPr>
        <w:t>Ochrana života a zdravia</w:t>
      </w:r>
      <w:r w:rsidRPr="003212EE">
        <w:rPr>
          <w:i/>
          <w:iCs/>
        </w:rPr>
        <w:t>:</w:t>
      </w:r>
      <w:r w:rsidRPr="003212EE">
        <w:t xml:space="preserve"> </w:t>
      </w:r>
    </w:p>
    <w:p w:rsidR="00AE0CF4" w:rsidRPr="003212EE" w:rsidRDefault="00AE0CF4" w:rsidP="003212EE">
      <w:pPr>
        <w:spacing w:line="276" w:lineRule="auto"/>
        <w:jc w:val="both"/>
      </w:pPr>
      <w:r w:rsidRPr="003212EE">
        <w:t xml:space="preserve">témy: </w:t>
      </w:r>
      <w:r w:rsidRPr="003212EE">
        <w:rPr>
          <w:bCs/>
        </w:rPr>
        <w:t xml:space="preserve">Informácie okolo nás. </w:t>
      </w:r>
      <w:r w:rsidRPr="003212EE">
        <w:t>Krúžky a obdĺžniky, Postupy, riešenia problémov, algoritmické myslenie. Presúvanie a zoraďovanie, Riešime podľa pravidiel, Riešime problémy počítačom. Komunikácia prostredníctvom IKT. Skúmame internet.</w:t>
      </w:r>
    </w:p>
    <w:p w:rsidR="007615BC" w:rsidRDefault="00AE0CF4" w:rsidP="003212EE">
      <w:pPr>
        <w:spacing w:line="276" w:lineRule="auto"/>
        <w:jc w:val="both"/>
      </w:pPr>
      <w:r w:rsidRPr="003212EE">
        <w:rPr>
          <w:b/>
          <w:iCs/>
        </w:rPr>
        <w:t>Tvorba projektu a prezentačné schopnosti</w:t>
      </w:r>
      <w:r w:rsidRPr="003212EE">
        <w:rPr>
          <w:i/>
          <w:iCs/>
        </w:rPr>
        <w:t>.:</w:t>
      </w:r>
      <w:r w:rsidRPr="003212EE">
        <w:t xml:space="preserve"> </w:t>
      </w:r>
    </w:p>
    <w:p w:rsidR="00AE0CF4" w:rsidRPr="003212EE" w:rsidRDefault="00AE0CF4" w:rsidP="003212EE">
      <w:pPr>
        <w:spacing w:line="276" w:lineRule="auto"/>
        <w:jc w:val="both"/>
        <w:rPr>
          <w:bCs/>
          <w:color w:val="000000"/>
        </w:rPr>
      </w:pPr>
      <w:r w:rsidRPr="003212EE">
        <w:t xml:space="preserve">témy: </w:t>
      </w:r>
      <w:r w:rsidRPr="003212EE">
        <w:rPr>
          <w:bCs/>
        </w:rPr>
        <w:t>Komunikácia prostredníctvom IKT, informačná spoločnosť, Informácie okolo nás, komunikácia prostredníctvom IKT.</w:t>
      </w:r>
      <w:r w:rsidRPr="003212EE">
        <w:t xml:space="preserve"> </w:t>
      </w:r>
      <w:r w:rsidRPr="003212EE">
        <w:rPr>
          <w:bCs/>
        </w:rPr>
        <w:t xml:space="preserve">Informácie okolo nás, komunikácia prostredníctvom </w:t>
      </w:r>
      <w:r w:rsidRPr="003212EE">
        <w:rPr>
          <w:bCs/>
          <w:color w:val="000000"/>
        </w:rPr>
        <w:t xml:space="preserve">IKT. </w:t>
      </w:r>
      <w:r w:rsidRPr="003212EE">
        <w:rPr>
          <w:color w:val="000000"/>
        </w:rPr>
        <w:t xml:space="preserve"> </w:t>
      </w:r>
      <w:r w:rsidRPr="003212EE">
        <w:rPr>
          <w:bCs/>
          <w:color w:val="000000"/>
        </w:rPr>
        <w:t>Postupy, riešenie problémov, algoritmické myslenie.</w:t>
      </w:r>
    </w:p>
    <w:p w:rsidR="00AE0CF4" w:rsidRPr="003212EE" w:rsidRDefault="00AE0CF4" w:rsidP="00F37E69">
      <w:pPr>
        <w:pStyle w:val="Default"/>
        <w:jc w:val="both"/>
        <w:rPr>
          <w:i/>
          <w:color w:val="auto"/>
        </w:rPr>
      </w:pPr>
    </w:p>
    <w:p w:rsidR="00AE0CF4" w:rsidRPr="003F1C60" w:rsidRDefault="00AE0CF4" w:rsidP="00F37E69">
      <w:pPr>
        <w:spacing w:line="276" w:lineRule="auto"/>
        <w:jc w:val="both"/>
      </w:pPr>
      <w:proofErr w:type="spellStart"/>
      <w:r w:rsidRPr="003F1C60">
        <w:rPr>
          <w:b/>
        </w:rPr>
        <w:t>Výchovno</w:t>
      </w:r>
      <w:proofErr w:type="spellEnd"/>
      <w:r w:rsidRPr="003F1C60">
        <w:rPr>
          <w:b/>
        </w:rPr>
        <w:t xml:space="preserve"> -  vzdelávacie ciele a obsah vzdelávania</w:t>
      </w:r>
      <w:r w:rsidRPr="003F1C60">
        <w:t xml:space="preserve">: </w:t>
      </w:r>
    </w:p>
    <w:p w:rsidR="00AE0CF4" w:rsidRPr="003F1C60" w:rsidRDefault="00AE0CF4" w:rsidP="00F37E69">
      <w:pPr>
        <w:spacing w:line="276" w:lineRule="auto"/>
        <w:jc w:val="both"/>
      </w:pPr>
      <w:r w:rsidRPr="003F1C60">
        <w:t>sú v súlade s cieľmi a obsahovým a výkonovým štandardom vzdelávacieho štandardu pre vyučovací predmet informati</w:t>
      </w:r>
      <w:r>
        <w:t>cká výchova</w:t>
      </w:r>
      <w:r w:rsidRPr="003F1C60">
        <w:t xml:space="preserve">, schváleného ako súčasť ŠVP pre </w:t>
      </w:r>
      <w:r>
        <w:t>prvý stupeň základnej školy.</w:t>
      </w:r>
    </w:p>
    <w:p w:rsidR="00AE0CF4" w:rsidRPr="003F1C60" w:rsidRDefault="00AE0CF4" w:rsidP="00F37E69">
      <w:pPr>
        <w:spacing w:line="276" w:lineRule="auto"/>
        <w:jc w:val="both"/>
        <w:rPr>
          <w:b/>
          <w:u w:val="single"/>
        </w:rPr>
      </w:pPr>
    </w:p>
    <w:p w:rsidR="00AE0CF4" w:rsidRDefault="00AE0CF4" w:rsidP="00F37E69">
      <w:pPr>
        <w:spacing w:line="276" w:lineRule="auto"/>
        <w:jc w:val="both"/>
        <w:rPr>
          <w:b/>
          <w:u w:val="single"/>
        </w:rPr>
      </w:pPr>
      <w:r w:rsidRPr="003F1C60">
        <w:rPr>
          <w:b/>
          <w:u w:val="single"/>
        </w:rPr>
        <w:t>Rozsah vyučovania predmetu:</w:t>
      </w:r>
    </w:p>
    <w:p w:rsidR="00A02E9E" w:rsidRPr="003F1C60" w:rsidRDefault="00A02E9E" w:rsidP="00F37E69">
      <w:pPr>
        <w:spacing w:line="276" w:lineRule="auto"/>
        <w:jc w:val="both"/>
        <w:rPr>
          <w:b/>
          <w:u w:val="single"/>
        </w:rPr>
      </w:pPr>
    </w:p>
    <w:p w:rsidR="00AE0CF4" w:rsidRPr="003F1C60" w:rsidRDefault="00AE0CF4" w:rsidP="00F37E69">
      <w:pPr>
        <w:spacing w:line="276" w:lineRule="auto"/>
        <w:jc w:val="both"/>
      </w:pPr>
      <w:r w:rsidRPr="003F1C60">
        <w:t>1 VH týždenne – 33 VH za školský rok</w:t>
      </w:r>
    </w:p>
    <w:p w:rsidR="00AE0CF4" w:rsidRPr="003F1C60" w:rsidRDefault="00AE0CF4" w:rsidP="00F37E69">
      <w:pPr>
        <w:spacing w:line="276" w:lineRule="auto"/>
        <w:jc w:val="both"/>
      </w:pPr>
    </w:p>
    <w:p w:rsidR="00AE0CF4" w:rsidRPr="003F1C60" w:rsidRDefault="00AE0CF4" w:rsidP="004F2E31">
      <w:pPr>
        <w:spacing w:line="276" w:lineRule="auto"/>
        <w:jc w:val="both"/>
        <w:rPr>
          <w:rFonts w:cs="Arial"/>
          <w:b/>
          <w:kern w:val="32"/>
        </w:rPr>
      </w:pPr>
      <w:r w:rsidRPr="0072264F">
        <w:rPr>
          <w:b/>
        </w:rPr>
        <w:t>Princípy fungovania IKT</w:t>
      </w:r>
      <w:r w:rsidRPr="003F1C60">
        <w:rPr>
          <w:rFonts w:cs="Arial"/>
          <w:b/>
          <w:kern w:val="32"/>
        </w:rPr>
        <w:t>..</w:t>
      </w:r>
      <w:r>
        <w:rPr>
          <w:rFonts w:cs="Arial"/>
          <w:b/>
          <w:kern w:val="32"/>
        </w:rPr>
        <w:t>.........................</w:t>
      </w:r>
      <w:r w:rsidRPr="003F1C60">
        <w:rPr>
          <w:rFonts w:cs="Arial"/>
          <w:b/>
          <w:kern w:val="32"/>
        </w:rPr>
        <w:t>...........................................................................2 hod.</w:t>
      </w:r>
    </w:p>
    <w:p w:rsidR="00AE0CF4" w:rsidRDefault="00AE0CF4" w:rsidP="004F2E31">
      <w:pPr>
        <w:pStyle w:val="Default"/>
        <w:spacing w:line="276" w:lineRule="auto"/>
        <w:jc w:val="both"/>
      </w:pPr>
      <w:r w:rsidRPr="00815E6D">
        <w:lastRenderedPageBreak/>
        <w:t>Základné pravidlá práce v PC učebni. Časti počítačovej zostavy.</w:t>
      </w:r>
      <w:r>
        <w:t xml:space="preserve"> </w:t>
      </w:r>
      <w:r w:rsidRPr="00815E6D">
        <w:t>Opakujeme časti počítačovej zostavy. Zapnutie a vypnutie PC. Ovládanie myšky (klik a dvojklik myškou). Sledovanie pohybu myšky po obrazovke.</w:t>
      </w:r>
    </w:p>
    <w:p w:rsidR="00AE0CF4" w:rsidRPr="003F1C60" w:rsidRDefault="00AE0CF4" w:rsidP="004F2E31">
      <w:pPr>
        <w:pStyle w:val="Default"/>
        <w:spacing w:line="276" w:lineRule="auto"/>
        <w:jc w:val="both"/>
        <w:rPr>
          <w:b/>
          <w:color w:val="auto"/>
        </w:rPr>
      </w:pPr>
      <w:r w:rsidRPr="00815E6D">
        <w:rPr>
          <w:b/>
        </w:rPr>
        <w:t>Informácie okolo nás</w:t>
      </w:r>
      <w:r w:rsidRPr="003F1C60">
        <w:rPr>
          <w:rFonts w:cs="Arial"/>
          <w:b/>
          <w:color w:val="auto"/>
          <w:kern w:val="32"/>
        </w:rPr>
        <w:t>............................................................................................................</w:t>
      </w:r>
      <w:r>
        <w:rPr>
          <w:rFonts w:cs="Arial"/>
          <w:b/>
          <w:color w:val="auto"/>
          <w:kern w:val="32"/>
        </w:rPr>
        <w:t>5</w:t>
      </w:r>
      <w:r w:rsidRPr="003F1C60">
        <w:rPr>
          <w:rFonts w:cs="Arial"/>
          <w:b/>
          <w:color w:val="auto"/>
          <w:kern w:val="32"/>
        </w:rPr>
        <w:t xml:space="preserve"> hod.</w:t>
      </w:r>
    </w:p>
    <w:p w:rsidR="00AE0CF4" w:rsidRDefault="00AE0CF4" w:rsidP="004F2E31">
      <w:pPr>
        <w:spacing w:line="276" w:lineRule="auto"/>
        <w:jc w:val="both"/>
      </w:pPr>
      <w:r w:rsidRPr="00815E6D">
        <w:rPr>
          <w:b/>
        </w:rPr>
        <w:t xml:space="preserve">Grafický editor </w:t>
      </w:r>
      <w:r>
        <w:rPr>
          <w:b/>
        </w:rPr>
        <w:t xml:space="preserve">– </w:t>
      </w:r>
      <w:r w:rsidRPr="00815E6D">
        <w:t>Oboznámenie sa s prostredím grafického editora a získavanie prvých zručností pri kreslení (nástroje: ceruzka, paleta farieb, výplň, krok späť, nová stránka).</w:t>
      </w:r>
      <w:r>
        <w:t xml:space="preserve"> Kreslenie čarbaníc (mozaika). </w:t>
      </w:r>
      <w:r w:rsidRPr="00815E6D">
        <w:t>Kreslenie voľnou rukou pomocou nástrojov grafického editora (štetec, trojfarebná ceruzka, pečiatkové ceruzky, geometrické tvary).  Vytváranie jednoduchých obrázkov aj s využitím výberu pozadia.</w:t>
      </w:r>
      <w:r>
        <w:t xml:space="preserve"> </w:t>
      </w:r>
      <w:r w:rsidRPr="00815E6D">
        <w:t>Vytváranie obrázkov pomocou nástrojov (pečiatky, ceruzka, štetec, guma, výber pozadia). Téma: Kvetinová lúka, Doprava v našom meste</w:t>
      </w:r>
      <w:r>
        <w:t xml:space="preserve">. </w:t>
      </w:r>
      <w:r w:rsidRPr="00815E6D">
        <w:t>Vytváranie obrázkov pomocou nástrojov (pečiatky, výber pozadia, ceruzka, štetec, guma). Téma: Život v mori, Veselé zvieratká</w:t>
      </w:r>
      <w:r>
        <w:t xml:space="preserve">. </w:t>
      </w:r>
      <w:r w:rsidRPr="00815E6D">
        <w:t>Vytváranie obrázkov pomocou nástrojov (</w:t>
      </w:r>
      <w:proofErr w:type="spellStart"/>
      <w:r w:rsidRPr="00815E6D">
        <w:t>cliparts</w:t>
      </w:r>
      <w:proofErr w:type="spellEnd"/>
      <w:r w:rsidRPr="00815E6D">
        <w:t>, pečiatky, ceruzka, štetec, spray, guma, výber pozadia)  Téma: ZOO</w:t>
      </w:r>
      <w:r>
        <w:t>.</w:t>
      </w:r>
    </w:p>
    <w:p w:rsidR="00AE0CF4" w:rsidRPr="003F1C60" w:rsidRDefault="00AE0CF4" w:rsidP="004F2E31">
      <w:pPr>
        <w:spacing w:line="276" w:lineRule="auto"/>
        <w:jc w:val="both"/>
        <w:rPr>
          <w:b/>
          <w:bCs/>
        </w:rPr>
      </w:pPr>
      <w:r w:rsidRPr="00815E6D">
        <w:rPr>
          <w:b/>
        </w:rPr>
        <w:t>Komunikácia prostredníctvom IKT</w:t>
      </w:r>
      <w:r>
        <w:rPr>
          <w:b/>
        </w:rPr>
        <w:t>..........</w:t>
      </w:r>
      <w:r w:rsidRPr="003F1C60">
        <w:rPr>
          <w:rFonts w:cs="Arial"/>
          <w:b/>
          <w:kern w:val="32"/>
        </w:rPr>
        <w:t>..........................................................................</w:t>
      </w:r>
      <w:r>
        <w:rPr>
          <w:rFonts w:cs="Arial"/>
          <w:b/>
          <w:kern w:val="32"/>
        </w:rPr>
        <w:t>3</w:t>
      </w:r>
      <w:r w:rsidRPr="003F1C60">
        <w:rPr>
          <w:rFonts w:cs="Arial"/>
          <w:b/>
          <w:kern w:val="32"/>
        </w:rPr>
        <w:t xml:space="preserve"> hod.</w:t>
      </w:r>
    </w:p>
    <w:p w:rsidR="00AE0CF4" w:rsidRDefault="00AE0CF4" w:rsidP="004F2E31">
      <w:pPr>
        <w:spacing w:line="276" w:lineRule="auto"/>
        <w:jc w:val="both"/>
      </w:pPr>
      <w:r w:rsidRPr="00815E6D">
        <w:rPr>
          <w:b/>
          <w:lang w:val="nb-NO"/>
        </w:rPr>
        <w:t>Využívanie internetu ako zdroja zábavy a poznatkov</w:t>
      </w:r>
      <w:r w:rsidRPr="00815E6D">
        <w:rPr>
          <w:lang w:val="nb-NO"/>
        </w:rPr>
        <w:t xml:space="preserve"> </w:t>
      </w:r>
      <w:r w:rsidRPr="00815E6D">
        <w:rPr>
          <w:b/>
        </w:rPr>
        <w:t xml:space="preserve"> </w:t>
      </w:r>
      <w:r w:rsidRPr="00815E6D">
        <w:t>Oboznámiť sa s prostredím detskej webovej stránky a bezpečným správaním na internete. Písať webovú adresu podľa zadania učiteľa a vyhľadanie danej aktivity.</w:t>
      </w:r>
      <w:r>
        <w:t xml:space="preserve"> </w:t>
      </w:r>
      <w:r w:rsidRPr="00815E6D">
        <w:t>Oboznámiť sa s prostredím detskej webovej stránky a bezpečným správaním na internete. Písať webovú adresu podľa zadania učiteľa a vyhľadanie danej aktivity.</w:t>
      </w:r>
      <w:r>
        <w:t xml:space="preserve"> </w:t>
      </w:r>
      <w:r w:rsidRPr="00815E6D">
        <w:t>Oboznámiť sa s prostredím detskej webovej stránky a bezpečným správaním na internete. Písať webovú adresu podľa zadania učiteľa a vyhľadanie danej aktivity.</w:t>
      </w:r>
      <w:r>
        <w:t xml:space="preserve"> </w:t>
      </w:r>
    </w:p>
    <w:p w:rsidR="00AE0CF4" w:rsidRPr="005E145E" w:rsidRDefault="00AE0CF4" w:rsidP="004F2E31">
      <w:pPr>
        <w:spacing w:line="276" w:lineRule="auto"/>
        <w:jc w:val="both"/>
        <w:rPr>
          <w:b/>
        </w:rPr>
      </w:pPr>
      <w:r>
        <w:rPr>
          <w:b/>
        </w:rPr>
        <w:t xml:space="preserve">Informácie okolo nás. </w:t>
      </w:r>
      <w:r w:rsidRPr="00815E6D">
        <w:rPr>
          <w:b/>
        </w:rPr>
        <w:t>Princípy fungovania IKT</w:t>
      </w:r>
      <w:r w:rsidRPr="003F1C60">
        <w:rPr>
          <w:rFonts w:cs="Arial"/>
          <w:b/>
          <w:kern w:val="32"/>
        </w:rPr>
        <w:t>............</w:t>
      </w:r>
      <w:r>
        <w:rPr>
          <w:rFonts w:cs="Arial"/>
          <w:b/>
          <w:kern w:val="32"/>
        </w:rPr>
        <w:t xml:space="preserve">....................................................4 </w:t>
      </w:r>
      <w:r w:rsidRPr="003F1C60">
        <w:rPr>
          <w:rFonts w:cs="Arial"/>
          <w:b/>
          <w:kern w:val="32"/>
        </w:rPr>
        <w:t>hod.</w:t>
      </w:r>
    </w:p>
    <w:p w:rsidR="00AE0CF4" w:rsidRPr="005E145E" w:rsidRDefault="00AE0CF4" w:rsidP="004F2E31">
      <w:pPr>
        <w:spacing w:line="276" w:lineRule="auto"/>
        <w:jc w:val="both"/>
      </w:pPr>
      <w:r w:rsidRPr="00815E6D">
        <w:t>Získanie prvých zručností v ovládaní klávesnice. Prvé písanie v grafickom editore. Písanie svojho mena, diktát slov</w:t>
      </w:r>
      <w:r w:rsidRPr="003F1C60">
        <w:rPr>
          <w:b/>
          <w:bCs/>
        </w:rPr>
        <w:t xml:space="preserve"> </w:t>
      </w:r>
      <w:r>
        <w:rPr>
          <w:b/>
          <w:bCs/>
        </w:rPr>
        <w:t xml:space="preserve">. </w:t>
      </w:r>
      <w:r w:rsidRPr="00815E6D">
        <w:t>Získanie prvých zručností v ovládaní klávesnice. Vytváranie obrázkového slovníka – písanie slov a kreslenie (odtláčanie pečiatok). Vytvorenie nového priečinka so svojím menom a uloženie svojich obrázkov do nového priečinka.</w:t>
      </w:r>
      <w:r>
        <w:t xml:space="preserve"> </w:t>
      </w:r>
      <w:r w:rsidRPr="00815E6D">
        <w:t>Precvičovanie ovládania klávesnice v grafickom editore.</w:t>
      </w:r>
      <w:r w:rsidRPr="00815E6D">
        <w:rPr>
          <w:b/>
        </w:rPr>
        <w:t xml:space="preserve"> </w:t>
      </w:r>
      <w:r w:rsidRPr="00815E6D">
        <w:t>Vytváranie obrázkového slovníka – písanie slov a kreslenie (odtláčanie pečiatok). Uloženie obrázkov do svojho priečinka. Oboznámenie sa s ovládaním tlačiarne. Tlač obrázkov.</w:t>
      </w:r>
      <w:r>
        <w:t xml:space="preserve"> </w:t>
      </w:r>
      <w:r w:rsidRPr="00815E6D">
        <w:t>Samostatné vytváranie obrázku pomocou všetkých nástrojov v grafickom editore. Téma: Vianoce, Silvestrovská noc. Uloženie obrázkov do svojho priečinka. Precvičovanie ovládania tlačiarne. Tlač obrázkov.</w:t>
      </w:r>
    </w:p>
    <w:p w:rsidR="00AE0CF4" w:rsidRPr="003F1C60" w:rsidRDefault="00AE0CF4" w:rsidP="004F2E31">
      <w:pPr>
        <w:spacing w:line="276" w:lineRule="auto"/>
        <w:jc w:val="both"/>
        <w:rPr>
          <w:rFonts w:cs="Arial"/>
          <w:b/>
          <w:kern w:val="32"/>
        </w:rPr>
      </w:pPr>
      <w:r w:rsidRPr="00815E6D">
        <w:rPr>
          <w:b/>
        </w:rPr>
        <w:t>Postupy, riešenie problémov, algoritmické myslenie</w:t>
      </w:r>
      <w:r w:rsidRPr="003F1C60">
        <w:rPr>
          <w:rFonts w:cs="Arial"/>
          <w:b/>
          <w:kern w:val="32"/>
        </w:rPr>
        <w:t>......</w:t>
      </w:r>
      <w:r>
        <w:rPr>
          <w:rFonts w:cs="Arial"/>
          <w:b/>
          <w:kern w:val="32"/>
        </w:rPr>
        <w:t>..</w:t>
      </w:r>
      <w:r w:rsidRPr="003F1C60">
        <w:rPr>
          <w:rFonts w:cs="Arial"/>
          <w:b/>
          <w:kern w:val="32"/>
        </w:rPr>
        <w:t>..................................................3 hod.</w:t>
      </w:r>
    </w:p>
    <w:p w:rsidR="00AE0CF4" w:rsidRDefault="00AE0CF4" w:rsidP="004F2E31">
      <w:pPr>
        <w:pStyle w:val="Default"/>
        <w:spacing w:line="276" w:lineRule="auto"/>
        <w:jc w:val="both"/>
      </w:pPr>
      <w:r w:rsidRPr="00815E6D">
        <w:rPr>
          <w:b/>
        </w:rPr>
        <w:t xml:space="preserve">Program </w:t>
      </w:r>
      <w:proofErr w:type="spellStart"/>
      <w:r w:rsidRPr="00815E6D">
        <w:rPr>
          <w:b/>
        </w:rPr>
        <w:t>Baltík</w:t>
      </w:r>
      <w:proofErr w:type="spellEnd"/>
      <w:r w:rsidRPr="00815E6D">
        <w:rPr>
          <w:b/>
        </w:rPr>
        <w:t xml:space="preserve"> </w:t>
      </w:r>
      <w:r w:rsidRPr="00815E6D">
        <w:t>Získavanie základov algoritmického myslenia. Skladanie scény pomocou malých obrázkov (ikon), odstraňovanie, kopírovanie obrázkov.</w:t>
      </w:r>
      <w:r>
        <w:t xml:space="preserve"> </w:t>
      </w:r>
      <w:r w:rsidRPr="00815E6D">
        <w:t>Získavanie základov algoritmického myslenia. Skladanie scény pomocou malých obrázkov (ikon), odstraňovanie, kopírovanie obrázkov. Téma: Domček.</w:t>
      </w:r>
      <w:r>
        <w:t xml:space="preserve"> </w:t>
      </w:r>
      <w:r w:rsidRPr="00815E6D">
        <w:t>Získavanie základov algoritmického myslenia. Skladanie scény pomocou malých obrázkov (ikon), odstraňovanie, kopírovanie obrázkov. Téma: V lese.</w:t>
      </w:r>
    </w:p>
    <w:p w:rsidR="00AE0CF4" w:rsidRPr="003F1C60" w:rsidRDefault="00AE0CF4" w:rsidP="004F2E31">
      <w:pPr>
        <w:spacing w:line="276" w:lineRule="auto"/>
        <w:rPr>
          <w:b/>
        </w:rPr>
      </w:pPr>
      <w:r>
        <w:rPr>
          <w:b/>
        </w:rPr>
        <w:t>Informácie okolo nás...................................</w:t>
      </w:r>
      <w:r w:rsidRPr="003F1C60">
        <w:rPr>
          <w:b/>
        </w:rPr>
        <w:t>.........................................................................</w:t>
      </w:r>
      <w:r>
        <w:rPr>
          <w:b/>
        </w:rPr>
        <w:t>6</w:t>
      </w:r>
      <w:r w:rsidRPr="003F1C60">
        <w:rPr>
          <w:b/>
        </w:rPr>
        <w:t xml:space="preserve"> hod.</w:t>
      </w:r>
    </w:p>
    <w:p w:rsidR="00AE0CF4" w:rsidRDefault="00AE0CF4" w:rsidP="004F2E31">
      <w:pPr>
        <w:pStyle w:val="Default"/>
        <w:spacing w:line="276" w:lineRule="auto"/>
        <w:jc w:val="both"/>
      </w:pPr>
      <w:r w:rsidRPr="00815E6D">
        <w:rPr>
          <w:b/>
        </w:rPr>
        <w:t xml:space="preserve">Grafický editor – Skicár </w:t>
      </w:r>
      <w:r w:rsidRPr="00815E6D">
        <w:t>Oboznámenie sa s prostredím iného grafického editora, sledovať podobnosť nástrojov a využiť doterajšie poznatky z iného grafického editora.  Téma: Čarbanica.</w:t>
      </w:r>
      <w:r>
        <w:t xml:space="preserve"> </w:t>
      </w:r>
      <w:r w:rsidRPr="00815E6D">
        <w:t>Vytváranie obrázkov pomocou nástrojov (úsečka, obdĺžnik, elipsa, plechovka).  Téma: Mozaika.</w:t>
      </w:r>
    </w:p>
    <w:p w:rsidR="00AE0CF4" w:rsidRDefault="00AE0CF4" w:rsidP="004F2E31">
      <w:pPr>
        <w:spacing w:line="276" w:lineRule="auto"/>
        <w:jc w:val="both"/>
      </w:pPr>
      <w:r w:rsidRPr="00815E6D">
        <w:t>Vytváranie obrázkov pomocou nástrojov (úsečka, obdĺžnik, elipsa, plechovka, spray). Téma:  Krajina snehuliakov.</w:t>
      </w:r>
      <w:r>
        <w:t xml:space="preserve"> </w:t>
      </w:r>
      <w:r w:rsidRPr="00815E6D">
        <w:t>Vytváranie obrázkov pomocou nástrojov (úsečka, obdĺžnik, elipsa, plechovka, spray). Téma: Dopravné značky.</w:t>
      </w:r>
      <w:r>
        <w:t xml:space="preserve"> </w:t>
      </w:r>
      <w:r w:rsidRPr="00815E6D">
        <w:t>Vytváranie obrázkov pomocou ľubovoľných nástrojov. Písanie</w:t>
      </w:r>
      <w:r>
        <w:t xml:space="preserve"> </w:t>
      </w:r>
      <w:r w:rsidRPr="00815E6D">
        <w:t>v graf</w:t>
      </w:r>
      <w:r>
        <w:t xml:space="preserve">ickom editore – práca s textom. </w:t>
      </w:r>
      <w:r w:rsidRPr="00815E6D">
        <w:t>Téma: Narodeninové menovky</w:t>
      </w:r>
      <w:r>
        <w:t xml:space="preserve">. </w:t>
      </w:r>
    </w:p>
    <w:p w:rsidR="00AE0CF4" w:rsidRPr="003F1C60" w:rsidRDefault="00AE0CF4" w:rsidP="004F2E31">
      <w:pPr>
        <w:pStyle w:val="Default"/>
        <w:spacing w:line="276" w:lineRule="auto"/>
        <w:jc w:val="both"/>
        <w:rPr>
          <w:b/>
          <w:color w:val="auto"/>
        </w:rPr>
      </w:pPr>
      <w:r w:rsidRPr="00815E6D">
        <w:rPr>
          <w:b/>
        </w:rPr>
        <w:t>Informačná spoločnosť</w:t>
      </w:r>
      <w:r>
        <w:rPr>
          <w:b/>
        </w:rPr>
        <w:t>..........</w:t>
      </w:r>
      <w:r w:rsidRPr="003F1C60">
        <w:rPr>
          <w:b/>
          <w:color w:val="auto"/>
        </w:rPr>
        <w:t>................................................................................................</w:t>
      </w:r>
      <w:r>
        <w:rPr>
          <w:b/>
          <w:color w:val="auto"/>
        </w:rPr>
        <w:t xml:space="preserve">2 </w:t>
      </w:r>
      <w:r w:rsidRPr="003F1C60">
        <w:rPr>
          <w:b/>
          <w:color w:val="auto"/>
        </w:rPr>
        <w:t>hod.</w:t>
      </w:r>
    </w:p>
    <w:p w:rsidR="00AE0CF4" w:rsidRPr="00815E6D" w:rsidRDefault="00AE0CF4" w:rsidP="004F2E31">
      <w:pPr>
        <w:spacing w:line="276" w:lineRule="auto"/>
        <w:rPr>
          <w:b/>
        </w:rPr>
      </w:pPr>
      <w:r w:rsidRPr="00815E6D">
        <w:rPr>
          <w:b/>
        </w:rPr>
        <w:lastRenderedPageBreak/>
        <w:t xml:space="preserve">Ovládanie jednoduchých hier a výukových programov </w:t>
      </w:r>
    </w:p>
    <w:p w:rsidR="00AE0CF4" w:rsidRPr="003F1C60" w:rsidRDefault="00AE0CF4" w:rsidP="004F2E31">
      <w:pPr>
        <w:spacing w:line="276" w:lineRule="auto"/>
      </w:pPr>
      <w:r w:rsidRPr="00815E6D">
        <w:t>Oboznámenie sa s možnosťami využívania výukových programov - práca s CD a DVD Precvičovanie učiva z iných predmetov.</w:t>
      </w:r>
    </w:p>
    <w:p w:rsidR="00AE0CF4" w:rsidRPr="004F2E31" w:rsidRDefault="00AE0CF4" w:rsidP="004F2E31">
      <w:pPr>
        <w:spacing w:line="276" w:lineRule="auto"/>
        <w:jc w:val="both"/>
        <w:rPr>
          <w:b/>
        </w:rPr>
      </w:pPr>
      <w:r w:rsidRPr="00815E6D">
        <w:rPr>
          <w:b/>
        </w:rPr>
        <w:t>Postupy, riešenie p</w:t>
      </w:r>
      <w:r>
        <w:rPr>
          <w:b/>
        </w:rPr>
        <w:t>roblémov, algoritmické myslenie. Informácie okolo nás.</w:t>
      </w:r>
      <w:r w:rsidRPr="003F1C60">
        <w:rPr>
          <w:rFonts w:cs="Arial"/>
          <w:b/>
          <w:kern w:val="32"/>
        </w:rPr>
        <w:t>..................</w:t>
      </w:r>
      <w:r>
        <w:rPr>
          <w:rFonts w:cs="Arial"/>
          <w:b/>
          <w:kern w:val="32"/>
        </w:rPr>
        <w:t xml:space="preserve">2 </w:t>
      </w:r>
      <w:r w:rsidRPr="003F1C60">
        <w:rPr>
          <w:rFonts w:cs="Arial"/>
          <w:b/>
          <w:kern w:val="32"/>
        </w:rPr>
        <w:t>hod.</w:t>
      </w:r>
    </w:p>
    <w:p w:rsidR="00AE0CF4" w:rsidRDefault="00AE0CF4" w:rsidP="004F2E31">
      <w:pPr>
        <w:spacing w:line="276" w:lineRule="auto"/>
        <w:jc w:val="both"/>
      </w:pPr>
      <w:r w:rsidRPr="00815E6D">
        <w:rPr>
          <w:b/>
        </w:rPr>
        <w:t xml:space="preserve">Program </w:t>
      </w:r>
      <w:proofErr w:type="spellStart"/>
      <w:r w:rsidRPr="00815E6D">
        <w:rPr>
          <w:b/>
        </w:rPr>
        <w:t>Baltík</w:t>
      </w:r>
      <w:proofErr w:type="spellEnd"/>
      <w:r w:rsidRPr="00815E6D">
        <w:rPr>
          <w:b/>
        </w:rPr>
        <w:t xml:space="preserve"> </w:t>
      </w:r>
      <w:r w:rsidRPr="00815E6D">
        <w:t>Získavanie základov algoritmického myslenia. Vytváranie  scény pomocou ikon k rozprávke. Získavanie základov algoritmického myslenia. Vytváranie  scény  k svojej vymyslenej rozprávke a následné prerozprávanie rozprávky – prezentácia svojej práce pred ostatnými deťmi.</w:t>
      </w:r>
    </w:p>
    <w:p w:rsidR="00AE0CF4" w:rsidRPr="004F2E31" w:rsidRDefault="00AE0CF4" w:rsidP="004F2E31">
      <w:pPr>
        <w:spacing w:line="276" w:lineRule="auto"/>
        <w:rPr>
          <w:b/>
        </w:rPr>
      </w:pPr>
      <w:r>
        <w:rPr>
          <w:b/>
        </w:rPr>
        <w:t>Informácie okolo nás. Princípy fungovania IKT</w:t>
      </w:r>
      <w:r w:rsidRPr="003F1C60">
        <w:rPr>
          <w:rFonts w:cs="Arial"/>
          <w:b/>
          <w:kern w:val="32"/>
        </w:rPr>
        <w:t>....</w:t>
      </w:r>
      <w:r w:rsidR="00A02E9E">
        <w:rPr>
          <w:rFonts w:cs="Arial"/>
          <w:b/>
          <w:kern w:val="32"/>
        </w:rPr>
        <w:t>.....</w:t>
      </w:r>
      <w:r w:rsidRPr="003F1C60">
        <w:rPr>
          <w:rFonts w:cs="Arial"/>
          <w:b/>
          <w:kern w:val="32"/>
        </w:rPr>
        <w:t>......</w:t>
      </w:r>
      <w:r>
        <w:rPr>
          <w:rFonts w:cs="Arial"/>
          <w:b/>
          <w:kern w:val="32"/>
        </w:rPr>
        <w:t>....................</w:t>
      </w:r>
      <w:r w:rsidRPr="003F1C60">
        <w:rPr>
          <w:rFonts w:cs="Arial"/>
          <w:b/>
          <w:kern w:val="32"/>
        </w:rPr>
        <w:t>.............................2 hod.</w:t>
      </w:r>
    </w:p>
    <w:p w:rsidR="00AE0CF4" w:rsidRDefault="00AE0CF4" w:rsidP="004F2E31">
      <w:pPr>
        <w:spacing w:line="276" w:lineRule="auto"/>
        <w:jc w:val="both"/>
      </w:pPr>
      <w:r w:rsidRPr="00815E6D">
        <w:rPr>
          <w:b/>
        </w:rPr>
        <w:t xml:space="preserve">Grafický editor – Skicár </w:t>
      </w:r>
      <w:r w:rsidRPr="00815E6D">
        <w:t>Vytváranie obrázkov pomocou ľubovoľných nástrojov. Písanie v grafickom editore – práca s textom. Téma: Vysvedčenie pre môjho kamaráta. Uloženie obrázkov do svojho priečinka. Tlač obrázkov a ovládanie tlačiarne. Prezentácia svojej práce</w:t>
      </w:r>
      <w:r>
        <w:t xml:space="preserve">. </w:t>
      </w:r>
      <w:r w:rsidRPr="00815E6D">
        <w:t>Vytváranie obrázkov pomocou ľubovoľných nástrojov. Písanie v grafickom editore – práca s textom. Téma: Vysvedčenie pre môjho kamaráta. Uloženie obrázkov do svojho priečinka. Tlač obrázkov a ovládanie tlačiarne. Prezentácia svojej práce</w:t>
      </w:r>
      <w:r>
        <w:t>.</w:t>
      </w:r>
    </w:p>
    <w:p w:rsidR="00AE0CF4" w:rsidRPr="004F2E31" w:rsidRDefault="00AE0CF4" w:rsidP="004F2E31">
      <w:pPr>
        <w:spacing w:line="276" w:lineRule="auto"/>
        <w:rPr>
          <w:b/>
        </w:rPr>
      </w:pPr>
      <w:r>
        <w:rPr>
          <w:b/>
        </w:rPr>
        <w:t xml:space="preserve">Komunikácia prostredníctvom IKT. </w:t>
      </w:r>
      <w:r w:rsidRPr="00815E6D">
        <w:rPr>
          <w:b/>
        </w:rPr>
        <w:t>Informácie oko</w:t>
      </w:r>
      <w:r>
        <w:rPr>
          <w:b/>
        </w:rPr>
        <w:t>lo nás..</w:t>
      </w:r>
      <w:r w:rsidRPr="003F1C60">
        <w:rPr>
          <w:b/>
          <w:bCs/>
        </w:rPr>
        <w:t>..........................</w:t>
      </w:r>
      <w:r w:rsidRPr="003F1C60">
        <w:rPr>
          <w:rFonts w:cs="Arial"/>
          <w:b/>
          <w:kern w:val="32"/>
        </w:rPr>
        <w:t xml:space="preserve">.................2 hod. </w:t>
      </w:r>
    </w:p>
    <w:p w:rsidR="00AE0CF4" w:rsidRDefault="00AE0CF4" w:rsidP="004F2E31">
      <w:pPr>
        <w:spacing w:line="276" w:lineRule="auto"/>
        <w:jc w:val="both"/>
      </w:pPr>
      <w:r w:rsidRPr="00815E6D">
        <w:rPr>
          <w:b/>
          <w:lang w:val="nb-NO"/>
        </w:rPr>
        <w:t xml:space="preserve">Využívanie internetu ako zdroja zábavy a poznatkov. </w:t>
      </w:r>
      <w:r w:rsidRPr="00815E6D">
        <w:t>Oboznámiť sa s prostredím detskej webovej stránky a bezpečným správaním na internete. Písať webovú adresu podľa zadania učite</w:t>
      </w:r>
      <w:r>
        <w:t xml:space="preserve">ľa a vyhľadanie danej aktivity. </w:t>
      </w:r>
      <w:r w:rsidRPr="00815E6D">
        <w:t>Tvorba vlastného komiksu – Moja rodina - precvičovanie práce s myšou. Prezentácia svojej práce</w:t>
      </w:r>
      <w:r>
        <w:t xml:space="preserve">. </w:t>
      </w:r>
      <w:r w:rsidRPr="00815E6D">
        <w:t>Oboznámiť sa s prostredím detskej webovej stránky a </w:t>
      </w:r>
      <w:proofErr w:type="spellStart"/>
      <w:r w:rsidRPr="00815E6D">
        <w:t>bezpeč</w:t>
      </w:r>
      <w:proofErr w:type="spellEnd"/>
      <w:r w:rsidRPr="00815E6D">
        <w:t xml:space="preserve">. správaním na internete. Písať webovú adresu podľa zadania učiteľa, </w:t>
      </w:r>
      <w:proofErr w:type="spellStart"/>
      <w:r w:rsidRPr="00815E6D">
        <w:t>písamie</w:t>
      </w:r>
      <w:proofErr w:type="spellEnd"/>
      <w:r w:rsidRPr="00815E6D">
        <w:t xml:space="preserve"> mailov a ovládanie klávesnice.</w:t>
      </w:r>
      <w:r>
        <w:t xml:space="preserve"> </w:t>
      </w:r>
      <w:r w:rsidRPr="00815E6D">
        <w:t>Oboznámiť sa s prostredím detskej webovej stránky a </w:t>
      </w:r>
      <w:proofErr w:type="spellStart"/>
      <w:r w:rsidRPr="00815E6D">
        <w:t>bezpeč</w:t>
      </w:r>
      <w:proofErr w:type="spellEnd"/>
      <w:r w:rsidRPr="00815E6D">
        <w:t xml:space="preserve">. správaním na internete. Písať webovú adresu podľa zadania učiteľa, </w:t>
      </w:r>
      <w:proofErr w:type="spellStart"/>
      <w:r w:rsidRPr="00815E6D">
        <w:t>písamie</w:t>
      </w:r>
      <w:proofErr w:type="spellEnd"/>
      <w:r w:rsidRPr="00815E6D">
        <w:t xml:space="preserve"> mailov a ovládanie klávesnice.</w:t>
      </w:r>
    </w:p>
    <w:p w:rsidR="00A02E9E" w:rsidRPr="007615BC" w:rsidRDefault="00AE0CF4" w:rsidP="00F37E69">
      <w:pPr>
        <w:pStyle w:val="Default"/>
        <w:spacing w:line="276" w:lineRule="auto"/>
        <w:jc w:val="both"/>
        <w:rPr>
          <w:b/>
          <w:bCs/>
          <w:color w:val="auto"/>
        </w:rPr>
      </w:pPr>
      <w:r w:rsidRPr="00815E6D">
        <w:rPr>
          <w:b/>
        </w:rPr>
        <w:t>Zhodnotenie celoročnej práce</w:t>
      </w:r>
      <w:r w:rsidRPr="003F1C60">
        <w:rPr>
          <w:color w:val="auto"/>
        </w:rPr>
        <w:t xml:space="preserve"> </w:t>
      </w:r>
    </w:p>
    <w:p w:rsidR="00A02E9E" w:rsidRPr="003F1C60" w:rsidRDefault="00A02E9E" w:rsidP="00F37E69">
      <w:pPr>
        <w:pStyle w:val="Default"/>
        <w:spacing w:line="276" w:lineRule="auto"/>
        <w:jc w:val="both"/>
        <w:rPr>
          <w:color w:val="auto"/>
        </w:rPr>
      </w:pPr>
    </w:p>
    <w:p w:rsidR="00AE0CF4" w:rsidRPr="003F1C60" w:rsidRDefault="00AE0CF4" w:rsidP="003212EE">
      <w:pPr>
        <w:pStyle w:val="Default"/>
        <w:spacing w:line="276" w:lineRule="auto"/>
        <w:jc w:val="both"/>
        <w:rPr>
          <w:b/>
          <w:color w:val="auto"/>
          <w:u w:val="single"/>
        </w:rPr>
      </w:pPr>
      <w:r w:rsidRPr="003F1C60">
        <w:rPr>
          <w:b/>
          <w:color w:val="auto"/>
          <w:u w:val="single"/>
        </w:rPr>
        <w:t xml:space="preserve">Učebné zdroje: </w:t>
      </w:r>
    </w:p>
    <w:p w:rsidR="00AE0CF4" w:rsidRPr="003212EE" w:rsidRDefault="00AE0CF4" w:rsidP="003212EE">
      <w:pPr>
        <w:shd w:val="clear" w:color="auto" w:fill="FFFFFF"/>
        <w:suppressAutoHyphens w:val="0"/>
        <w:spacing w:before="100" w:beforeAutospacing="1" w:after="30" w:line="276" w:lineRule="auto"/>
        <w:outlineLvl w:val="1"/>
        <w:rPr>
          <w:bCs/>
          <w:color w:val="000000"/>
        </w:rPr>
      </w:pPr>
      <w:bookmarkStart w:id="21" w:name="_Toc465194772"/>
      <w:bookmarkStart w:id="22" w:name="_Toc494408081"/>
      <w:r w:rsidRPr="003212EE">
        <w:rPr>
          <w:bCs/>
          <w:color w:val="000000"/>
        </w:rPr>
        <w:t>A. Blaho,  </w:t>
      </w:r>
      <w:hyperlink r:id="rId9" w:history="1">
        <w:r w:rsidRPr="003212EE">
          <w:rPr>
            <w:bCs/>
            <w:color w:val="000000"/>
          </w:rPr>
          <w:t xml:space="preserve">Ľ. </w:t>
        </w:r>
        <w:proofErr w:type="spellStart"/>
        <w:r w:rsidRPr="003212EE">
          <w:rPr>
            <w:bCs/>
            <w:color w:val="000000"/>
          </w:rPr>
          <w:t>Salanci</w:t>
        </w:r>
        <w:proofErr w:type="spellEnd"/>
      </w:hyperlink>
      <w:r w:rsidRPr="003212EE">
        <w:rPr>
          <w:bCs/>
          <w:color w:val="000000"/>
        </w:rPr>
        <w:t xml:space="preserve">, M. </w:t>
      </w:r>
      <w:proofErr w:type="spellStart"/>
      <w:r w:rsidRPr="003212EE">
        <w:rPr>
          <w:bCs/>
          <w:color w:val="000000"/>
        </w:rPr>
        <w:t>Chalachánová</w:t>
      </w:r>
      <w:proofErr w:type="spellEnd"/>
      <w:r w:rsidRPr="003212EE">
        <w:rPr>
          <w:bCs/>
          <w:color w:val="000000"/>
        </w:rPr>
        <w:t xml:space="preserve">, Ľ. </w:t>
      </w:r>
      <w:proofErr w:type="spellStart"/>
      <w:r w:rsidRPr="003212EE">
        <w:rPr>
          <w:bCs/>
          <w:color w:val="000000"/>
        </w:rPr>
        <w:t>Gabajová</w:t>
      </w:r>
      <w:proofErr w:type="spellEnd"/>
      <w:r w:rsidRPr="003212EE">
        <w:rPr>
          <w:bCs/>
          <w:color w:val="000000"/>
        </w:rPr>
        <w:t>: Informatická výchova pre</w:t>
      </w:r>
      <w:r w:rsidR="00544B09">
        <w:rPr>
          <w:bCs/>
          <w:color w:val="000000"/>
        </w:rPr>
        <w:t xml:space="preserve"> </w:t>
      </w:r>
      <w:r w:rsidRPr="003212EE">
        <w:rPr>
          <w:bCs/>
          <w:color w:val="000000"/>
        </w:rPr>
        <w:t xml:space="preserve">2.ročník ZŠ, </w:t>
      </w:r>
      <w:proofErr w:type="spellStart"/>
      <w:r w:rsidRPr="003212EE">
        <w:rPr>
          <w:bCs/>
          <w:color w:val="000000"/>
        </w:rPr>
        <w:t>Aitec</w:t>
      </w:r>
      <w:proofErr w:type="spellEnd"/>
      <w:r w:rsidRPr="003212EE">
        <w:rPr>
          <w:bCs/>
          <w:color w:val="000000"/>
        </w:rPr>
        <w:t>, s.r.o. Bratislava 2010, schválilo MŠ SR dňa 19. 1. 2010</w:t>
      </w:r>
      <w:bookmarkEnd w:id="21"/>
      <w:bookmarkEnd w:id="22"/>
      <w:r w:rsidRPr="003212EE">
        <w:rPr>
          <w:bCs/>
          <w:color w:val="000000"/>
        </w:rPr>
        <w:t xml:space="preserve">   </w:t>
      </w:r>
    </w:p>
    <w:p w:rsidR="00AE0CF4" w:rsidRDefault="00AE0CF4" w:rsidP="00F37E69">
      <w:pPr>
        <w:pStyle w:val="Default"/>
        <w:spacing w:line="276" w:lineRule="auto"/>
        <w:jc w:val="both"/>
        <w:rPr>
          <w:bCs/>
          <w:color w:val="auto"/>
        </w:rPr>
      </w:pPr>
      <w:r w:rsidRPr="003F1C60">
        <w:rPr>
          <w:bCs/>
          <w:color w:val="auto"/>
        </w:rPr>
        <w:t xml:space="preserve">Internetové zdroje </w:t>
      </w:r>
    </w:p>
    <w:p w:rsidR="00AE0CF4" w:rsidRPr="003F1C60" w:rsidRDefault="00AE0CF4" w:rsidP="00F37E69">
      <w:pPr>
        <w:pStyle w:val="Default"/>
        <w:spacing w:line="276" w:lineRule="auto"/>
        <w:jc w:val="both"/>
        <w:rPr>
          <w:bCs/>
          <w:color w:val="auto"/>
        </w:rPr>
      </w:pPr>
    </w:p>
    <w:p w:rsidR="00AE0CF4" w:rsidRDefault="00AE0CF4" w:rsidP="00F37E69">
      <w:pPr>
        <w:autoSpaceDE w:val="0"/>
        <w:autoSpaceDN w:val="0"/>
        <w:adjustRightInd w:val="0"/>
        <w:jc w:val="both"/>
        <w:rPr>
          <w:b/>
          <w:bCs/>
          <w:u w:val="single"/>
        </w:rPr>
      </w:pPr>
      <w:r w:rsidRPr="003F1C60">
        <w:rPr>
          <w:b/>
          <w:bCs/>
          <w:u w:val="single"/>
        </w:rPr>
        <w:t>Hodnotenie predmetu</w:t>
      </w:r>
    </w:p>
    <w:p w:rsidR="00AE0CF4" w:rsidRPr="003F1C60" w:rsidRDefault="00AE0CF4" w:rsidP="00F37E69">
      <w:pPr>
        <w:autoSpaceDE w:val="0"/>
        <w:autoSpaceDN w:val="0"/>
        <w:adjustRightInd w:val="0"/>
        <w:jc w:val="both"/>
        <w:rPr>
          <w:b/>
          <w:bCs/>
          <w:u w:val="single"/>
        </w:rPr>
      </w:pPr>
    </w:p>
    <w:p w:rsidR="00AE0CF4" w:rsidRDefault="00AE0CF4" w:rsidP="00F37E69">
      <w:pPr>
        <w:pStyle w:val="Default"/>
        <w:spacing w:line="276" w:lineRule="auto"/>
        <w:jc w:val="both"/>
        <w:rPr>
          <w:color w:val="auto"/>
        </w:rPr>
      </w:pPr>
      <w:r w:rsidRPr="003F1C60">
        <w:rPr>
          <w:color w:val="auto"/>
        </w:rPr>
        <w:t xml:space="preserve">Žiaci budú </w:t>
      </w:r>
      <w:r w:rsidR="00C643CA">
        <w:rPr>
          <w:color w:val="auto"/>
        </w:rPr>
        <w:t>hodnotení slovne</w:t>
      </w:r>
      <w:r w:rsidRPr="003F1C60">
        <w:rPr>
          <w:color w:val="auto"/>
        </w:rPr>
        <w:t xml:space="preserve"> na základe ústnych aj písomných odpovedí, na základe aktívneho a tvorivého prístupu na jednotlivých hodinách podľa hodnotenia v znení Metodického pokynu č. 22/2011 na hodnotenie žiakov základnej školy.</w:t>
      </w:r>
    </w:p>
    <w:p w:rsidR="00C643CA" w:rsidRDefault="00C643CA" w:rsidP="00F37E69">
      <w:pPr>
        <w:pStyle w:val="Default"/>
        <w:spacing w:line="276" w:lineRule="auto"/>
        <w:jc w:val="both"/>
        <w:rPr>
          <w:color w:val="auto"/>
        </w:rPr>
      </w:pPr>
      <w:r>
        <w:rPr>
          <w:color w:val="auto"/>
        </w:rPr>
        <w:t>Hodnotenie poskytne žiakovi a rodičovi spätnú väzbu o tom, ako zvládol problematiku, v čom má nedostatky, kde má rezervy a aké sú jeho pokroky. Súčasťou hodnotenia je tiež povzbudenie do ďalšej práce, návod ako postupovať pri odstraňovaní nedostatkov. Cieľom je prepojenie vedomostí so zručnosťami a spôsobilosťami.</w:t>
      </w:r>
    </w:p>
    <w:p w:rsidR="00C643CA" w:rsidRDefault="00C643CA" w:rsidP="00F37E69">
      <w:pPr>
        <w:pStyle w:val="Default"/>
        <w:spacing w:line="276" w:lineRule="auto"/>
        <w:jc w:val="both"/>
        <w:rPr>
          <w:color w:val="auto"/>
        </w:rPr>
      </w:pPr>
      <w:r>
        <w:rPr>
          <w:color w:val="auto"/>
        </w:rPr>
        <w:t>Hodnotia sa: ústne odpovede,  praktické zručnosti a tvorba projektov.</w:t>
      </w:r>
    </w:p>
    <w:p w:rsidR="007615BC" w:rsidRPr="003F1C60" w:rsidRDefault="007615BC" w:rsidP="00F37E69">
      <w:pPr>
        <w:pStyle w:val="Default"/>
        <w:spacing w:line="276" w:lineRule="auto"/>
        <w:jc w:val="both"/>
        <w:rPr>
          <w:color w:val="auto"/>
        </w:rPr>
      </w:pPr>
    </w:p>
    <w:p w:rsidR="00AE0CF4" w:rsidRPr="003F1C60" w:rsidRDefault="009C3088" w:rsidP="0072795A">
      <w:pPr>
        <w:pStyle w:val="Nadpis1"/>
        <w:spacing w:line="276" w:lineRule="auto"/>
      </w:pPr>
      <w:bookmarkStart w:id="23" w:name="_Toc465194773"/>
      <w:bookmarkStart w:id="24" w:name="_Toc494408082"/>
      <w:r>
        <w:lastRenderedPageBreak/>
        <w:t>2</w:t>
      </w:r>
      <w:r w:rsidR="00AE0CF4" w:rsidRPr="003F1C60">
        <w:t>.3 Človek a príroda</w:t>
      </w:r>
      <w:bookmarkEnd w:id="23"/>
      <w:bookmarkEnd w:id="24"/>
    </w:p>
    <w:p w:rsidR="00AE0CF4" w:rsidRPr="003F1C60" w:rsidRDefault="00AE0CF4" w:rsidP="0072795A">
      <w:pPr>
        <w:pStyle w:val="Nadpis2"/>
        <w:spacing w:line="276" w:lineRule="auto"/>
        <w:rPr>
          <w:lang w:eastAsia="en-US"/>
        </w:rPr>
      </w:pPr>
    </w:p>
    <w:p w:rsidR="00AE0CF4" w:rsidRPr="003F1C60" w:rsidRDefault="009C3088" w:rsidP="0072795A">
      <w:pPr>
        <w:pStyle w:val="Nadpis2"/>
        <w:spacing w:line="276" w:lineRule="auto"/>
        <w:rPr>
          <w:lang w:eastAsia="en-US"/>
        </w:rPr>
      </w:pPr>
      <w:bookmarkStart w:id="25" w:name="_Toc465194774"/>
      <w:bookmarkStart w:id="26" w:name="_Toc494408083"/>
      <w:r>
        <w:rPr>
          <w:lang w:eastAsia="en-US"/>
        </w:rPr>
        <w:t>2</w:t>
      </w:r>
      <w:r w:rsidR="00AE0CF4">
        <w:rPr>
          <w:lang w:eastAsia="en-US"/>
        </w:rPr>
        <w:t>.3.1</w:t>
      </w:r>
      <w:r w:rsidR="00AE0CF4" w:rsidRPr="003F1C60">
        <w:rPr>
          <w:lang w:eastAsia="en-US"/>
        </w:rPr>
        <w:t xml:space="preserve"> </w:t>
      </w:r>
      <w:proofErr w:type="spellStart"/>
      <w:r w:rsidR="00AE0CF4">
        <w:rPr>
          <w:lang w:eastAsia="en-US"/>
        </w:rPr>
        <w:t>Prvouka</w:t>
      </w:r>
      <w:bookmarkEnd w:id="25"/>
      <w:bookmarkEnd w:id="26"/>
      <w:proofErr w:type="spellEnd"/>
    </w:p>
    <w:p w:rsidR="00AE0CF4" w:rsidRPr="003F1C60" w:rsidRDefault="00AE0CF4" w:rsidP="0072795A">
      <w:pPr>
        <w:spacing w:line="276" w:lineRule="auto"/>
        <w:rPr>
          <w:lang w:eastAsia="en-US"/>
        </w:rPr>
      </w:pPr>
    </w:p>
    <w:p w:rsidR="00AE0CF4" w:rsidRPr="003F1C60" w:rsidRDefault="00AE0CF4" w:rsidP="0072795A">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Default="00AE0CF4" w:rsidP="0072795A">
      <w:pPr>
        <w:spacing w:line="276" w:lineRule="auto"/>
        <w:rPr>
          <w:b/>
          <w:lang w:eastAsia="en-US"/>
        </w:rPr>
      </w:pPr>
    </w:p>
    <w:p w:rsidR="00AE0CF4" w:rsidRDefault="00AE0CF4" w:rsidP="0072795A">
      <w:pPr>
        <w:spacing w:line="276" w:lineRule="auto"/>
        <w:rPr>
          <w:b/>
          <w:lang w:eastAsia="en-US"/>
        </w:rPr>
      </w:pPr>
      <w:r w:rsidRPr="003F1C60">
        <w:rPr>
          <w:b/>
          <w:lang w:eastAsia="en-US"/>
        </w:rPr>
        <w:t>Prierezové témy</w:t>
      </w:r>
      <w:r>
        <w:rPr>
          <w:b/>
          <w:lang w:eastAsia="en-US"/>
        </w:rPr>
        <w:t>:</w:t>
      </w:r>
    </w:p>
    <w:p w:rsidR="00A02E9E" w:rsidRPr="003F1C60" w:rsidRDefault="00A02E9E" w:rsidP="0072795A">
      <w:pPr>
        <w:spacing w:line="276" w:lineRule="auto"/>
        <w:rPr>
          <w:b/>
          <w:lang w:eastAsia="en-US"/>
        </w:rPr>
      </w:pPr>
    </w:p>
    <w:p w:rsidR="007615BC" w:rsidRDefault="00AE0CF4" w:rsidP="0072795A">
      <w:pPr>
        <w:tabs>
          <w:tab w:val="left" w:pos="2880"/>
          <w:tab w:val="left" w:pos="8460"/>
        </w:tabs>
        <w:spacing w:line="276" w:lineRule="auto"/>
        <w:jc w:val="both"/>
        <w:rPr>
          <w:sz w:val="23"/>
          <w:szCs w:val="23"/>
        </w:rPr>
      </w:pPr>
      <w:r w:rsidRPr="00A02E9E">
        <w:rPr>
          <w:b/>
          <w:iCs/>
          <w:sz w:val="23"/>
          <w:szCs w:val="23"/>
        </w:rPr>
        <w:t>Environmentálna výchova</w:t>
      </w:r>
      <w:r w:rsidRPr="00C35455">
        <w:rPr>
          <w:b/>
          <w:i/>
          <w:iCs/>
          <w:sz w:val="23"/>
          <w:szCs w:val="23"/>
        </w:rPr>
        <w:t>:</w:t>
      </w:r>
      <w:r w:rsidRPr="00C35455">
        <w:rPr>
          <w:i/>
          <w:iCs/>
          <w:sz w:val="23"/>
          <w:szCs w:val="23"/>
        </w:rPr>
        <w:t xml:space="preserve"> </w:t>
      </w:r>
      <w:r w:rsidRPr="00C35455">
        <w:rPr>
          <w:sz w:val="23"/>
          <w:szCs w:val="23"/>
        </w:rPr>
        <w:t xml:space="preserve"> </w:t>
      </w:r>
    </w:p>
    <w:p w:rsidR="00AE0CF4" w:rsidRPr="00C35455" w:rsidRDefault="00AE0CF4" w:rsidP="0072795A">
      <w:pPr>
        <w:tabs>
          <w:tab w:val="left" w:pos="2880"/>
          <w:tab w:val="left" w:pos="8460"/>
        </w:tabs>
        <w:spacing w:line="276" w:lineRule="auto"/>
        <w:jc w:val="both"/>
      </w:pPr>
      <w:r w:rsidRPr="00C35455">
        <w:rPr>
          <w:sz w:val="23"/>
          <w:szCs w:val="23"/>
        </w:rPr>
        <w:t xml:space="preserve">témy:  </w:t>
      </w:r>
      <w:r w:rsidRPr="00C35455">
        <w:t>Moja škola, Cesta do školy, Zmysly človeka, Čas, Deň, Svetlo a tiene, Živá a neživá príroda, Voda, Živočíchy, Potrava živočíchov, Pohyb živočíchov, Rastliny, Časti tela rastlín, Korene rastlín, Stonky rastlín, Listy rastlín, Kvety rastlín, Plody rastlín.</w:t>
      </w:r>
    </w:p>
    <w:p w:rsidR="00AE0CF4" w:rsidRPr="00C35455" w:rsidRDefault="00AE0CF4" w:rsidP="0072795A">
      <w:pPr>
        <w:pStyle w:val="Default"/>
        <w:spacing w:line="276" w:lineRule="auto"/>
        <w:jc w:val="both"/>
        <w:rPr>
          <w:rFonts w:cs="Calibri"/>
          <w:color w:val="auto"/>
          <w:sz w:val="20"/>
          <w:szCs w:val="20"/>
        </w:rPr>
      </w:pPr>
      <w:r w:rsidRPr="00A02E9E">
        <w:rPr>
          <w:b/>
          <w:iCs/>
          <w:color w:val="auto"/>
          <w:sz w:val="23"/>
          <w:szCs w:val="23"/>
        </w:rPr>
        <w:t>Mediálna výchova</w:t>
      </w:r>
      <w:r w:rsidRPr="00C35455">
        <w:rPr>
          <w:b/>
          <w:i/>
          <w:iCs/>
          <w:color w:val="auto"/>
          <w:sz w:val="23"/>
          <w:szCs w:val="23"/>
        </w:rPr>
        <w:t>:</w:t>
      </w:r>
      <w:r w:rsidRPr="00C35455">
        <w:rPr>
          <w:i/>
          <w:iCs/>
          <w:color w:val="auto"/>
          <w:sz w:val="23"/>
          <w:szCs w:val="23"/>
        </w:rPr>
        <w:t xml:space="preserve"> </w:t>
      </w:r>
      <w:r w:rsidRPr="00C35455">
        <w:rPr>
          <w:color w:val="auto"/>
          <w:sz w:val="23"/>
          <w:szCs w:val="23"/>
        </w:rPr>
        <w:t xml:space="preserve"> témy:</w:t>
      </w:r>
      <w:r w:rsidRPr="00C35455">
        <w:rPr>
          <w:rFonts w:ascii="Arial" w:hAnsi="Arial" w:cs="Arial"/>
          <w:color w:val="auto"/>
          <w:sz w:val="20"/>
          <w:szCs w:val="20"/>
        </w:rPr>
        <w:t>.</w:t>
      </w:r>
      <w:r w:rsidRPr="00C35455">
        <w:rPr>
          <w:color w:val="auto"/>
        </w:rPr>
        <w:t xml:space="preserve"> Svetlo a tiene.</w:t>
      </w:r>
    </w:p>
    <w:p w:rsidR="007615BC" w:rsidRDefault="00AE0CF4" w:rsidP="0072795A">
      <w:pPr>
        <w:spacing w:line="276" w:lineRule="auto"/>
        <w:jc w:val="both"/>
        <w:rPr>
          <w:i/>
          <w:iCs/>
          <w:sz w:val="23"/>
          <w:szCs w:val="23"/>
        </w:rPr>
      </w:pPr>
      <w:r w:rsidRPr="00A02E9E">
        <w:rPr>
          <w:b/>
          <w:iCs/>
          <w:sz w:val="23"/>
          <w:szCs w:val="23"/>
        </w:rPr>
        <w:t>Osobnostný a sociálny rozvo</w:t>
      </w:r>
      <w:r w:rsidRPr="00A02E9E">
        <w:rPr>
          <w:iCs/>
          <w:sz w:val="23"/>
          <w:szCs w:val="23"/>
        </w:rPr>
        <w:t>j</w:t>
      </w:r>
      <w:r w:rsidRPr="00C35455">
        <w:rPr>
          <w:i/>
          <w:iCs/>
          <w:sz w:val="23"/>
          <w:szCs w:val="23"/>
        </w:rPr>
        <w:t xml:space="preserve">: </w:t>
      </w:r>
    </w:p>
    <w:p w:rsidR="00AE0CF4" w:rsidRPr="00C35455" w:rsidRDefault="00AE0CF4" w:rsidP="0072795A">
      <w:pPr>
        <w:spacing w:line="276" w:lineRule="auto"/>
        <w:jc w:val="both"/>
        <w:rPr>
          <w:rFonts w:ascii="Arial" w:hAnsi="Arial" w:cs="Arial"/>
          <w:b/>
          <w:sz w:val="20"/>
          <w:szCs w:val="20"/>
        </w:rPr>
      </w:pPr>
      <w:r w:rsidRPr="00C35455">
        <w:rPr>
          <w:sz w:val="23"/>
          <w:szCs w:val="23"/>
        </w:rPr>
        <w:t xml:space="preserve">témy: </w:t>
      </w:r>
      <w:r w:rsidRPr="00C35455">
        <w:t>Moja škola, Cesta do školy, Zmysly človeka, Zdravie, Čas, Deň, Dni v týždni, Živá a neživá príroda, Živočíchy, Rastliny.</w:t>
      </w:r>
    </w:p>
    <w:p w:rsidR="00AE0CF4" w:rsidRPr="00C35455" w:rsidRDefault="00AE0CF4" w:rsidP="0072795A">
      <w:pPr>
        <w:spacing w:line="276" w:lineRule="auto"/>
        <w:jc w:val="both"/>
        <w:rPr>
          <w:rFonts w:ascii="Arial" w:hAnsi="Arial" w:cs="Arial"/>
          <w:b/>
          <w:sz w:val="20"/>
          <w:szCs w:val="20"/>
        </w:rPr>
      </w:pPr>
      <w:r w:rsidRPr="00A02E9E">
        <w:rPr>
          <w:b/>
          <w:iCs/>
          <w:sz w:val="23"/>
          <w:szCs w:val="23"/>
        </w:rPr>
        <w:t>Dopravná výchova</w:t>
      </w:r>
      <w:r w:rsidRPr="00C35455">
        <w:rPr>
          <w:b/>
          <w:i/>
          <w:iCs/>
          <w:sz w:val="23"/>
          <w:szCs w:val="23"/>
        </w:rPr>
        <w:t>:</w:t>
      </w:r>
      <w:r w:rsidRPr="00C35455">
        <w:rPr>
          <w:i/>
          <w:iCs/>
          <w:sz w:val="23"/>
          <w:szCs w:val="23"/>
        </w:rPr>
        <w:t xml:space="preserve"> </w:t>
      </w:r>
      <w:r w:rsidRPr="00C35455">
        <w:rPr>
          <w:sz w:val="23"/>
          <w:szCs w:val="23"/>
        </w:rPr>
        <w:t xml:space="preserve"> témy: </w:t>
      </w:r>
      <w:r w:rsidRPr="00C35455">
        <w:t>Cesta do školy</w:t>
      </w:r>
      <w:r w:rsidRPr="00C35455">
        <w:rPr>
          <w:rFonts w:ascii="Arial" w:hAnsi="Arial" w:cs="Arial"/>
          <w:b/>
          <w:sz w:val="20"/>
          <w:szCs w:val="20"/>
        </w:rPr>
        <w:t>.</w:t>
      </w:r>
    </w:p>
    <w:p w:rsidR="007615BC" w:rsidRDefault="00AE0CF4" w:rsidP="0072795A">
      <w:pPr>
        <w:pStyle w:val="Default"/>
        <w:spacing w:line="276" w:lineRule="auto"/>
        <w:jc w:val="both"/>
        <w:rPr>
          <w:color w:val="auto"/>
          <w:sz w:val="23"/>
          <w:szCs w:val="23"/>
        </w:rPr>
      </w:pPr>
      <w:r w:rsidRPr="00A02E9E">
        <w:rPr>
          <w:b/>
          <w:iCs/>
          <w:color w:val="auto"/>
          <w:sz w:val="23"/>
          <w:szCs w:val="23"/>
        </w:rPr>
        <w:t>Ochrana života a zdravia</w:t>
      </w:r>
      <w:r w:rsidRPr="00C35455">
        <w:rPr>
          <w:b/>
          <w:i/>
          <w:iCs/>
          <w:color w:val="auto"/>
          <w:sz w:val="23"/>
          <w:szCs w:val="23"/>
        </w:rPr>
        <w:t>:</w:t>
      </w:r>
      <w:r w:rsidRPr="00C35455">
        <w:rPr>
          <w:color w:val="auto"/>
          <w:sz w:val="23"/>
          <w:szCs w:val="23"/>
        </w:rPr>
        <w:t xml:space="preserve"> </w:t>
      </w:r>
    </w:p>
    <w:p w:rsidR="00AE0CF4" w:rsidRPr="00C35455" w:rsidRDefault="00AE0CF4" w:rsidP="0072795A">
      <w:pPr>
        <w:pStyle w:val="Default"/>
        <w:spacing w:line="276" w:lineRule="auto"/>
        <w:jc w:val="both"/>
        <w:rPr>
          <w:rFonts w:ascii="Arial" w:hAnsi="Arial" w:cs="Arial"/>
          <w:color w:val="auto"/>
        </w:rPr>
      </w:pPr>
      <w:r w:rsidRPr="00C35455">
        <w:rPr>
          <w:color w:val="auto"/>
          <w:sz w:val="23"/>
          <w:szCs w:val="23"/>
        </w:rPr>
        <w:t xml:space="preserve">témy: </w:t>
      </w:r>
      <w:r w:rsidRPr="00C35455">
        <w:rPr>
          <w:color w:val="auto"/>
        </w:rPr>
        <w:t xml:space="preserve">Zmysly človeka, Zrak –oko, Sluch – ucho, Hmat – koža, Čuch – nos, Chuť – jazyk, Zdravie, Deň, Dni v týždni, Svetlo a tiene, Voda, Živočíchy, Rastliny. </w:t>
      </w:r>
    </w:p>
    <w:p w:rsidR="007615BC" w:rsidRDefault="00AE0CF4" w:rsidP="0072795A">
      <w:pPr>
        <w:pStyle w:val="Default"/>
        <w:spacing w:line="276" w:lineRule="auto"/>
        <w:jc w:val="both"/>
        <w:rPr>
          <w:i/>
          <w:iCs/>
          <w:color w:val="auto"/>
          <w:sz w:val="23"/>
          <w:szCs w:val="23"/>
        </w:rPr>
      </w:pPr>
      <w:r w:rsidRPr="00A02E9E">
        <w:rPr>
          <w:b/>
          <w:iCs/>
          <w:color w:val="auto"/>
          <w:sz w:val="23"/>
          <w:szCs w:val="23"/>
        </w:rPr>
        <w:t>Regionálna výchova a tradičná ľudová kultúra</w:t>
      </w:r>
      <w:r w:rsidRPr="00C35455">
        <w:rPr>
          <w:b/>
          <w:i/>
          <w:iCs/>
          <w:color w:val="auto"/>
          <w:sz w:val="23"/>
          <w:szCs w:val="23"/>
        </w:rPr>
        <w:t xml:space="preserve"> :</w:t>
      </w:r>
      <w:r w:rsidRPr="00C35455">
        <w:rPr>
          <w:i/>
          <w:iCs/>
          <w:color w:val="auto"/>
          <w:sz w:val="23"/>
          <w:szCs w:val="23"/>
        </w:rPr>
        <w:t xml:space="preserve"> </w:t>
      </w:r>
    </w:p>
    <w:p w:rsidR="00AE0CF4" w:rsidRPr="00C35455" w:rsidRDefault="00AE0CF4" w:rsidP="0072795A">
      <w:pPr>
        <w:pStyle w:val="Default"/>
        <w:spacing w:line="276" w:lineRule="auto"/>
        <w:jc w:val="both"/>
        <w:rPr>
          <w:rFonts w:ascii="Arial" w:hAnsi="Arial" w:cs="Arial"/>
          <w:b/>
          <w:color w:val="auto"/>
          <w:sz w:val="20"/>
          <w:szCs w:val="20"/>
        </w:rPr>
      </w:pPr>
      <w:r w:rsidRPr="00C35455">
        <w:rPr>
          <w:color w:val="auto"/>
          <w:sz w:val="23"/>
          <w:szCs w:val="23"/>
        </w:rPr>
        <w:t xml:space="preserve">témy: </w:t>
      </w:r>
      <w:r w:rsidRPr="00C35455">
        <w:rPr>
          <w:rFonts w:ascii="Arial" w:hAnsi="Arial" w:cs="Arial"/>
          <w:b/>
          <w:color w:val="auto"/>
          <w:sz w:val="20"/>
          <w:szCs w:val="20"/>
        </w:rPr>
        <w:t xml:space="preserve"> </w:t>
      </w:r>
      <w:r w:rsidRPr="00C35455">
        <w:rPr>
          <w:color w:val="auto"/>
        </w:rPr>
        <w:t>Cesta do školy, Moja trieda,  Moja rodina.</w:t>
      </w:r>
    </w:p>
    <w:p w:rsidR="007F254B" w:rsidRDefault="00AE0CF4" w:rsidP="0072795A">
      <w:pPr>
        <w:spacing w:line="276" w:lineRule="auto"/>
        <w:jc w:val="both"/>
        <w:rPr>
          <w:sz w:val="23"/>
          <w:szCs w:val="23"/>
        </w:rPr>
      </w:pPr>
      <w:r w:rsidRPr="00A02E9E">
        <w:rPr>
          <w:b/>
          <w:iCs/>
          <w:sz w:val="23"/>
          <w:szCs w:val="23"/>
        </w:rPr>
        <w:t>Tvorba projektu a prezentačné zručnosti</w:t>
      </w:r>
      <w:r w:rsidRPr="00C35455">
        <w:rPr>
          <w:b/>
          <w:i/>
          <w:iCs/>
          <w:sz w:val="23"/>
          <w:szCs w:val="23"/>
        </w:rPr>
        <w:t>:</w:t>
      </w:r>
      <w:r w:rsidRPr="00C35455">
        <w:rPr>
          <w:i/>
          <w:iCs/>
          <w:sz w:val="23"/>
          <w:szCs w:val="23"/>
        </w:rPr>
        <w:t xml:space="preserve"> </w:t>
      </w:r>
      <w:r w:rsidRPr="00C35455">
        <w:rPr>
          <w:sz w:val="23"/>
          <w:szCs w:val="23"/>
        </w:rPr>
        <w:t xml:space="preserve"> </w:t>
      </w:r>
    </w:p>
    <w:p w:rsidR="00AE0CF4" w:rsidRPr="00C35455" w:rsidRDefault="00AE0CF4" w:rsidP="0072795A">
      <w:pPr>
        <w:spacing w:line="276" w:lineRule="auto"/>
        <w:jc w:val="both"/>
      </w:pPr>
      <w:r w:rsidRPr="00C35455">
        <w:rPr>
          <w:sz w:val="23"/>
          <w:szCs w:val="23"/>
        </w:rPr>
        <w:t xml:space="preserve">témy: </w:t>
      </w:r>
      <w:r w:rsidRPr="00C35455">
        <w:t>Zmysly človeka, Zrak –oko, Sluch- ucho, Hmat – koža, Čuch – nos, Chuť – jazyk, Zdravie.</w:t>
      </w:r>
    </w:p>
    <w:p w:rsidR="00A02E9E" w:rsidRPr="00C35455" w:rsidRDefault="00AE0CF4" w:rsidP="0072795A">
      <w:pPr>
        <w:pStyle w:val="Default"/>
        <w:spacing w:line="276" w:lineRule="auto"/>
        <w:jc w:val="both"/>
        <w:rPr>
          <w:color w:val="auto"/>
          <w:sz w:val="23"/>
          <w:szCs w:val="23"/>
        </w:rPr>
      </w:pPr>
      <w:r w:rsidRPr="00A02E9E">
        <w:rPr>
          <w:b/>
          <w:iCs/>
          <w:color w:val="auto"/>
          <w:sz w:val="23"/>
          <w:szCs w:val="23"/>
        </w:rPr>
        <w:t>Multikultúrna výchova</w:t>
      </w:r>
      <w:r w:rsidRPr="00C35455">
        <w:rPr>
          <w:i/>
          <w:iCs/>
          <w:color w:val="auto"/>
          <w:sz w:val="23"/>
          <w:szCs w:val="23"/>
        </w:rPr>
        <w:t xml:space="preserve">: </w:t>
      </w:r>
      <w:r w:rsidRPr="00C35455">
        <w:rPr>
          <w:color w:val="auto"/>
          <w:sz w:val="23"/>
          <w:szCs w:val="23"/>
        </w:rPr>
        <w:t>témy: Rodina. Čas</w:t>
      </w:r>
    </w:p>
    <w:p w:rsidR="00AE0CF4" w:rsidRPr="003F1C60" w:rsidRDefault="00AE0CF4" w:rsidP="0072795A">
      <w:pPr>
        <w:pStyle w:val="Default"/>
        <w:spacing w:line="276" w:lineRule="auto"/>
        <w:jc w:val="both"/>
        <w:rPr>
          <w:color w:val="auto"/>
        </w:rPr>
      </w:pPr>
    </w:p>
    <w:p w:rsidR="00AE0CF4" w:rsidRDefault="00AE0CF4" w:rsidP="0072795A">
      <w:pPr>
        <w:spacing w:line="276" w:lineRule="auto"/>
        <w:jc w:val="both"/>
        <w:rPr>
          <w:b/>
          <w:u w:val="single"/>
        </w:rPr>
      </w:pPr>
      <w:r w:rsidRPr="003F1C60">
        <w:rPr>
          <w:b/>
          <w:u w:val="single"/>
        </w:rPr>
        <w:t>Výchovno-vzdelávacie ciele a obsah vzdelávania :</w:t>
      </w:r>
    </w:p>
    <w:p w:rsidR="00A02E9E" w:rsidRPr="003F1C60" w:rsidRDefault="00A02E9E" w:rsidP="0072795A">
      <w:pPr>
        <w:spacing w:line="276" w:lineRule="auto"/>
        <w:jc w:val="both"/>
        <w:rPr>
          <w:b/>
        </w:rPr>
      </w:pPr>
    </w:p>
    <w:p w:rsidR="00AE0CF4" w:rsidRPr="003F1C60" w:rsidRDefault="00AE0CF4" w:rsidP="0072795A">
      <w:pPr>
        <w:spacing w:line="276" w:lineRule="auto"/>
        <w:jc w:val="both"/>
      </w:pPr>
      <w:r w:rsidRPr="003F1C60">
        <w:t xml:space="preserve">sú v súlade s cieľmi a obsahovým a výkonovým štandardom vzdelávacieho štandardu pre vyučovací predmet </w:t>
      </w:r>
      <w:proofErr w:type="spellStart"/>
      <w:r>
        <w:t>prvou</w:t>
      </w:r>
      <w:r w:rsidRPr="003F1C60">
        <w:t>ka</w:t>
      </w:r>
      <w:proofErr w:type="spellEnd"/>
      <w:r w:rsidRPr="003F1C60">
        <w:t xml:space="preserve">, schváleného ako súčasť ŠVP pre </w:t>
      </w:r>
      <w:r>
        <w:t>prvý</w:t>
      </w:r>
      <w:r w:rsidRPr="003F1C60">
        <w:t xml:space="preserve"> stupeň základnej školy pod  číslom 2015-5129/</w:t>
      </w:r>
      <w:r w:rsidR="00CF197A">
        <w:t>1758</w:t>
      </w:r>
      <w:r w:rsidRPr="003F1C60">
        <w:t>:</w:t>
      </w:r>
      <w:r w:rsidR="00CF197A">
        <w:t>1</w:t>
      </w:r>
      <w:r w:rsidRPr="003F1C60">
        <w:t>-10A0.</w:t>
      </w:r>
    </w:p>
    <w:p w:rsidR="00AE0CF4" w:rsidRPr="003F1C60" w:rsidRDefault="00AE0CF4" w:rsidP="0072795A">
      <w:pPr>
        <w:spacing w:line="276" w:lineRule="auto"/>
        <w:jc w:val="both"/>
        <w:rPr>
          <w:b/>
          <w:u w:val="single"/>
        </w:rPr>
      </w:pPr>
    </w:p>
    <w:p w:rsidR="00AE0CF4" w:rsidRDefault="00AE0CF4" w:rsidP="0072795A">
      <w:pPr>
        <w:spacing w:line="276" w:lineRule="auto"/>
        <w:jc w:val="both"/>
        <w:rPr>
          <w:b/>
          <w:u w:val="single"/>
        </w:rPr>
      </w:pPr>
      <w:r w:rsidRPr="003F1C60">
        <w:rPr>
          <w:b/>
          <w:u w:val="single"/>
        </w:rPr>
        <w:t>Rozsah vyučovacieho predmetu :</w:t>
      </w:r>
    </w:p>
    <w:p w:rsidR="00A02E9E" w:rsidRPr="003F1C60" w:rsidRDefault="00A02E9E" w:rsidP="0072795A">
      <w:pPr>
        <w:spacing w:line="276" w:lineRule="auto"/>
        <w:jc w:val="both"/>
        <w:rPr>
          <w:b/>
          <w:u w:val="single"/>
        </w:rPr>
      </w:pPr>
    </w:p>
    <w:p w:rsidR="00AE0CF4" w:rsidRPr="003F1C60" w:rsidRDefault="00AE0CF4" w:rsidP="0072795A">
      <w:pPr>
        <w:spacing w:line="276" w:lineRule="auto"/>
        <w:jc w:val="both"/>
      </w:pPr>
      <w:r>
        <w:t>2 vyučovacie hodiny týždenne – 66</w:t>
      </w:r>
      <w:r w:rsidRPr="003F1C60">
        <w:t xml:space="preserve"> hodín za školský rok</w:t>
      </w:r>
    </w:p>
    <w:p w:rsidR="00AE0CF4" w:rsidRPr="003F1C60" w:rsidRDefault="00AE0CF4" w:rsidP="0072795A">
      <w:pPr>
        <w:spacing w:line="276" w:lineRule="auto"/>
        <w:jc w:val="both"/>
        <w:rPr>
          <w:bCs/>
        </w:rPr>
      </w:pPr>
      <w:r w:rsidRPr="003F1C60">
        <w:t xml:space="preserve"> </w:t>
      </w:r>
      <w:r w:rsidRPr="003F1C60">
        <w:tab/>
      </w:r>
      <w:r w:rsidRPr="003F1C60">
        <w:rPr>
          <w:bCs/>
        </w:rPr>
        <w:tab/>
        <w:t xml:space="preserve"> </w:t>
      </w:r>
      <w:r w:rsidRPr="003F1C60">
        <w:rPr>
          <w:bCs/>
        </w:rPr>
        <w:tab/>
        <w:t xml:space="preserve">  </w:t>
      </w:r>
    </w:p>
    <w:p w:rsidR="00AE0CF4" w:rsidRDefault="00AE0CF4" w:rsidP="0072795A">
      <w:pPr>
        <w:spacing w:line="276" w:lineRule="auto"/>
        <w:jc w:val="both"/>
        <w:rPr>
          <w:b/>
          <w:u w:val="single"/>
        </w:rPr>
      </w:pPr>
      <w:r w:rsidRPr="003F1C60">
        <w:rPr>
          <w:b/>
          <w:u w:val="single"/>
        </w:rPr>
        <w:t>OBSAH predmetu:</w:t>
      </w:r>
    </w:p>
    <w:p w:rsidR="00AE0CF4" w:rsidRPr="003F1C60" w:rsidRDefault="00AE0CF4" w:rsidP="0072795A">
      <w:pPr>
        <w:spacing w:line="276" w:lineRule="auto"/>
        <w:jc w:val="both"/>
        <w:rPr>
          <w:b/>
          <w:u w:val="single"/>
        </w:rPr>
      </w:pPr>
    </w:p>
    <w:p w:rsidR="00AE0CF4" w:rsidRPr="003F1C60" w:rsidRDefault="00AE0CF4" w:rsidP="0072795A">
      <w:pPr>
        <w:spacing w:line="276" w:lineRule="auto"/>
        <w:jc w:val="both"/>
        <w:rPr>
          <w:b/>
        </w:rPr>
      </w:pPr>
      <w:r>
        <w:rPr>
          <w:b/>
        </w:rPr>
        <w:t>Človek a p</w:t>
      </w:r>
      <w:r w:rsidRPr="003F1C60">
        <w:rPr>
          <w:b/>
        </w:rPr>
        <w:t>ríroda</w:t>
      </w:r>
      <w:r>
        <w:rPr>
          <w:b/>
        </w:rPr>
        <w:t xml:space="preserve">    </w:t>
      </w:r>
      <w:r w:rsidRPr="003F1C60">
        <w:rPr>
          <w:b/>
        </w:rPr>
        <w:t>..................................................................................................</w:t>
      </w:r>
      <w:r>
        <w:rPr>
          <w:b/>
        </w:rPr>
        <w:t>22</w:t>
      </w:r>
      <w:r w:rsidRPr="003F1C60">
        <w:rPr>
          <w:b/>
        </w:rPr>
        <w:t xml:space="preserve"> hod.</w:t>
      </w:r>
    </w:p>
    <w:p w:rsidR="00AE0CF4" w:rsidRDefault="00AE0CF4" w:rsidP="00285579">
      <w:pPr>
        <w:pStyle w:val="Odsekzoznamu"/>
        <w:numPr>
          <w:ilvl w:val="0"/>
          <w:numId w:val="4"/>
        </w:numPr>
        <w:spacing w:line="276" w:lineRule="auto"/>
        <w:jc w:val="both"/>
        <w:rPr>
          <w:sz w:val="22"/>
        </w:rPr>
      </w:pPr>
      <w:r w:rsidRPr="005A5D4E">
        <w:rPr>
          <w:sz w:val="22"/>
        </w:rPr>
        <w:t xml:space="preserve">Rastliny, </w:t>
      </w:r>
    </w:p>
    <w:p w:rsidR="00AE0CF4" w:rsidRDefault="00AE0CF4" w:rsidP="00285579">
      <w:pPr>
        <w:pStyle w:val="Odsekzoznamu"/>
        <w:numPr>
          <w:ilvl w:val="0"/>
          <w:numId w:val="4"/>
        </w:numPr>
        <w:spacing w:line="276" w:lineRule="auto"/>
        <w:jc w:val="both"/>
        <w:rPr>
          <w:sz w:val="22"/>
        </w:rPr>
      </w:pPr>
      <w:r>
        <w:rPr>
          <w:sz w:val="22"/>
        </w:rPr>
        <w:t>Ž</w:t>
      </w:r>
      <w:r w:rsidRPr="005A5D4E">
        <w:rPr>
          <w:sz w:val="22"/>
        </w:rPr>
        <w:t xml:space="preserve">ivočíchy, </w:t>
      </w:r>
    </w:p>
    <w:p w:rsidR="00AE0CF4" w:rsidRDefault="00AE0CF4" w:rsidP="00285579">
      <w:pPr>
        <w:pStyle w:val="Odsekzoznamu"/>
        <w:numPr>
          <w:ilvl w:val="0"/>
          <w:numId w:val="4"/>
        </w:numPr>
        <w:spacing w:line="276" w:lineRule="auto"/>
        <w:jc w:val="both"/>
        <w:rPr>
          <w:sz w:val="22"/>
        </w:rPr>
      </w:pPr>
      <w:r>
        <w:rPr>
          <w:sz w:val="22"/>
        </w:rPr>
        <w:t>Č</w:t>
      </w:r>
      <w:r w:rsidRPr="005A5D4E">
        <w:rPr>
          <w:sz w:val="22"/>
        </w:rPr>
        <w:t xml:space="preserve">lovek, </w:t>
      </w:r>
    </w:p>
    <w:p w:rsidR="00AE0CF4" w:rsidRPr="005A5D4E" w:rsidRDefault="00AE0CF4" w:rsidP="00285579">
      <w:pPr>
        <w:pStyle w:val="Odsekzoznamu"/>
        <w:numPr>
          <w:ilvl w:val="0"/>
          <w:numId w:val="4"/>
        </w:numPr>
        <w:spacing w:line="276" w:lineRule="auto"/>
        <w:jc w:val="both"/>
        <w:rPr>
          <w:sz w:val="22"/>
        </w:rPr>
      </w:pPr>
      <w:r>
        <w:rPr>
          <w:sz w:val="22"/>
        </w:rPr>
        <w:t>N</w:t>
      </w:r>
      <w:r w:rsidRPr="005A5D4E">
        <w:rPr>
          <w:sz w:val="22"/>
        </w:rPr>
        <w:t>eživá príroda a skúmanie prírodných javov</w:t>
      </w:r>
    </w:p>
    <w:p w:rsidR="00AE0CF4" w:rsidRPr="003F1C60" w:rsidRDefault="00AE0CF4" w:rsidP="0072795A">
      <w:pPr>
        <w:spacing w:line="276" w:lineRule="auto"/>
        <w:jc w:val="both"/>
        <w:rPr>
          <w:b/>
        </w:rPr>
      </w:pPr>
      <w:r>
        <w:rPr>
          <w:b/>
        </w:rPr>
        <w:t>Človek a spoločnosť ................</w:t>
      </w:r>
      <w:r w:rsidRPr="003F1C60">
        <w:rPr>
          <w:b/>
        </w:rPr>
        <w:t>.............................................................................</w:t>
      </w:r>
      <w:r>
        <w:rPr>
          <w:b/>
        </w:rPr>
        <w:t>.</w:t>
      </w:r>
      <w:r w:rsidRPr="003F1C60">
        <w:rPr>
          <w:b/>
        </w:rPr>
        <w:t>..</w:t>
      </w:r>
      <w:r>
        <w:rPr>
          <w:b/>
        </w:rPr>
        <w:t xml:space="preserve"> 11</w:t>
      </w:r>
      <w:r w:rsidRPr="003F1C60">
        <w:rPr>
          <w:b/>
        </w:rPr>
        <w:t>hod.</w:t>
      </w:r>
    </w:p>
    <w:p w:rsidR="00AE0CF4" w:rsidRPr="003F1C60" w:rsidRDefault="00AE0CF4" w:rsidP="0072795A">
      <w:pPr>
        <w:spacing w:line="276" w:lineRule="auto"/>
        <w:jc w:val="both"/>
        <w:rPr>
          <w:b/>
        </w:rPr>
      </w:pPr>
      <w:r w:rsidRPr="003F1C60">
        <w:rPr>
          <w:sz w:val="22"/>
        </w:rPr>
        <w:lastRenderedPageBreak/>
        <w:t xml:space="preserve"> </w:t>
      </w:r>
    </w:p>
    <w:p w:rsidR="00AE0CF4" w:rsidRDefault="00AE0CF4" w:rsidP="0072795A">
      <w:pPr>
        <w:spacing w:line="276" w:lineRule="auto"/>
        <w:jc w:val="both"/>
        <w:rPr>
          <w:b/>
          <w:u w:val="single"/>
        </w:rPr>
      </w:pPr>
      <w:r w:rsidRPr="003F1C60">
        <w:rPr>
          <w:b/>
          <w:u w:val="single"/>
        </w:rPr>
        <w:t>Učebné zdroje</w:t>
      </w:r>
    </w:p>
    <w:p w:rsidR="00A02E9E" w:rsidRPr="003F1C60" w:rsidRDefault="00A02E9E" w:rsidP="0072795A">
      <w:pPr>
        <w:spacing w:line="276" w:lineRule="auto"/>
        <w:jc w:val="both"/>
        <w:rPr>
          <w:b/>
          <w:u w:val="single"/>
        </w:rPr>
      </w:pPr>
    </w:p>
    <w:p w:rsidR="00AE0CF4" w:rsidRDefault="00AE0CF4" w:rsidP="0072795A">
      <w:pPr>
        <w:tabs>
          <w:tab w:val="left" w:pos="2835"/>
        </w:tabs>
        <w:spacing w:line="276" w:lineRule="auto"/>
        <w:jc w:val="both"/>
      </w:pPr>
      <w:proofErr w:type="spellStart"/>
      <w:r>
        <w:t>Wiegerová</w:t>
      </w:r>
      <w:proofErr w:type="spellEnd"/>
      <w:r w:rsidRPr="00695DD7">
        <w:t xml:space="preserve">.: </w:t>
      </w:r>
      <w:proofErr w:type="spellStart"/>
      <w:r w:rsidRPr="00695DD7">
        <w:rPr>
          <w:i/>
        </w:rPr>
        <w:t>Prvouka</w:t>
      </w:r>
      <w:proofErr w:type="spellEnd"/>
      <w:r w:rsidRPr="00695DD7">
        <w:rPr>
          <w:i/>
        </w:rPr>
        <w:t xml:space="preserve"> pre </w:t>
      </w:r>
      <w:r>
        <w:rPr>
          <w:i/>
        </w:rPr>
        <w:t>2</w:t>
      </w:r>
      <w:r w:rsidRPr="00695DD7">
        <w:rPr>
          <w:i/>
        </w:rPr>
        <w:t>. ročník ZŠ - pracovná učebnica (PU)</w:t>
      </w:r>
      <w:r w:rsidRPr="00695DD7">
        <w:t>; AITEC, 2015</w:t>
      </w:r>
      <w:r>
        <w:t>, schválilo MŠVVŠ SR.</w:t>
      </w:r>
    </w:p>
    <w:p w:rsidR="00AE0CF4" w:rsidRPr="00D26DE2" w:rsidRDefault="00AE0CF4" w:rsidP="0072795A">
      <w:pPr>
        <w:tabs>
          <w:tab w:val="left" w:pos="2835"/>
          <w:tab w:val="left" w:pos="8460"/>
        </w:tabs>
        <w:suppressAutoHyphens w:val="0"/>
        <w:spacing w:line="276" w:lineRule="auto"/>
        <w:rPr>
          <w:i/>
          <w:sz w:val="22"/>
          <w:szCs w:val="22"/>
          <w:lang w:eastAsia="cs-CZ"/>
        </w:rPr>
      </w:pPr>
      <w:r w:rsidRPr="00D26DE2">
        <w:rPr>
          <w:sz w:val="22"/>
          <w:szCs w:val="22"/>
          <w:lang w:eastAsia="cs-CZ"/>
        </w:rPr>
        <w:t xml:space="preserve">ADAME, R., KOVÁČIKOVÁ.: </w:t>
      </w:r>
      <w:r w:rsidRPr="00D26DE2">
        <w:rPr>
          <w:i/>
          <w:sz w:val="22"/>
          <w:szCs w:val="22"/>
          <w:lang w:eastAsia="cs-CZ"/>
        </w:rPr>
        <w:t xml:space="preserve">Multimediálny disk k pracovnej </w:t>
      </w:r>
    </w:p>
    <w:p w:rsidR="00AE0CF4" w:rsidRPr="00D26DE2" w:rsidRDefault="00AE0CF4" w:rsidP="0072795A">
      <w:pPr>
        <w:tabs>
          <w:tab w:val="left" w:pos="2835"/>
          <w:tab w:val="left" w:pos="8460"/>
        </w:tabs>
        <w:suppressAutoHyphens w:val="0"/>
        <w:spacing w:line="276" w:lineRule="auto"/>
        <w:rPr>
          <w:sz w:val="22"/>
          <w:szCs w:val="22"/>
          <w:lang w:eastAsia="cs-CZ"/>
        </w:rPr>
      </w:pPr>
      <w:r w:rsidRPr="00D26DE2">
        <w:rPr>
          <w:i/>
          <w:sz w:val="22"/>
          <w:szCs w:val="22"/>
          <w:lang w:eastAsia="cs-CZ"/>
        </w:rPr>
        <w:t xml:space="preserve">                                                    učebnici Prírodoveda pre prvákov</w:t>
      </w:r>
      <w:r w:rsidRPr="00D26DE2">
        <w:rPr>
          <w:sz w:val="22"/>
          <w:szCs w:val="22"/>
          <w:lang w:eastAsia="cs-CZ"/>
        </w:rPr>
        <w:t>;    AITEC,2015</w:t>
      </w:r>
    </w:p>
    <w:p w:rsidR="00AE0CF4" w:rsidRPr="003F1C60" w:rsidRDefault="00AE0CF4" w:rsidP="0072795A">
      <w:pPr>
        <w:spacing w:line="276" w:lineRule="auto"/>
        <w:jc w:val="both"/>
      </w:pPr>
    </w:p>
    <w:p w:rsidR="00AE0CF4" w:rsidRDefault="00AE0CF4" w:rsidP="0072795A">
      <w:pPr>
        <w:spacing w:line="276" w:lineRule="auto"/>
        <w:rPr>
          <w:b/>
          <w:u w:val="single"/>
        </w:rPr>
      </w:pPr>
      <w:r w:rsidRPr="003F1C60">
        <w:rPr>
          <w:b/>
          <w:u w:val="single"/>
        </w:rPr>
        <w:t>Hodnot</w:t>
      </w:r>
      <w:r>
        <w:rPr>
          <w:b/>
          <w:u w:val="single"/>
        </w:rPr>
        <w:t xml:space="preserve">enie </w:t>
      </w:r>
    </w:p>
    <w:p w:rsidR="00A02E9E" w:rsidRPr="003F1C60" w:rsidRDefault="00A02E9E" w:rsidP="0072795A">
      <w:pPr>
        <w:spacing w:line="276" w:lineRule="auto"/>
        <w:rPr>
          <w:b/>
          <w:u w:val="single"/>
        </w:rPr>
      </w:pPr>
    </w:p>
    <w:p w:rsidR="00AE0CF4" w:rsidRPr="00706844" w:rsidRDefault="00AE0CF4" w:rsidP="0072795A">
      <w:pPr>
        <w:pStyle w:val="Odstavecseseznamem1"/>
        <w:spacing w:after="200" w:line="276" w:lineRule="auto"/>
        <w:ind w:left="0"/>
        <w:jc w:val="both"/>
        <w:rPr>
          <w:b w:val="0"/>
          <w:sz w:val="24"/>
          <w:szCs w:val="24"/>
        </w:rPr>
      </w:pPr>
      <w:r w:rsidRPr="00706844">
        <w:rPr>
          <w:b w:val="0"/>
          <w:sz w:val="24"/>
          <w:szCs w:val="24"/>
        </w:rPr>
        <w:t xml:space="preserve">Na </w:t>
      </w:r>
      <w:proofErr w:type="spellStart"/>
      <w:r w:rsidRPr="00706844">
        <w:rPr>
          <w:b w:val="0"/>
          <w:sz w:val="24"/>
          <w:szCs w:val="24"/>
        </w:rPr>
        <w:t>hodnotenie</w:t>
      </w:r>
      <w:proofErr w:type="spellEnd"/>
      <w:r w:rsidRPr="00706844">
        <w:rPr>
          <w:b w:val="0"/>
          <w:sz w:val="24"/>
          <w:szCs w:val="24"/>
        </w:rPr>
        <w:t xml:space="preserve"> </w:t>
      </w:r>
      <w:proofErr w:type="spellStart"/>
      <w:proofErr w:type="gramStart"/>
      <w:r w:rsidRPr="00706844">
        <w:rPr>
          <w:b w:val="0"/>
          <w:sz w:val="24"/>
          <w:szCs w:val="24"/>
        </w:rPr>
        <w:t>predmetu</w:t>
      </w:r>
      <w:proofErr w:type="spellEnd"/>
      <w:r w:rsidRPr="00706844">
        <w:rPr>
          <w:b w:val="0"/>
          <w:sz w:val="24"/>
          <w:szCs w:val="24"/>
        </w:rPr>
        <w:t xml:space="preserve">  </w:t>
      </w:r>
      <w:proofErr w:type="spellStart"/>
      <w:r w:rsidRPr="00706844">
        <w:rPr>
          <w:b w:val="0"/>
          <w:sz w:val="24"/>
          <w:szCs w:val="24"/>
        </w:rPr>
        <w:t>vychádzame</w:t>
      </w:r>
      <w:proofErr w:type="spellEnd"/>
      <w:proofErr w:type="gramEnd"/>
      <w:r w:rsidRPr="00706844">
        <w:rPr>
          <w:b w:val="0"/>
          <w:sz w:val="24"/>
          <w:szCs w:val="24"/>
        </w:rPr>
        <w:t xml:space="preserve"> z </w:t>
      </w:r>
      <w:proofErr w:type="spellStart"/>
      <w:r w:rsidRPr="00706844">
        <w:rPr>
          <w:b w:val="0"/>
          <w:sz w:val="24"/>
          <w:szCs w:val="24"/>
        </w:rPr>
        <w:t>Metodického</w:t>
      </w:r>
      <w:proofErr w:type="spellEnd"/>
      <w:r w:rsidRPr="00706844">
        <w:rPr>
          <w:b w:val="0"/>
          <w:sz w:val="24"/>
          <w:szCs w:val="24"/>
        </w:rPr>
        <w:t xml:space="preserve"> </w:t>
      </w:r>
      <w:proofErr w:type="spellStart"/>
      <w:r w:rsidRPr="00706844">
        <w:rPr>
          <w:b w:val="0"/>
          <w:sz w:val="24"/>
          <w:szCs w:val="24"/>
        </w:rPr>
        <w:t>pokynu</w:t>
      </w:r>
      <w:proofErr w:type="spellEnd"/>
      <w:r w:rsidRPr="00706844">
        <w:rPr>
          <w:b w:val="0"/>
          <w:sz w:val="24"/>
          <w:szCs w:val="24"/>
        </w:rPr>
        <w:t xml:space="preserve"> č. 22/2011 </w:t>
      </w:r>
      <w:proofErr w:type="spellStart"/>
      <w:r w:rsidRPr="00706844">
        <w:rPr>
          <w:b w:val="0"/>
          <w:sz w:val="24"/>
          <w:szCs w:val="24"/>
        </w:rPr>
        <w:t>na</w:t>
      </w:r>
      <w:proofErr w:type="spellEnd"/>
      <w:r w:rsidRPr="00706844">
        <w:rPr>
          <w:b w:val="0"/>
          <w:sz w:val="24"/>
          <w:szCs w:val="24"/>
        </w:rPr>
        <w:t xml:space="preserve"> </w:t>
      </w:r>
      <w:proofErr w:type="spellStart"/>
      <w:r w:rsidRPr="00706844">
        <w:rPr>
          <w:b w:val="0"/>
          <w:sz w:val="24"/>
          <w:szCs w:val="24"/>
        </w:rPr>
        <w:t>hodnotenie</w:t>
      </w:r>
      <w:proofErr w:type="spellEnd"/>
      <w:r w:rsidRPr="00706844">
        <w:rPr>
          <w:b w:val="0"/>
          <w:sz w:val="24"/>
          <w:szCs w:val="24"/>
        </w:rPr>
        <w:t xml:space="preserve"> </w:t>
      </w:r>
      <w:proofErr w:type="spellStart"/>
      <w:r w:rsidRPr="00706844">
        <w:rPr>
          <w:b w:val="0"/>
          <w:sz w:val="24"/>
          <w:szCs w:val="24"/>
        </w:rPr>
        <w:t>žiakov</w:t>
      </w:r>
      <w:proofErr w:type="spellEnd"/>
      <w:r w:rsidRPr="00706844">
        <w:rPr>
          <w:b w:val="0"/>
          <w:sz w:val="24"/>
          <w:szCs w:val="24"/>
        </w:rPr>
        <w:t xml:space="preserve"> </w:t>
      </w:r>
      <w:proofErr w:type="spellStart"/>
      <w:r w:rsidRPr="00706844">
        <w:rPr>
          <w:b w:val="0"/>
          <w:sz w:val="24"/>
          <w:szCs w:val="24"/>
        </w:rPr>
        <w:t>základnej</w:t>
      </w:r>
      <w:proofErr w:type="spellEnd"/>
      <w:r w:rsidRPr="00706844">
        <w:rPr>
          <w:b w:val="0"/>
          <w:sz w:val="24"/>
          <w:szCs w:val="24"/>
        </w:rPr>
        <w:t xml:space="preserve"> </w:t>
      </w:r>
      <w:proofErr w:type="spellStart"/>
      <w:r w:rsidRPr="00706844">
        <w:rPr>
          <w:b w:val="0"/>
          <w:sz w:val="24"/>
          <w:szCs w:val="24"/>
        </w:rPr>
        <w:t>školy</w:t>
      </w:r>
      <w:proofErr w:type="spellEnd"/>
      <w:r w:rsidRPr="00706844">
        <w:rPr>
          <w:b w:val="0"/>
          <w:sz w:val="24"/>
          <w:szCs w:val="24"/>
        </w:rPr>
        <w:t xml:space="preserve">. </w:t>
      </w:r>
      <w:proofErr w:type="spellStart"/>
      <w:proofErr w:type="gramStart"/>
      <w:r w:rsidRPr="00706844">
        <w:rPr>
          <w:b w:val="0"/>
          <w:sz w:val="24"/>
          <w:szCs w:val="24"/>
        </w:rPr>
        <w:t>Prvouku</w:t>
      </w:r>
      <w:proofErr w:type="spellEnd"/>
      <w:r w:rsidRPr="00706844">
        <w:rPr>
          <w:b w:val="0"/>
          <w:sz w:val="24"/>
          <w:szCs w:val="24"/>
        </w:rPr>
        <w:t xml:space="preserve"> v </w:t>
      </w:r>
      <w:r w:rsidR="00470933">
        <w:rPr>
          <w:b w:val="0"/>
          <w:sz w:val="24"/>
          <w:szCs w:val="24"/>
        </w:rPr>
        <w:t>2</w:t>
      </w:r>
      <w:r w:rsidRPr="00706844">
        <w:rPr>
          <w:b w:val="0"/>
          <w:sz w:val="24"/>
          <w:szCs w:val="24"/>
        </w:rPr>
        <w:t>.</w:t>
      </w:r>
      <w:proofErr w:type="gramEnd"/>
      <w:r w:rsidRPr="00706844">
        <w:rPr>
          <w:b w:val="0"/>
          <w:sz w:val="24"/>
          <w:szCs w:val="24"/>
        </w:rPr>
        <w:t xml:space="preserve"> </w:t>
      </w:r>
      <w:proofErr w:type="spellStart"/>
      <w:proofErr w:type="gramStart"/>
      <w:r w:rsidRPr="00706844">
        <w:rPr>
          <w:b w:val="0"/>
          <w:sz w:val="24"/>
          <w:szCs w:val="24"/>
        </w:rPr>
        <w:t>ročníku</w:t>
      </w:r>
      <w:proofErr w:type="spellEnd"/>
      <w:proofErr w:type="gramEnd"/>
      <w:r w:rsidRPr="00706844">
        <w:rPr>
          <w:b w:val="0"/>
          <w:sz w:val="24"/>
          <w:szCs w:val="24"/>
        </w:rPr>
        <w:t xml:space="preserve"> </w:t>
      </w:r>
      <w:proofErr w:type="spellStart"/>
      <w:r w:rsidR="00470933">
        <w:rPr>
          <w:b w:val="0"/>
          <w:sz w:val="24"/>
          <w:szCs w:val="24"/>
        </w:rPr>
        <w:t>klasifikujeme</w:t>
      </w:r>
      <w:proofErr w:type="spellEnd"/>
      <w:r w:rsidR="00470933">
        <w:rPr>
          <w:b w:val="0"/>
          <w:sz w:val="24"/>
          <w:szCs w:val="24"/>
        </w:rPr>
        <w:t xml:space="preserve"> </w:t>
      </w:r>
      <w:proofErr w:type="spellStart"/>
      <w:r w:rsidR="00470933">
        <w:rPr>
          <w:b w:val="0"/>
          <w:sz w:val="24"/>
          <w:szCs w:val="24"/>
        </w:rPr>
        <w:t>piatimi</w:t>
      </w:r>
      <w:proofErr w:type="spellEnd"/>
      <w:r w:rsidR="00470933">
        <w:rPr>
          <w:b w:val="0"/>
          <w:sz w:val="24"/>
          <w:szCs w:val="24"/>
        </w:rPr>
        <w:t xml:space="preserve"> </w:t>
      </w:r>
      <w:proofErr w:type="spellStart"/>
      <w:r w:rsidR="00470933">
        <w:rPr>
          <w:b w:val="0"/>
          <w:sz w:val="24"/>
          <w:szCs w:val="24"/>
        </w:rPr>
        <w:t>klasifikačnými</w:t>
      </w:r>
      <w:proofErr w:type="spellEnd"/>
      <w:r w:rsidR="00470933">
        <w:rPr>
          <w:b w:val="0"/>
          <w:sz w:val="24"/>
          <w:szCs w:val="24"/>
        </w:rPr>
        <w:t xml:space="preserve"> </w:t>
      </w:r>
      <w:proofErr w:type="spellStart"/>
      <w:r w:rsidR="00470933">
        <w:rPr>
          <w:b w:val="0"/>
          <w:sz w:val="24"/>
          <w:szCs w:val="24"/>
        </w:rPr>
        <w:t>stupňami</w:t>
      </w:r>
      <w:proofErr w:type="spellEnd"/>
      <w:r w:rsidRPr="00706844">
        <w:rPr>
          <w:b w:val="0"/>
          <w:sz w:val="24"/>
          <w:szCs w:val="24"/>
        </w:rPr>
        <w:t xml:space="preserve">. </w:t>
      </w:r>
    </w:p>
    <w:p w:rsidR="00AE0CF4" w:rsidRPr="00706844" w:rsidRDefault="00AE0CF4" w:rsidP="0072795A">
      <w:pPr>
        <w:pStyle w:val="Odstavecseseznamem1"/>
        <w:spacing w:after="200" w:line="276" w:lineRule="auto"/>
        <w:jc w:val="both"/>
        <w:rPr>
          <w:b w:val="0"/>
          <w:sz w:val="24"/>
          <w:szCs w:val="24"/>
        </w:rPr>
      </w:pPr>
    </w:p>
    <w:p w:rsidR="00AE0CF4" w:rsidRPr="00706844" w:rsidRDefault="00AE0CF4" w:rsidP="0072795A">
      <w:pPr>
        <w:pStyle w:val="Odstavecseseznamem1"/>
        <w:spacing w:after="200" w:line="276" w:lineRule="auto"/>
        <w:ind w:left="0"/>
        <w:jc w:val="both"/>
        <w:rPr>
          <w:b w:val="0"/>
          <w:sz w:val="24"/>
          <w:szCs w:val="24"/>
          <w:u w:val="single"/>
        </w:rPr>
      </w:pPr>
      <w:proofErr w:type="spellStart"/>
      <w:r w:rsidRPr="00706844">
        <w:rPr>
          <w:b w:val="0"/>
          <w:sz w:val="24"/>
          <w:szCs w:val="24"/>
          <w:u w:val="single"/>
        </w:rPr>
        <w:t>Hodnotiace</w:t>
      </w:r>
      <w:proofErr w:type="spellEnd"/>
      <w:r w:rsidRPr="00706844">
        <w:rPr>
          <w:b w:val="0"/>
          <w:sz w:val="24"/>
          <w:szCs w:val="24"/>
          <w:u w:val="single"/>
        </w:rPr>
        <w:t xml:space="preserve"> portfolio:</w:t>
      </w:r>
    </w:p>
    <w:p w:rsidR="00AE0CF4" w:rsidRDefault="00AE0CF4" w:rsidP="0072795A">
      <w:pPr>
        <w:pStyle w:val="Odstavecseseznamem1"/>
        <w:spacing w:after="200" w:line="276" w:lineRule="auto"/>
        <w:ind w:left="0"/>
        <w:jc w:val="both"/>
        <w:rPr>
          <w:b w:val="0"/>
          <w:sz w:val="24"/>
          <w:szCs w:val="24"/>
        </w:rPr>
      </w:pPr>
      <w:r>
        <w:rPr>
          <w:b w:val="0"/>
          <w:sz w:val="24"/>
          <w:szCs w:val="24"/>
        </w:rPr>
        <w:t xml:space="preserve">1 </w:t>
      </w:r>
      <w:proofErr w:type="spellStart"/>
      <w:r>
        <w:rPr>
          <w:b w:val="0"/>
          <w:sz w:val="24"/>
          <w:szCs w:val="24"/>
        </w:rPr>
        <w:t>kontrolná</w:t>
      </w:r>
      <w:proofErr w:type="spellEnd"/>
      <w:r>
        <w:rPr>
          <w:b w:val="0"/>
          <w:sz w:val="24"/>
          <w:szCs w:val="24"/>
        </w:rPr>
        <w:t xml:space="preserve"> </w:t>
      </w:r>
      <w:proofErr w:type="spellStart"/>
      <w:r>
        <w:rPr>
          <w:b w:val="0"/>
          <w:sz w:val="24"/>
          <w:szCs w:val="24"/>
        </w:rPr>
        <w:t>písomná</w:t>
      </w:r>
      <w:proofErr w:type="spellEnd"/>
      <w:r>
        <w:rPr>
          <w:b w:val="0"/>
          <w:sz w:val="24"/>
          <w:szCs w:val="24"/>
        </w:rPr>
        <w:t xml:space="preserve"> </w:t>
      </w:r>
      <w:proofErr w:type="spellStart"/>
      <w:r>
        <w:rPr>
          <w:b w:val="0"/>
          <w:sz w:val="24"/>
          <w:szCs w:val="24"/>
        </w:rPr>
        <w:t>práca</w:t>
      </w:r>
      <w:proofErr w:type="spellEnd"/>
      <w:r>
        <w:rPr>
          <w:b w:val="0"/>
          <w:sz w:val="24"/>
          <w:szCs w:val="24"/>
        </w:rPr>
        <w:t xml:space="preserve"> (</w:t>
      </w:r>
      <w:proofErr w:type="spellStart"/>
      <w:r>
        <w:rPr>
          <w:b w:val="0"/>
          <w:sz w:val="24"/>
          <w:szCs w:val="24"/>
        </w:rPr>
        <w:t>koncoročná</w:t>
      </w:r>
      <w:proofErr w:type="spellEnd"/>
      <w:r>
        <w:rPr>
          <w:b w:val="0"/>
          <w:sz w:val="24"/>
          <w:szCs w:val="24"/>
        </w:rPr>
        <w:t xml:space="preserve">) </w:t>
      </w:r>
      <w:proofErr w:type="spellStart"/>
      <w:proofErr w:type="gramStart"/>
      <w:r>
        <w:rPr>
          <w:b w:val="0"/>
          <w:sz w:val="24"/>
          <w:szCs w:val="24"/>
        </w:rPr>
        <w:t>hodnotená</w:t>
      </w:r>
      <w:proofErr w:type="spellEnd"/>
      <w:r>
        <w:rPr>
          <w:b w:val="0"/>
          <w:sz w:val="24"/>
          <w:szCs w:val="24"/>
        </w:rPr>
        <w:t xml:space="preserve">  </w:t>
      </w:r>
      <w:proofErr w:type="spellStart"/>
      <w:r>
        <w:rPr>
          <w:b w:val="0"/>
          <w:sz w:val="24"/>
          <w:szCs w:val="24"/>
        </w:rPr>
        <w:t>podľa</w:t>
      </w:r>
      <w:proofErr w:type="spellEnd"/>
      <w:proofErr w:type="gramEnd"/>
      <w:r>
        <w:rPr>
          <w:b w:val="0"/>
          <w:sz w:val="24"/>
          <w:szCs w:val="24"/>
        </w:rPr>
        <w:t xml:space="preserve"> </w:t>
      </w:r>
      <w:proofErr w:type="spellStart"/>
      <w:r>
        <w:rPr>
          <w:b w:val="0"/>
          <w:sz w:val="24"/>
          <w:szCs w:val="24"/>
        </w:rPr>
        <w:t>schválenej</w:t>
      </w:r>
      <w:proofErr w:type="spellEnd"/>
      <w:r>
        <w:rPr>
          <w:b w:val="0"/>
          <w:sz w:val="24"/>
          <w:szCs w:val="24"/>
        </w:rPr>
        <w:t xml:space="preserve"> </w:t>
      </w:r>
      <w:proofErr w:type="spellStart"/>
      <w:r>
        <w:rPr>
          <w:b w:val="0"/>
          <w:sz w:val="24"/>
          <w:szCs w:val="24"/>
        </w:rPr>
        <w:t>stupnice</w:t>
      </w:r>
      <w:proofErr w:type="spellEnd"/>
      <w:r>
        <w:rPr>
          <w:b w:val="0"/>
          <w:sz w:val="24"/>
          <w:szCs w:val="24"/>
        </w:rPr>
        <w:t>:</w:t>
      </w:r>
    </w:p>
    <w:tbl>
      <w:tblPr>
        <w:tblW w:w="1777" w:type="dxa"/>
        <w:tblInd w:w="420" w:type="dxa"/>
        <w:tblLayout w:type="fixed"/>
        <w:tblCellMar>
          <w:left w:w="70" w:type="dxa"/>
          <w:right w:w="70" w:type="dxa"/>
        </w:tblCellMar>
        <w:tblLook w:val="00A0" w:firstRow="1" w:lastRow="0" w:firstColumn="1" w:lastColumn="0" w:noHBand="0" w:noVBand="0"/>
      </w:tblPr>
      <w:tblGrid>
        <w:gridCol w:w="1351"/>
        <w:gridCol w:w="426"/>
      </w:tblGrid>
      <w:tr w:rsidR="00AE0CF4" w:rsidTr="0072795A">
        <w:trPr>
          <w:trHeight w:val="250"/>
        </w:trPr>
        <w:tc>
          <w:tcPr>
            <w:tcW w:w="1351" w:type="dxa"/>
            <w:tcBorders>
              <w:top w:val="single" w:sz="4" w:space="0" w:color="000000"/>
              <w:left w:val="single" w:sz="4" w:space="0" w:color="000000"/>
              <w:bottom w:val="single" w:sz="4" w:space="0" w:color="000000"/>
            </w:tcBorders>
          </w:tcPr>
          <w:p w:rsidR="00AE0CF4" w:rsidRDefault="00AE0CF4" w:rsidP="0072795A">
            <w:pPr>
              <w:snapToGrid w:val="0"/>
              <w:spacing w:line="276" w:lineRule="auto"/>
              <w:rPr>
                <w:b/>
              </w:rPr>
            </w:pPr>
            <w:r>
              <w:t>100 -  90 %</w:t>
            </w:r>
          </w:p>
        </w:tc>
        <w:tc>
          <w:tcPr>
            <w:tcW w:w="426" w:type="dxa"/>
            <w:tcBorders>
              <w:top w:val="single" w:sz="4" w:space="0" w:color="000000"/>
              <w:left w:val="single" w:sz="4" w:space="0" w:color="000000"/>
              <w:bottom w:val="single" w:sz="4" w:space="0" w:color="000000"/>
              <w:right w:val="single" w:sz="4" w:space="0" w:color="000000"/>
            </w:tcBorders>
          </w:tcPr>
          <w:p w:rsidR="00AE0CF4" w:rsidRDefault="00AE0CF4" w:rsidP="0072795A">
            <w:pPr>
              <w:snapToGrid w:val="0"/>
              <w:spacing w:line="276" w:lineRule="auto"/>
              <w:rPr>
                <w:b/>
              </w:rPr>
            </w:pPr>
            <w:r>
              <w:t>1</w:t>
            </w:r>
          </w:p>
        </w:tc>
      </w:tr>
      <w:tr w:rsidR="00AE0CF4" w:rsidTr="0072795A">
        <w:trPr>
          <w:trHeight w:val="161"/>
        </w:trPr>
        <w:tc>
          <w:tcPr>
            <w:tcW w:w="1351" w:type="dxa"/>
            <w:tcBorders>
              <w:top w:val="single" w:sz="4" w:space="0" w:color="000000"/>
              <w:left w:val="single" w:sz="4" w:space="0" w:color="000000"/>
              <w:bottom w:val="single" w:sz="4" w:space="0" w:color="000000"/>
            </w:tcBorders>
          </w:tcPr>
          <w:p w:rsidR="00AE0CF4" w:rsidRDefault="00AE0CF4" w:rsidP="0072795A">
            <w:pPr>
              <w:snapToGrid w:val="0"/>
              <w:spacing w:line="276" w:lineRule="auto"/>
              <w:rPr>
                <w:b/>
              </w:rPr>
            </w:pPr>
            <w:r>
              <w:t xml:space="preserve"> 89  -  80 %</w:t>
            </w:r>
          </w:p>
        </w:tc>
        <w:tc>
          <w:tcPr>
            <w:tcW w:w="426" w:type="dxa"/>
            <w:tcBorders>
              <w:top w:val="single" w:sz="4" w:space="0" w:color="000000"/>
              <w:left w:val="single" w:sz="4" w:space="0" w:color="000000"/>
              <w:bottom w:val="single" w:sz="4" w:space="0" w:color="000000"/>
              <w:right w:val="single" w:sz="4" w:space="0" w:color="000000"/>
            </w:tcBorders>
          </w:tcPr>
          <w:p w:rsidR="00AE0CF4" w:rsidRDefault="00AE0CF4" w:rsidP="0072795A">
            <w:pPr>
              <w:snapToGrid w:val="0"/>
              <w:spacing w:line="276" w:lineRule="auto"/>
              <w:rPr>
                <w:b/>
              </w:rPr>
            </w:pPr>
            <w:r>
              <w:t>2</w:t>
            </w:r>
          </w:p>
        </w:tc>
      </w:tr>
      <w:tr w:rsidR="00AE0CF4" w:rsidTr="0072795A">
        <w:trPr>
          <w:trHeight w:val="223"/>
        </w:trPr>
        <w:tc>
          <w:tcPr>
            <w:tcW w:w="1351" w:type="dxa"/>
            <w:tcBorders>
              <w:top w:val="single" w:sz="4" w:space="0" w:color="000000"/>
              <w:left w:val="single" w:sz="4" w:space="0" w:color="000000"/>
              <w:bottom w:val="single" w:sz="4" w:space="0" w:color="000000"/>
            </w:tcBorders>
          </w:tcPr>
          <w:p w:rsidR="00AE0CF4" w:rsidRDefault="00AE0CF4" w:rsidP="0072795A">
            <w:pPr>
              <w:snapToGrid w:val="0"/>
              <w:spacing w:line="276" w:lineRule="auto"/>
              <w:rPr>
                <w:b/>
              </w:rPr>
            </w:pPr>
            <w:r>
              <w:t xml:space="preserve"> 79  -  60  %</w:t>
            </w:r>
          </w:p>
        </w:tc>
        <w:tc>
          <w:tcPr>
            <w:tcW w:w="426" w:type="dxa"/>
            <w:tcBorders>
              <w:top w:val="single" w:sz="4" w:space="0" w:color="000000"/>
              <w:left w:val="single" w:sz="4" w:space="0" w:color="000000"/>
              <w:bottom w:val="single" w:sz="4" w:space="0" w:color="000000"/>
              <w:right w:val="single" w:sz="4" w:space="0" w:color="000000"/>
            </w:tcBorders>
          </w:tcPr>
          <w:p w:rsidR="00AE0CF4" w:rsidRDefault="00AE0CF4" w:rsidP="0072795A">
            <w:pPr>
              <w:snapToGrid w:val="0"/>
              <w:spacing w:line="276" w:lineRule="auto"/>
              <w:rPr>
                <w:b/>
              </w:rPr>
            </w:pPr>
            <w:r>
              <w:t>3</w:t>
            </w:r>
          </w:p>
        </w:tc>
      </w:tr>
      <w:tr w:rsidR="00AE0CF4" w:rsidTr="0072795A">
        <w:trPr>
          <w:trHeight w:val="285"/>
        </w:trPr>
        <w:tc>
          <w:tcPr>
            <w:tcW w:w="1351" w:type="dxa"/>
            <w:tcBorders>
              <w:top w:val="single" w:sz="4" w:space="0" w:color="000000"/>
              <w:left w:val="single" w:sz="4" w:space="0" w:color="000000"/>
              <w:bottom w:val="single" w:sz="4" w:space="0" w:color="000000"/>
            </w:tcBorders>
          </w:tcPr>
          <w:p w:rsidR="00AE0CF4" w:rsidRDefault="00AE0CF4" w:rsidP="0072795A">
            <w:pPr>
              <w:snapToGrid w:val="0"/>
              <w:spacing w:line="276" w:lineRule="auto"/>
              <w:rPr>
                <w:b/>
              </w:rPr>
            </w:pPr>
            <w:r>
              <w:t xml:space="preserve"> 59  -  40 %</w:t>
            </w:r>
          </w:p>
        </w:tc>
        <w:tc>
          <w:tcPr>
            <w:tcW w:w="426" w:type="dxa"/>
            <w:tcBorders>
              <w:top w:val="single" w:sz="4" w:space="0" w:color="000000"/>
              <w:left w:val="single" w:sz="4" w:space="0" w:color="000000"/>
              <w:bottom w:val="single" w:sz="4" w:space="0" w:color="000000"/>
              <w:right w:val="single" w:sz="4" w:space="0" w:color="000000"/>
            </w:tcBorders>
          </w:tcPr>
          <w:p w:rsidR="00AE0CF4" w:rsidRDefault="00AE0CF4" w:rsidP="0072795A">
            <w:pPr>
              <w:snapToGrid w:val="0"/>
              <w:spacing w:line="276" w:lineRule="auto"/>
              <w:rPr>
                <w:b/>
              </w:rPr>
            </w:pPr>
            <w:r>
              <w:t>4</w:t>
            </w:r>
          </w:p>
        </w:tc>
      </w:tr>
      <w:tr w:rsidR="00AE0CF4" w:rsidTr="0072795A">
        <w:trPr>
          <w:trHeight w:val="285"/>
        </w:trPr>
        <w:tc>
          <w:tcPr>
            <w:tcW w:w="1351" w:type="dxa"/>
            <w:tcBorders>
              <w:top w:val="single" w:sz="4" w:space="0" w:color="000000"/>
              <w:left w:val="single" w:sz="4" w:space="0" w:color="000000"/>
              <w:bottom w:val="single" w:sz="4" w:space="0" w:color="000000"/>
            </w:tcBorders>
          </w:tcPr>
          <w:p w:rsidR="00AE0CF4" w:rsidRDefault="00AE0CF4" w:rsidP="0072795A">
            <w:pPr>
              <w:snapToGrid w:val="0"/>
              <w:spacing w:line="276" w:lineRule="auto"/>
              <w:rPr>
                <w:b/>
              </w:rPr>
            </w:pPr>
            <w:r>
              <w:t xml:space="preserve"> 39 – 0 %</w:t>
            </w:r>
          </w:p>
        </w:tc>
        <w:tc>
          <w:tcPr>
            <w:tcW w:w="426" w:type="dxa"/>
            <w:tcBorders>
              <w:top w:val="single" w:sz="4" w:space="0" w:color="000000"/>
              <w:left w:val="single" w:sz="4" w:space="0" w:color="000000"/>
              <w:bottom w:val="single" w:sz="4" w:space="0" w:color="000000"/>
              <w:right w:val="single" w:sz="4" w:space="0" w:color="000000"/>
            </w:tcBorders>
          </w:tcPr>
          <w:p w:rsidR="00AE0CF4" w:rsidRDefault="00AE0CF4" w:rsidP="0072795A">
            <w:pPr>
              <w:snapToGrid w:val="0"/>
              <w:spacing w:line="276" w:lineRule="auto"/>
              <w:rPr>
                <w:b/>
              </w:rPr>
            </w:pPr>
            <w:r>
              <w:t>5</w:t>
            </w:r>
          </w:p>
        </w:tc>
      </w:tr>
    </w:tbl>
    <w:p w:rsidR="00AE0CF4" w:rsidRDefault="00AE0CF4" w:rsidP="0072795A">
      <w:pPr>
        <w:pStyle w:val="Odstavecseseznamem1"/>
        <w:spacing w:after="200" w:line="276" w:lineRule="auto"/>
        <w:ind w:left="0"/>
        <w:jc w:val="both"/>
        <w:rPr>
          <w:b w:val="0"/>
          <w:sz w:val="24"/>
          <w:szCs w:val="24"/>
        </w:rPr>
      </w:pPr>
    </w:p>
    <w:p w:rsidR="00AE0CF4" w:rsidRDefault="00AE0CF4" w:rsidP="00285579">
      <w:pPr>
        <w:pStyle w:val="Odstavecseseznamem1"/>
        <w:numPr>
          <w:ilvl w:val="0"/>
          <w:numId w:val="10"/>
        </w:numPr>
        <w:spacing w:after="200" w:line="276" w:lineRule="auto"/>
        <w:jc w:val="both"/>
        <w:rPr>
          <w:b w:val="0"/>
          <w:sz w:val="24"/>
          <w:szCs w:val="24"/>
        </w:rPr>
      </w:pPr>
      <w:r>
        <w:rPr>
          <w:b w:val="0"/>
          <w:sz w:val="24"/>
          <w:szCs w:val="24"/>
        </w:rPr>
        <w:t xml:space="preserve">2 </w:t>
      </w:r>
      <w:proofErr w:type="spellStart"/>
      <w:r>
        <w:rPr>
          <w:b w:val="0"/>
          <w:sz w:val="24"/>
          <w:szCs w:val="24"/>
        </w:rPr>
        <w:t>výrobky</w:t>
      </w:r>
      <w:proofErr w:type="spellEnd"/>
      <w:r>
        <w:rPr>
          <w:b w:val="0"/>
          <w:sz w:val="24"/>
          <w:szCs w:val="24"/>
        </w:rPr>
        <w:t xml:space="preserve">: </w:t>
      </w:r>
    </w:p>
    <w:p w:rsidR="00AE0CF4" w:rsidRDefault="00AE0CF4" w:rsidP="00285579">
      <w:pPr>
        <w:pStyle w:val="Odstavecseseznamem1"/>
        <w:numPr>
          <w:ilvl w:val="0"/>
          <w:numId w:val="11"/>
        </w:numPr>
        <w:spacing w:after="200" w:line="276" w:lineRule="auto"/>
        <w:jc w:val="both"/>
        <w:rPr>
          <w:b w:val="0"/>
          <w:sz w:val="24"/>
          <w:szCs w:val="24"/>
        </w:rPr>
      </w:pPr>
      <w:proofErr w:type="spellStart"/>
      <w:r>
        <w:rPr>
          <w:b w:val="0"/>
          <w:sz w:val="24"/>
          <w:szCs w:val="24"/>
        </w:rPr>
        <w:t>Zostrojiť</w:t>
      </w:r>
      <w:proofErr w:type="spellEnd"/>
      <w:r>
        <w:rPr>
          <w:b w:val="0"/>
          <w:sz w:val="24"/>
          <w:szCs w:val="24"/>
        </w:rPr>
        <w:t xml:space="preserve"> </w:t>
      </w:r>
      <w:proofErr w:type="spellStart"/>
      <w:r>
        <w:rPr>
          <w:b w:val="0"/>
          <w:sz w:val="24"/>
          <w:szCs w:val="24"/>
        </w:rPr>
        <w:t>presýpacie</w:t>
      </w:r>
      <w:proofErr w:type="spellEnd"/>
      <w:r>
        <w:rPr>
          <w:b w:val="0"/>
          <w:sz w:val="24"/>
          <w:szCs w:val="24"/>
        </w:rPr>
        <w:t xml:space="preserve"> </w:t>
      </w:r>
      <w:proofErr w:type="spellStart"/>
      <w:r>
        <w:rPr>
          <w:b w:val="0"/>
          <w:sz w:val="24"/>
          <w:szCs w:val="24"/>
        </w:rPr>
        <w:t>hodiny</w:t>
      </w:r>
      <w:proofErr w:type="spellEnd"/>
    </w:p>
    <w:p w:rsidR="00AE0CF4" w:rsidRDefault="00AE0CF4" w:rsidP="00285579">
      <w:pPr>
        <w:pStyle w:val="Odstavecseseznamem1"/>
        <w:numPr>
          <w:ilvl w:val="0"/>
          <w:numId w:val="11"/>
        </w:numPr>
        <w:spacing w:after="200" w:line="276" w:lineRule="auto"/>
        <w:jc w:val="both"/>
        <w:rPr>
          <w:b w:val="0"/>
          <w:sz w:val="24"/>
          <w:szCs w:val="24"/>
        </w:rPr>
      </w:pPr>
      <w:proofErr w:type="spellStart"/>
      <w:r>
        <w:rPr>
          <w:b w:val="0"/>
          <w:sz w:val="24"/>
          <w:szCs w:val="24"/>
        </w:rPr>
        <w:t>Zostrojiť</w:t>
      </w:r>
      <w:proofErr w:type="spellEnd"/>
      <w:r>
        <w:rPr>
          <w:b w:val="0"/>
          <w:sz w:val="24"/>
          <w:szCs w:val="24"/>
        </w:rPr>
        <w:t xml:space="preserve"> </w:t>
      </w:r>
      <w:proofErr w:type="spellStart"/>
      <w:r>
        <w:rPr>
          <w:b w:val="0"/>
          <w:sz w:val="24"/>
          <w:szCs w:val="24"/>
        </w:rPr>
        <w:t>kyvadlo</w:t>
      </w:r>
      <w:proofErr w:type="spellEnd"/>
    </w:p>
    <w:p w:rsidR="00AE0CF4" w:rsidRDefault="00AE0CF4" w:rsidP="00285579">
      <w:pPr>
        <w:pStyle w:val="Odstavecseseznamem1"/>
        <w:numPr>
          <w:ilvl w:val="0"/>
          <w:numId w:val="10"/>
        </w:numPr>
        <w:spacing w:after="200" w:line="276" w:lineRule="auto"/>
        <w:jc w:val="both"/>
        <w:rPr>
          <w:b w:val="0"/>
          <w:sz w:val="24"/>
          <w:szCs w:val="24"/>
        </w:rPr>
      </w:pPr>
      <w:r>
        <w:rPr>
          <w:b w:val="0"/>
          <w:sz w:val="24"/>
          <w:szCs w:val="24"/>
        </w:rPr>
        <w:t xml:space="preserve">1 </w:t>
      </w:r>
      <w:proofErr w:type="spellStart"/>
      <w:r>
        <w:rPr>
          <w:b w:val="0"/>
          <w:sz w:val="24"/>
          <w:szCs w:val="24"/>
        </w:rPr>
        <w:t>grafická</w:t>
      </w:r>
      <w:proofErr w:type="spellEnd"/>
      <w:r>
        <w:rPr>
          <w:b w:val="0"/>
          <w:sz w:val="24"/>
          <w:szCs w:val="24"/>
        </w:rPr>
        <w:t xml:space="preserve"> </w:t>
      </w:r>
      <w:proofErr w:type="spellStart"/>
      <w:r>
        <w:rPr>
          <w:b w:val="0"/>
          <w:sz w:val="24"/>
          <w:szCs w:val="24"/>
        </w:rPr>
        <w:t>práca</w:t>
      </w:r>
      <w:proofErr w:type="spellEnd"/>
      <w:r>
        <w:rPr>
          <w:b w:val="0"/>
          <w:sz w:val="24"/>
          <w:szCs w:val="24"/>
        </w:rPr>
        <w:t>:</w:t>
      </w:r>
    </w:p>
    <w:p w:rsidR="00AE0CF4" w:rsidRDefault="00AE0CF4" w:rsidP="00285579">
      <w:pPr>
        <w:pStyle w:val="Odstavecseseznamem1"/>
        <w:numPr>
          <w:ilvl w:val="0"/>
          <w:numId w:val="11"/>
        </w:numPr>
        <w:spacing w:after="200" w:line="276" w:lineRule="auto"/>
        <w:jc w:val="both"/>
        <w:rPr>
          <w:b w:val="0"/>
          <w:color w:val="FF0000"/>
          <w:sz w:val="24"/>
          <w:szCs w:val="24"/>
        </w:rPr>
      </w:pPr>
      <w:proofErr w:type="spellStart"/>
      <w:r>
        <w:rPr>
          <w:b w:val="0"/>
          <w:sz w:val="24"/>
          <w:szCs w:val="24"/>
        </w:rPr>
        <w:t>Rodostrom</w:t>
      </w:r>
      <w:proofErr w:type="spellEnd"/>
    </w:p>
    <w:p w:rsidR="00AE0CF4" w:rsidRDefault="00AE0CF4" w:rsidP="00285579">
      <w:pPr>
        <w:pStyle w:val="Odstavecseseznamem1"/>
        <w:numPr>
          <w:ilvl w:val="0"/>
          <w:numId w:val="10"/>
        </w:numPr>
        <w:spacing w:after="200" w:line="276" w:lineRule="auto"/>
        <w:jc w:val="both"/>
        <w:rPr>
          <w:b w:val="0"/>
          <w:sz w:val="24"/>
          <w:szCs w:val="24"/>
        </w:rPr>
      </w:pPr>
      <w:proofErr w:type="spellStart"/>
      <w:r>
        <w:rPr>
          <w:b w:val="0"/>
          <w:sz w:val="24"/>
          <w:szCs w:val="24"/>
        </w:rPr>
        <w:t>Priebežné</w:t>
      </w:r>
      <w:proofErr w:type="spellEnd"/>
      <w:r>
        <w:rPr>
          <w:b w:val="0"/>
          <w:sz w:val="24"/>
          <w:szCs w:val="24"/>
        </w:rPr>
        <w:t xml:space="preserve"> </w:t>
      </w:r>
      <w:proofErr w:type="spellStart"/>
      <w:r>
        <w:rPr>
          <w:b w:val="0"/>
          <w:sz w:val="24"/>
          <w:szCs w:val="24"/>
        </w:rPr>
        <w:t>samostatné</w:t>
      </w:r>
      <w:proofErr w:type="spellEnd"/>
      <w:r>
        <w:rPr>
          <w:b w:val="0"/>
          <w:sz w:val="24"/>
          <w:szCs w:val="24"/>
        </w:rPr>
        <w:t xml:space="preserve"> a </w:t>
      </w:r>
      <w:proofErr w:type="spellStart"/>
      <w:r>
        <w:rPr>
          <w:b w:val="0"/>
          <w:sz w:val="24"/>
          <w:szCs w:val="24"/>
        </w:rPr>
        <w:t>skupinové</w:t>
      </w:r>
      <w:proofErr w:type="spellEnd"/>
      <w:r>
        <w:rPr>
          <w:b w:val="0"/>
          <w:sz w:val="24"/>
          <w:szCs w:val="24"/>
        </w:rPr>
        <w:t xml:space="preserve"> </w:t>
      </w:r>
      <w:proofErr w:type="spellStart"/>
      <w:r>
        <w:rPr>
          <w:b w:val="0"/>
          <w:sz w:val="24"/>
          <w:szCs w:val="24"/>
        </w:rPr>
        <w:t>práce</w:t>
      </w:r>
      <w:proofErr w:type="spellEnd"/>
      <w:r>
        <w:rPr>
          <w:b w:val="0"/>
          <w:sz w:val="24"/>
          <w:szCs w:val="24"/>
        </w:rPr>
        <w:t xml:space="preserve"> </w:t>
      </w:r>
      <w:proofErr w:type="spellStart"/>
      <w:r>
        <w:rPr>
          <w:b w:val="0"/>
          <w:sz w:val="24"/>
          <w:szCs w:val="24"/>
        </w:rPr>
        <w:t>podľa</w:t>
      </w:r>
      <w:proofErr w:type="spellEnd"/>
      <w:r>
        <w:rPr>
          <w:b w:val="0"/>
          <w:sz w:val="24"/>
          <w:szCs w:val="24"/>
        </w:rPr>
        <w:t xml:space="preserve"> </w:t>
      </w:r>
      <w:proofErr w:type="spellStart"/>
      <w:r>
        <w:rPr>
          <w:b w:val="0"/>
          <w:sz w:val="24"/>
          <w:szCs w:val="24"/>
        </w:rPr>
        <w:t>výberu</w:t>
      </w:r>
      <w:proofErr w:type="spellEnd"/>
      <w:r>
        <w:rPr>
          <w:b w:val="0"/>
          <w:sz w:val="24"/>
          <w:szCs w:val="24"/>
        </w:rPr>
        <w:t xml:space="preserve"> </w:t>
      </w:r>
      <w:proofErr w:type="spellStart"/>
      <w:r>
        <w:rPr>
          <w:b w:val="0"/>
          <w:sz w:val="24"/>
          <w:szCs w:val="24"/>
        </w:rPr>
        <w:t>učiteľa</w:t>
      </w:r>
      <w:proofErr w:type="spellEnd"/>
    </w:p>
    <w:p w:rsidR="00AE0CF4" w:rsidRDefault="00AE0CF4" w:rsidP="00285579">
      <w:pPr>
        <w:pStyle w:val="Odstavecseseznamem1"/>
        <w:numPr>
          <w:ilvl w:val="0"/>
          <w:numId w:val="10"/>
        </w:numPr>
        <w:spacing w:after="200" w:line="276" w:lineRule="auto"/>
        <w:jc w:val="both"/>
        <w:rPr>
          <w:b w:val="0"/>
          <w:sz w:val="24"/>
          <w:szCs w:val="24"/>
        </w:rPr>
      </w:pPr>
      <w:proofErr w:type="spellStart"/>
      <w:r>
        <w:rPr>
          <w:b w:val="0"/>
          <w:sz w:val="24"/>
          <w:szCs w:val="24"/>
        </w:rPr>
        <w:t>Schopnosť</w:t>
      </w:r>
      <w:proofErr w:type="spellEnd"/>
      <w:r>
        <w:rPr>
          <w:b w:val="0"/>
          <w:sz w:val="24"/>
          <w:szCs w:val="24"/>
        </w:rPr>
        <w:t xml:space="preserve"> </w:t>
      </w:r>
      <w:proofErr w:type="spellStart"/>
      <w:r>
        <w:rPr>
          <w:b w:val="0"/>
          <w:sz w:val="24"/>
          <w:szCs w:val="24"/>
        </w:rPr>
        <w:t>uplatňovať</w:t>
      </w:r>
      <w:proofErr w:type="spellEnd"/>
      <w:r>
        <w:rPr>
          <w:b w:val="0"/>
          <w:sz w:val="24"/>
          <w:szCs w:val="24"/>
        </w:rPr>
        <w:t xml:space="preserve"> </w:t>
      </w:r>
      <w:proofErr w:type="spellStart"/>
      <w:r>
        <w:rPr>
          <w:b w:val="0"/>
          <w:sz w:val="24"/>
          <w:szCs w:val="24"/>
        </w:rPr>
        <w:t>osvojené</w:t>
      </w:r>
      <w:proofErr w:type="spellEnd"/>
      <w:r>
        <w:rPr>
          <w:b w:val="0"/>
          <w:sz w:val="24"/>
          <w:szCs w:val="24"/>
        </w:rPr>
        <w:t xml:space="preserve"> </w:t>
      </w:r>
      <w:proofErr w:type="spellStart"/>
      <w:r>
        <w:rPr>
          <w:b w:val="0"/>
          <w:sz w:val="24"/>
          <w:szCs w:val="24"/>
        </w:rPr>
        <w:t>poznatky</w:t>
      </w:r>
      <w:proofErr w:type="spellEnd"/>
      <w:r>
        <w:rPr>
          <w:b w:val="0"/>
          <w:sz w:val="24"/>
          <w:szCs w:val="24"/>
        </w:rPr>
        <w:t xml:space="preserve"> a </w:t>
      </w:r>
      <w:proofErr w:type="spellStart"/>
      <w:r>
        <w:rPr>
          <w:b w:val="0"/>
          <w:sz w:val="24"/>
          <w:szCs w:val="24"/>
        </w:rPr>
        <w:t>zručnosti</w:t>
      </w:r>
      <w:proofErr w:type="spellEnd"/>
      <w:r>
        <w:rPr>
          <w:b w:val="0"/>
          <w:sz w:val="24"/>
          <w:szCs w:val="24"/>
        </w:rPr>
        <w:t xml:space="preserve"> </w:t>
      </w:r>
      <w:proofErr w:type="spellStart"/>
      <w:r>
        <w:rPr>
          <w:b w:val="0"/>
          <w:sz w:val="24"/>
          <w:szCs w:val="24"/>
        </w:rPr>
        <w:t>pri</w:t>
      </w:r>
      <w:proofErr w:type="spellEnd"/>
      <w:r>
        <w:rPr>
          <w:b w:val="0"/>
          <w:sz w:val="24"/>
          <w:szCs w:val="24"/>
        </w:rPr>
        <w:t xml:space="preserve"> </w:t>
      </w:r>
      <w:proofErr w:type="spellStart"/>
      <w:r>
        <w:rPr>
          <w:b w:val="0"/>
          <w:sz w:val="24"/>
          <w:szCs w:val="24"/>
        </w:rPr>
        <w:t>riešení</w:t>
      </w:r>
      <w:proofErr w:type="spellEnd"/>
      <w:r>
        <w:rPr>
          <w:b w:val="0"/>
          <w:sz w:val="24"/>
          <w:szCs w:val="24"/>
        </w:rPr>
        <w:t xml:space="preserve"> </w:t>
      </w:r>
      <w:proofErr w:type="spellStart"/>
      <w:r>
        <w:rPr>
          <w:b w:val="0"/>
          <w:sz w:val="24"/>
          <w:szCs w:val="24"/>
        </w:rPr>
        <w:t>teoretických</w:t>
      </w:r>
      <w:proofErr w:type="spellEnd"/>
      <w:r>
        <w:rPr>
          <w:b w:val="0"/>
          <w:sz w:val="24"/>
          <w:szCs w:val="24"/>
        </w:rPr>
        <w:t xml:space="preserve"> a </w:t>
      </w:r>
      <w:proofErr w:type="spellStart"/>
      <w:r>
        <w:rPr>
          <w:b w:val="0"/>
          <w:sz w:val="24"/>
          <w:szCs w:val="24"/>
        </w:rPr>
        <w:t>praktických</w:t>
      </w:r>
      <w:proofErr w:type="spellEnd"/>
      <w:r>
        <w:rPr>
          <w:b w:val="0"/>
          <w:sz w:val="24"/>
          <w:szCs w:val="24"/>
        </w:rPr>
        <w:t xml:space="preserve"> </w:t>
      </w:r>
      <w:proofErr w:type="spellStart"/>
      <w:r>
        <w:rPr>
          <w:b w:val="0"/>
          <w:sz w:val="24"/>
          <w:szCs w:val="24"/>
        </w:rPr>
        <w:t>úloh</w:t>
      </w:r>
      <w:proofErr w:type="spellEnd"/>
      <w:r>
        <w:rPr>
          <w:b w:val="0"/>
          <w:sz w:val="24"/>
          <w:szCs w:val="24"/>
        </w:rPr>
        <w:t xml:space="preserve">, </w:t>
      </w:r>
      <w:proofErr w:type="spellStart"/>
      <w:r>
        <w:rPr>
          <w:b w:val="0"/>
          <w:sz w:val="24"/>
          <w:szCs w:val="24"/>
        </w:rPr>
        <w:t>pri</w:t>
      </w:r>
      <w:proofErr w:type="spellEnd"/>
      <w:r>
        <w:rPr>
          <w:b w:val="0"/>
          <w:sz w:val="24"/>
          <w:szCs w:val="24"/>
        </w:rPr>
        <w:t xml:space="preserve"> </w:t>
      </w:r>
      <w:proofErr w:type="spellStart"/>
      <w:r>
        <w:rPr>
          <w:b w:val="0"/>
          <w:sz w:val="24"/>
          <w:szCs w:val="24"/>
        </w:rPr>
        <w:t>výklade</w:t>
      </w:r>
      <w:proofErr w:type="spellEnd"/>
      <w:r>
        <w:rPr>
          <w:b w:val="0"/>
          <w:sz w:val="24"/>
          <w:szCs w:val="24"/>
        </w:rPr>
        <w:t xml:space="preserve"> a </w:t>
      </w:r>
      <w:proofErr w:type="spellStart"/>
      <w:r>
        <w:rPr>
          <w:b w:val="0"/>
          <w:sz w:val="24"/>
          <w:szCs w:val="24"/>
        </w:rPr>
        <w:t>hodnotení</w:t>
      </w:r>
      <w:proofErr w:type="spellEnd"/>
      <w:r>
        <w:rPr>
          <w:b w:val="0"/>
          <w:sz w:val="24"/>
          <w:szCs w:val="24"/>
        </w:rPr>
        <w:t xml:space="preserve"> </w:t>
      </w:r>
      <w:proofErr w:type="spellStart"/>
      <w:r>
        <w:rPr>
          <w:b w:val="0"/>
          <w:sz w:val="24"/>
          <w:szCs w:val="24"/>
        </w:rPr>
        <w:t>prírodných</w:t>
      </w:r>
      <w:proofErr w:type="spellEnd"/>
      <w:r>
        <w:rPr>
          <w:b w:val="0"/>
          <w:sz w:val="24"/>
          <w:szCs w:val="24"/>
        </w:rPr>
        <w:t xml:space="preserve"> a </w:t>
      </w:r>
      <w:proofErr w:type="spellStart"/>
      <w:r>
        <w:rPr>
          <w:b w:val="0"/>
          <w:sz w:val="24"/>
          <w:szCs w:val="24"/>
        </w:rPr>
        <w:t>spoločenských</w:t>
      </w:r>
      <w:proofErr w:type="spellEnd"/>
      <w:r>
        <w:rPr>
          <w:b w:val="0"/>
          <w:sz w:val="24"/>
          <w:szCs w:val="24"/>
        </w:rPr>
        <w:t xml:space="preserve"> </w:t>
      </w:r>
      <w:proofErr w:type="spellStart"/>
      <w:r>
        <w:rPr>
          <w:b w:val="0"/>
          <w:sz w:val="24"/>
          <w:szCs w:val="24"/>
        </w:rPr>
        <w:t>javov</w:t>
      </w:r>
      <w:proofErr w:type="spellEnd"/>
      <w:r>
        <w:rPr>
          <w:b w:val="0"/>
          <w:sz w:val="24"/>
          <w:szCs w:val="24"/>
        </w:rPr>
        <w:t xml:space="preserve"> a </w:t>
      </w:r>
      <w:proofErr w:type="spellStart"/>
      <w:r>
        <w:rPr>
          <w:b w:val="0"/>
          <w:sz w:val="24"/>
          <w:szCs w:val="24"/>
        </w:rPr>
        <w:t>zákonitostí</w:t>
      </w:r>
      <w:proofErr w:type="spellEnd"/>
      <w:r>
        <w:rPr>
          <w:b w:val="0"/>
          <w:sz w:val="24"/>
          <w:szCs w:val="24"/>
        </w:rPr>
        <w:t xml:space="preserve"> – </w:t>
      </w:r>
      <w:proofErr w:type="spellStart"/>
      <w:r>
        <w:rPr>
          <w:b w:val="0"/>
          <w:sz w:val="24"/>
          <w:szCs w:val="24"/>
        </w:rPr>
        <w:t>ústne</w:t>
      </w:r>
      <w:proofErr w:type="spellEnd"/>
      <w:r>
        <w:rPr>
          <w:b w:val="0"/>
          <w:sz w:val="24"/>
          <w:szCs w:val="24"/>
        </w:rPr>
        <w:t xml:space="preserve"> </w:t>
      </w:r>
      <w:proofErr w:type="spellStart"/>
      <w:r>
        <w:rPr>
          <w:b w:val="0"/>
          <w:sz w:val="24"/>
          <w:szCs w:val="24"/>
        </w:rPr>
        <w:t>hodnotenie</w:t>
      </w:r>
      <w:proofErr w:type="spellEnd"/>
      <w:r>
        <w:rPr>
          <w:b w:val="0"/>
          <w:sz w:val="24"/>
          <w:szCs w:val="24"/>
        </w:rPr>
        <w:t xml:space="preserve"> </w:t>
      </w:r>
      <w:proofErr w:type="spellStart"/>
      <w:r>
        <w:rPr>
          <w:b w:val="0"/>
          <w:sz w:val="24"/>
          <w:szCs w:val="24"/>
        </w:rPr>
        <w:t>slovom</w:t>
      </w:r>
      <w:proofErr w:type="spellEnd"/>
    </w:p>
    <w:p w:rsidR="00AE0CF4" w:rsidRPr="00CF197A" w:rsidRDefault="00AE0CF4" w:rsidP="0072795A">
      <w:pPr>
        <w:pStyle w:val="Odstavecseseznamem1"/>
        <w:numPr>
          <w:ilvl w:val="0"/>
          <w:numId w:val="10"/>
        </w:numPr>
        <w:spacing w:after="200" w:line="276" w:lineRule="auto"/>
        <w:jc w:val="both"/>
        <w:rPr>
          <w:b w:val="0"/>
          <w:sz w:val="24"/>
          <w:szCs w:val="24"/>
        </w:rPr>
      </w:pPr>
      <w:proofErr w:type="spellStart"/>
      <w:r>
        <w:rPr>
          <w:b w:val="0"/>
          <w:sz w:val="24"/>
          <w:szCs w:val="24"/>
        </w:rPr>
        <w:t>Aktivita</w:t>
      </w:r>
      <w:proofErr w:type="spellEnd"/>
      <w:r>
        <w:rPr>
          <w:b w:val="0"/>
          <w:sz w:val="24"/>
          <w:szCs w:val="24"/>
        </w:rPr>
        <w:t xml:space="preserve"> v </w:t>
      </w:r>
      <w:proofErr w:type="spellStart"/>
      <w:r>
        <w:rPr>
          <w:b w:val="0"/>
          <w:sz w:val="24"/>
          <w:szCs w:val="24"/>
        </w:rPr>
        <w:t>prístupe</w:t>
      </w:r>
      <w:proofErr w:type="spellEnd"/>
      <w:r>
        <w:rPr>
          <w:b w:val="0"/>
          <w:sz w:val="24"/>
          <w:szCs w:val="24"/>
        </w:rPr>
        <w:t xml:space="preserve"> k </w:t>
      </w:r>
      <w:proofErr w:type="spellStart"/>
      <w:r>
        <w:rPr>
          <w:b w:val="0"/>
          <w:sz w:val="24"/>
          <w:szCs w:val="24"/>
        </w:rPr>
        <w:t>činnostiam</w:t>
      </w:r>
      <w:proofErr w:type="spellEnd"/>
      <w:r>
        <w:rPr>
          <w:b w:val="0"/>
          <w:sz w:val="24"/>
          <w:szCs w:val="24"/>
        </w:rPr>
        <w:t xml:space="preserve">, </w:t>
      </w:r>
      <w:proofErr w:type="spellStart"/>
      <w:r>
        <w:rPr>
          <w:b w:val="0"/>
          <w:sz w:val="24"/>
          <w:szCs w:val="24"/>
        </w:rPr>
        <w:t>záujem</w:t>
      </w:r>
      <w:proofErr w:type="spellEnd"/>
      <w:r>
        <w:rPr>
          <w:b w:val="0"/>
          <w:sz w:val="24"/>
          <w:szCs w:val="24"/>
        </w:rPr>
        <w:t xml:space="preserve"> </w:t>
      </w:r>
      <w:proofErr w:type="spellStart"/>
      <w:r>
        <w:rPr>
          <w:b w:val="0"/>
          <w:sz w:val="24"/>
          <w:szCs w:val="24"/>
        </w:rPr>
        <w:t>o ne</w:t>
      </w:r>
      <w:proofErr w:type="spellEnd"/>
      <w:r>
        <w:rPr>
          <w:b w:val="0"/>
          <w:sz w:val="24"/>
          <w:szCs w:val="24"/>
        </w:rPr>
        <w:t xml:space="preserve"> a </w:t>
      </w:r>
      <w:proofErr w:type="spellStart"/>
      <w:r>
        <w:rPr>
          <w:b w:val="0"/>
          <w:sz w:val="24"/>
          <w:szCs w:val="24"/>
        </w:rPr>
        <w:t>vzťah</w:t>
      </w:r>
      <w:proofErr w:type="spellEnd"/>
      <w:r>
        <w:rPr>
          <w:b w:val="0"/>
          <w:sz w:val="24"/>
          <w:szCs w:val="24"/>
        </w:rPr>
        <w:t xml:space="preserve"> k </w:t>
      </w:r>
      <w:proofErr w:type="spellStart"/>
      <w:r>
        <w:rPr>
          <w:b w:val="0"/>
          <w:sz w:val="24"/>
          <w:szCs w:val="24"/>
        </w:rPr>
        <w:t>nim</w:t>
      </w:r>
      <w:proofErr w:type="spellEnd"/>
      <w:r>
        <w:rPr>
          <w:b w:val="0"/>
          <w:sz w:val="24"/>
          <w:szCs w:val="24"/>
        </w:rPr>
        <w:t xml:space="preserve"> – </w:t>
      </w:r>
      <w:proofErr w:type="spellStart"/>
      <w:r>
        <w:rPr>
          <w:b w:val="0"/>
          <w:sz w:val="24"/>
          <w:szCs w:val="24"/>
        </w:rPr>
        <w:t>ústne</w:t>
      </w:r>
      <w:proofErr w:type="spellEnd"/>
      <w:r>
        <w:rPr>
          <w:b w:val="0"/>
          <w:sz w:val="24"/>
          <w:szCs w:val="24"/>
        </w:rPr>
        <w:t xml:space="preserve"> </w:t>
      </w:r>
      <w:proofErr w:type="spellStart"/>
      <w:r>
        <w:rPr>
          <w:b w:val="0"/>
          <w:sz w:val="24"/>
          <w:szCs w:val="24"/>
        </w:rPr>
        <w:t>hodnotenie</w:t>
      </w:r>
      <w:proofErr w:type="spellEnd"/>
      <w:r>
        <w:rPr>
          <w:b w:val="0"/>
          <w:sz w:val="24"/>
          <w:szCs w:val="24"/>
        </w:rPr>
        <w:t xml:space="preserve"> </w:t>
      </w:r>
      <w:proofErr w:type="spellStart"/>
      <w:r>
        <w:rPr>
          <w:b w:val="0"/>
          <w:sz w:val="24"/>
          <w:szCs w:val="24"/>
        </w:rPr>
        <w:t>slovom</w:t>
      </w:r>
      <w:proofErr w:type="spellEnd"/>
    </w:p>
    <w:p w:rsidR="00AE0CF4" w:rsidRPr="003F1C60" w:rsidRDefault="009C3088" w:rsidP="0072795A">
      <w:pPr>
        <w:pStyle w:val="Nadpis1"/>
        <w:spacing w:line="276" w:lineRule="auto"/>
      </w:pPr>
      <w:bookmarkStart w:id="27" w:name="_Toc465194775"/>
      <w:bookmarkStart w:id="28" w:name="_Toc494408084"/>
      <w:r>
        <w:t>2</w:t>
      </w:r>
      <w:r w:rsidR="00AE0CF4" w:rsidRPr="003F1C60">
        <w:t>.4 Človek a spoločnosť</w:t>
      </w:r>
      <w:bookmarkEnd w:id="27"/>
      <w:bookmarkEnd w:id="28"/>
    </w:p>
    <w:p w:rsidR="00AE0CF4" w:rsidRPr="003F1C60" w:rsidRDefault="00AE0CF4" w:rsidP="0072795A">
      <w:pPr>
        <w:spacing w:line="276" w:lineRule="auto"/>
        <w:rPr>
          <w:lang w:eastAsia="en-US"/>
        </w:rPr>
      </w:pPr>
    </w:p>
    <w:p w:rsidR="00AE0CF4" w:rsidRPr="003F1C60" w:rsidRDefault="009C3088" w:rsidP="0072795A">
      <w:pPr>
        <w:pStyle w:val="Nadpis1"/>
        <w:spacing w:line="276" w:lineRule="auto"/>
      </w:pPr>
      <w:bookmarkStart w:id="29" w:name="_Toc465194776"/>
      <w:bookmarkStart w:id="30" w:name="_Toc494408085"/>
      <w:r>
        <w:rPr>
          <w:lang w:eastAsia="sk-SK"/>
        </w:rPr>
        <w:t>2</w:t>
      </w:r>
      <w:r w:rsidR="00AE0CF4" w:rsidRPr="003F1C60">
        <w:rPr>
          <w:lang w:eastAsia="sk-SK"/>
        </w:rPr>
        <w:t xml:space="preserve">.5 </w:t>
      </w:r>
      <w:r w:rsidR="00AE0CF4" w:rsidRPr="003F1C60">
        <w:t>Človek a hodnoty</w:t>
      </w:r>
      <w:bookmarkEnd w:id="29"/>
      <w:bookmarkEnd w:id="30"/>
    </w:p>
    <w:p w:rsidR="00AE0CF4" w:rsidRPr="003F1C60" w:rsidRDefault="00AE0CF4" w:rsidP="0072795A">
      <w:pPr>
        <w:spacing w:line="276" w:lineRule="auto"/>
        <w:jc w:val="both"/>
        <w:rPr>
          <w:b/>
          <w:lang w:eastAsia="sk-SK"/>
        </w:rPr>
      </w:pPr>
    </w:p>
    <w:p w:rsidR="00AE0CF4" w:rsidRPr="003F1C60" w:rsidRDefault="009C3088" w:rsidP="0072795A">
      <w:pPr>
        <w:pStyle w:val="Nadpis2"/>
        <w:spacing w:line="276" w:lineRule="auto"/>
      </w:pPr>
      <w:bookmarkStart w:id="31" w:name="_Toc465194777"/>
      <w:bookmarkStart w:id="32" w:name="_Toc494408086"/>
      <w:r>
        <w:t>2</w:t>
      </w:r>
      <w:r w:rsidR="00AE0CF4" w:rsidRPr="003F1C60">
        <w:t>.5.1 Náboženská výchova</w:t>
      </w:r>
      <w:r w:rsidR="00AE0CF4">
        <w:t xml:space="preserve"> </w:t>
      </w:r>
      <w:proofErr w:type="spellStart"/>
      <w:r w:rsidR="00AE0CF4">
        <w:t>rímsko</w:t>
      </w:r>
      <w:proofErr w:type="spellEnd"/>
      <w:r w:rsidR="00AE0CF4">
        <w:t xml:space="preserve"> – katolíckej cirkvi</w:t>
      </w:r>
      <w:bookmarkEnd w:id="31"/>
      <w:bookmarkEnd w:id="32"/>
    </w:p>
    <w:p w:rsidR="00AE0CF4" w:rsidRPr="003F1C60" w:rsidRDefault="00AE0CF4" w:rsidP="0072795A">
      <w:pPr>
        <w:pStyle w:val="Default"/>
        <w:spacing w:line="276" w:lineRule="auto"/>
        <w:jc w:val="both"/>
        <w:rPr>
          <w:b/>
          <w:color w:val="auto"/>
        </w:rPr>
      </w:pPr>
    </w:p>
    <w:p w:rsidR="00AE0CF4" w:rsidRPr="003F1C60" w:rsidRDefault="00AE0CF4" w:rsidP="0072795A">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Pr="003F1C60" w:rsidRDefault="00AE0CF4" w:rsidP="0072795A">
      <w:pPr>
        <w:spacing w:line="276" w:lineRule="auto"/>
        <w:jc w:val="both"/>
        <w:rPr>
          <w:b/>
        </w:rPr>
      </w:pPr>
    </w:p>
    <w:p w:rsidR="00AE0CF4" w:rsidRPr="00A5395C" w:rsidRDefault="00AE0CF4" w:rsidP="0072795A">
      <w:pPr>
        <w:spacing w:line="276" w:lineRule="auto"/>
        <w:jc w:val="both"/>
        <w:rPr>
          <w:b/>
          <w:u w:val="single"/>
        </w:rPr>
      </w:pPr>
      <w:r w:rsidRPr="00A5395C">
        <w:rPr>
          <w:b/>
          <w:u w:val="single"/>
        </w:rPr>
        <w:t>Prierezové témy</w:t>
      </w:r>
      <w:r w:rsidR="00A5395C">
        <w:rPr>
          <w:b/>
          <w:u w:val="single"/>
        </w:rPr>
        <w:t>:</w:t>
      </w:r>
    </w:p>
    <w:p w:rsidR="00A02E9E" w:rsidRPr="003F1C60" w:rsidRDefault="00A02E9E" w:rsidP="0072795A">
      <w:pPr>
        <w:spacing w:line="276" w:lineRule="auto"/>
        <w:jc w:val="both"/>
        <w:rPr>
          <w:b/>
        </w:rPr>
      </w:pPr>
    </w:p>
    <w:p w:rsidR="007F254B" w:rsidRDefault="00AE0CF4" w:rsidP="00A5395C">
      <w:pPr>
        <w:suppressAutoHyphens w:val="0"/>
        <w:spacing w:line="276" w:lineRule="auto"/>
        <w:jc w:val="both"/>
        <w:rPr>
          <w:i/>
          <w:iCs/>
        </w:rPr>
      </w:pPr>
      <w:r w:rsidRPr="00A02E9E">
        <w:rPr>
          <w:b/>
          <w:iCs/>
        </w:rPr>
        <w:lastRenderedPageBreak/>
        <w:t>Osobnostný a sociálny rozvoj</w:t>
      </w:r>
      <w:r w:rsidRPr="00414060">
        <w:rPr>
          <w:b/>
          <w:i/>
          <w:iCs/>
        </w:rPr>
        <w:t>:</w:t>
      </w:r>
      <w:r w:rsidRPr="00E11E50">
        <w:rPr>
          <w:i/>
          <w:iCs/>
        </w:rPr>
        <w:t xml:space="preserve"> </w:t>
      </w:r>
    </w:p>
    <w:p w:rsidR="00AE0CF4" w:rsidRPr="00A5395C" w:rsidRDefault="00AE0CF4" w:rsidP="00A5395C">
      <w:pPr>
        <w:suppressAutoHyphens w:val="0"/>
        <w:spacing w:line="276" w:lineRule="auto"/>
        <w:jc w:val="both"/>
        <w:rPr>
          <w:color w:val="000000"/>
        </w:rPr>
      </w:pPr>
      <w:r w:rsidRPr="00E11E50">
        <w:rPr>
          <w:i/>
          <w:iCs/>
        </w:rPr>
        <w:t xml:space="preserve">Ciele: </w:t>
      </w:r>
      <w:r w:rsidRPr="00E11E50">
        <w:rPr>
          <w:iCs/>
        </w:rPr>
        <w:t xml:space="preserve">žiak </w:t>
      </w:r>
      <w:r w:rsidRPr="00E11E50">
        <w:t>rozvíja intuíciu pre obrazné výrazy a otváranie schopnosti vidieť za to, čo je viditeľné, volí primeraný, kreatívny spôsob komunikácie vzhľadom na situáciu, používa “ja</w:t>
      </w:r>
      <w:r w:rsidRPr="00E11E50">
        <w:rPr>
          <w:lang w:val="pl-PL"/>
        </w:rPr>
        <w:t>”</w:t>
      </w:r>
      <w:r w:rsidRPr="00E11E50">
        <w:t xml:space="preserve"> odkaz, dokáže kultivovane poprosiť, slovne prejaví  radosť a vďačnosť z obdarovania, </w:t>
      </w:r>
      <w:r w:rsidRPr="00E11E50">
        <w:rPr>
          <w:rFonts w:ascii="Arial" w:hAnsi="Arial" w:cs="Arial"/>
        </w:rPr>
        <w:t> </w:t>
      </w:r>
      <w:r w:rsidRPr="00E11E50">
        <w:t xml:space="preserve">objavuje hranice dobra a zla, </w:t>
      </w:r>
      <w:r w:rsidR="00A5395C">
        <w:rPr>
          <w:color w:val="000000"/>
        </w:rPr>
        <w:t xml:space="preserve">je nápomocný slabším. </w:t>
      </w:r>
      <w:r w:rsidRPr="00E11E50">
        <w:rPr>
          <w:color w:val="000000"/>
        </w:rPr>
        <w:t xml:space="preserve">Ja, Moje dedičstvo, Prosba a vďaka, Komunikácia v rodine, </w:t>
      </w:r>
      <w:r w:rsidRPr="00E11E50">
        <w:rPr>
          <w:bCs/>
        </w:rPr>
        <w:t xml:space="preserve">Juraj, </w:t>
      </w:r>
      <w:r w:rsidRPr="00E11E50">
        <w:rPr>
          <w:color w:val="000000"/>
        </w:rPr>
        <w:t xml:space="preserve">Čo dokážem. </w:t>
      </w:r>
    </w:p>
    <w:p w:rsidR="007F254B" w:rsidRDefault="00AE0CF4" w:rsidP="00A5395C">
      <w:pPr>
        <w:pStyle w:val="Pta"/>
        <w:spacing w:line="276" w:lineRule="auto"/>
        <w:jc w:val="both"/>
        <w:rPr>
          <w:i/>
          <w:iCs/>
        </w:rPr>
      </w:pPr>
      <w:r w:rsidRPr="00A02E9E">
        <w:rPr>
          <w:b/>
          <w:iCs/>
          <w:sz w:val="24"/>
          <w:szCs w:val="24"/>
        </w:rPr>
        <w:t>Výchova k manželstvu a rodičovstvu</w:t>
      </w:r>
      <w:r w:rsidRPr="00414060">
        <w:rPr>
          <w:b/>
          <w:i/>
          <w:iCs/>
          <w:sz w:val="24"/>
          <w:szCs w:val="24"/>
        </w:rPr>
        <w:t>:</w:t>
      </w:r>
      <w:r w:rsidRPr="00E11E50">
        <w:rPr>
          <w:i/>
          <w:iCs/>
        </w:rPr>
        <w:t xml:space="preserve"> </w:t>
      </w:r>
    </w:p>
    <w:p w:rsidR="00AE0CF4" w:rsidRPr="00A5395C" w:rsidRDefault="00AE0CF4" w:rsidP="00A5395C">
      <w:pPr>
        <w:pStyle w:val="Pta"/>
        <w:spacing w:line="276" w:lineRule="auto"/>
        <w:jc w:val="both"/>
        <w:rPr>
          <w:sz w:val="24"/>
          <w:szCs w:val="24"/>
        </w:rPr>
      </w:pPr>
      <w:r w:rsidRPr="00414060">
        <w:rPr>
          <w:i/>
          <w:iCs/>
          <w:sz w:val="24"/>
          <w:szCs w:val="24"/>
        </w:rPr>
        <w:t xml:space="preserve">Ciele: </w:t>
      </w:r>
      <w:r w:rsidRPr="00414060">
        <w:rPr>
          <w:sz w:val="24"/>
          <w:szCs w:val="24"/>
        </w:rPr>
        <w:t>žiak vníma očakávanie dieťaťa v rodine,  pozná svoju úlohu v rodine, rozvíja s</w:t>
      </w:r>
      <w:r w:rsidR="00A5395C">
        <w:rPr>
          <w:sz w:val="24"/>
          <w:szCs w:val="24"/>
        </w:rPr>
        <w:t xml:space="preserve">vojou službou vzťahy v rodine.  </w:t>
      </w:r>
      <w:r w:rsidRPr="00A5395C">
        <w:rPr>
          <w:color w:val="000000"/>
          <w:sz w:val="24"/>
          <w:szCs w:val="24"/>
        </w:rPr>
        <w:t xml:space="preserve">Dar života, Môj </w:t>
      </w:r>
      <w:proofErr w:type="spellStart"/>
      <w:r w:rsidRPr="00A5395C">
        <w:rPr>
          <w:color w:val="000000"/>
          <w:sz w:val="24"/>
          <w:szCs w:val="24"/>
        </w:rPr>
        <w:t>rodostrom</w:t>
      </w:r>
      <w:proofErr w:type="spellEnd"/>
      <w:r w:rsidRPr="00A5395C">
        <w:rPr>
          <w:color w:val="000000"/>
          <w:sz w:val="24"/>
          <w:szCs w:val="24"/>
        </w:rPr>
        <w:t>.</w:t>
      </w:r>
    </w:p>
    <w:p w:rsidR="007F254B" w:rsidRDefault="00AE0CF4" w:rsidP="00A5395C">
      <w:pPr>
        <w:tabs>
          <w:tab w:val="num" w:pos="110"/>
          <w:tab w:val="num" w:pos="290"/>
        </w:tabs>
        <w:suppressAutoHyphens w:val="0"/>
        <w:spacing w:line="276" w:lineRule="auto"/>
        <w:jc w:val="both"/>
        <w:rPr>
          <w:i/>
          <w:iCs/>
        </w:rPr>
      </w:pPr>
      <w:r w:rsidRPr="00A02E9E">
        <w:rPr>
          <w:b/>
          <w:iCs/>
        </w:rPr>
        <w:t>Environmentálna výchova</w:t>
      </w:r>
      <w:r w:rsidRPr="00414060">
        <w:rPr>
          <w:b/>
          <w:i/>
          <w:iCs/>
        </w:rPr>
        <w:t>:</w:t>
      </w:r>
      <w:r w:rsidRPr="00E11E50">
        <w:rPr>
          <w:i/>
          <w:iCs/>
        </w:rPr>
        <w:t xml:space="preserve"> </w:t>
      </w:r>
    </w:p>
    <w:p w:rsidR="00AE0CF4" w:rsidRPr="00A5395C" w:rsidRDefault="00AE0CF4" w:rsidP="00A5395C">
      <w:pPr>
        <w:tabs>
          <w:tab w:val="num" w:pos="110"/>
          <w:tab w:val="num" w:pos="290"/>
        </w:tabs>
        <w:suppressAutoHyphens w:val="0"/>
        <w:spacing w:line="276" w:lineRule="auto"/>
        <w:jc w:val="both"/>
      </w:pPr>
      <w:r w:rsidRPr="00E11E50">
        <w:rPr>
          <w:i/>
          <w:iCs/>
        </w:rPr>
        <w:t xml:space="preserve">Ciele: </w:t>
      </w:r>
      <w:r w:rsidRPr="00E11E50">
        <w:rPr>
          <w:iCs/>
        </w:rPr>
        <w:t>ž</w:t>
      </w:r>
      <w:r w:rsidRPr="00E11E50">
        <w:t>iak prejavuje úctu k živým aj k neživým súčastiam prírody, aktívne ich poznáva a ochraňuje svoje najbližšie živ</w:t>
      </w:r>
      <w:r>
        <w:t>otné</w:t>
      </w:r>
      <w:r w:rsidRPr="00E11E50">
        <w:t xml:space="preserve"> prostredie, žiak prejavuje úctu k živým aj k neživým súčastiam prírody, aktívne ich poznáva a ochraňuje, stará sa o prírodu,  poznáva a ochraňuje svoje</w:t>
      </w:r>
      <w:r w:rsidR="00A5395C">
        <w:t xml:space="preserve"> najbližšie životné prostredie. </w:t>
      </w:r>
      <w:r w:rsidRPr="00E11E50">
        <w:rPr>
          <w:color w:val="000000"/>
        </w:rPr>
        <w:t xml:space="preserve">Svet, v ktorom žijem, Svet, Ochrana sveta, </w:t>
      </w:r>
      <w:r w:rsidRPr="00E11E50">
        <w:rPr>
          <w:bCs/>
          <w:color w:val="231F20"/>
        </w:rPr>
        <w:t>Prebudenie zo spánku.</w:t>
      </w:r>
    </w:p>
    <w:p w:rsidR="007F254B" w:rsidRDefault="00AE0CF4" w:rsidP="00A5395C">
      <w:pPr>
        <w:autoSpaceDE w:val="0"/>
        <w:autoSpaceDN w:val="0"/>
        <w:adjustRightInd w:val="0"/>
        <w:spacing w:line="276" w:lineRule="auto"/>
        <w:jc w:val="both"/>
        <w:rPr>
          <w:i/>
          <w:iCs/>
        </w:rPr>
      </w:pPr>
      <w:r w:rsidRPr="00A02E9E">
        <w:rPr>
          <w:b/>
          <w:iCs/>
        </w:rPr>
        <w:t>Mediálna výchova</w:t>
      </w:r>
      <w:r w:rsidRPr="00414060">
        <w:rPr>
          <w:b/>
          <w:i/>
          <w:iCs/>
        </w:rPr>
        <w:t>:</w:t>
      </w:r>
      <w:r w:rsidRPr="00E11E50">
        <w:rPr>
          <w:i/>
          <w:iCs/>
        </w:rPr>
        <w:t xml:space="preserve"> </w:t>
      </w:r>
    </w:p>
    <w:p w:rsidR="00AE0CF4" w:rsidRPr="00A5395C" w:rsidRDefault="00AE0CF4" w:rsidP="00A5395C">
      <w:pPr>
        <w:autoSpaceDE w:val="0"/>
        <w:autoSpaceDN w:val="0"/>
        <w:adjustRightInd w:val="0"/>
        <w:spacing w:line="276" w:lineRule="auto"/>
        <w:jc w:val="both"/>
        <w:rPr>
          <w:bCs/>
        </w:rPr>
      </w:pPr>
      <w:r w:rsidRPr="00E11E50">
        <w:rPr>
          <w:i/>
          <w:iCs/>
        </w:rPr>
        <w:t xml:space="preserve">Ciele: </w:t>
      </w:r>
      <w:r w:rsidRPr="00E11E50">
        <w:t xml:space="preserve">žiak </w:t>
      </w:r>
      <w:r w:rsidRPr="00E11E50">
        <w:rPr>
          <w:bCs/>
        </w:rPr>
        <w:t xml:space="preserve">vníma dôležitosť </w:t>
      </w:r>
      <w:r w:rsidR="00A5395C">
        <w:rPr>
          <w:bCs/>
        </w:rPr>
        <w:t xml:space="preserve">správy ako pozdrav a posolstvo. </w:t>
      </w:r>
      <w:r w:rsidRPr="00E11E50">
        <w:t>Premena kame</w:t>
      </w:r>
      <w:r>
        <w:t>n</w:t>
      </w:r>
      <w:r w:rsidRPr="00E11E50">
        <w:t>ného srdca</w:t>
      </w:r>
    </w:p>
    <w:p w:rsidR="007F254B" w:rsidRDefault="00AE0CF4" w:rsidP="00A5395C">
      <w:pPr>
        <w:spacing w:line="276" w:lineRule="auto"/>
        <w:jc w:val="both"/>
        <w:rPr>
          <w:i/>
          <w:iCs/>
        </w:rPr>
      </w:pPr>
      <w:r w:rsidRPr="00A5395C">
        <w:rPr>
          <w:b/>
          <w:iCs/>
        </w:rPr>
        <w:t>Multikultúrna výchova</w:t>
      </w:r>
      <w:r w:rsidRPr="00414060">
        <w:rPr>
          <w:b/>
          <w:i/>
          <w:iCs/>
        </w:rPr>
        <w:t>:</w:t>
      </w:r>
      <w:r w:rsidRPr="00E11E50">
        <w:rPr>
          <w:i/>
          <w:iCs/>
        </w:rPr>
        <w:t xml:space="preserve"> </w:t>
      </w:r>
    </w:p>
    <w:p w:rsidR="00AE0CF4" w:rsidRPr="00E11E50" w:rsidRDefault="00AE0CF4" w:rsidP="00A5395C">
      <w:pPr>
        <w:spacing w:line="276" w:lineRule="auto"/>
        <w:jc w:val="both"/>
      </w:pPr>
      <w:r w:rsidRPr="00E11E50">
        <w:rPr>
          <w:i/>
          <w:iCs/>
        </w:rPr>
        <w:t xml:space="preserve">Ciele: </w:t>
      </w:r>
      <w:r w:rsidRPr="00E11E50">
        <w:rPr>
          <w:iCs/>
        </w:rPr>
        <w:t xml:space="preserve">žiak </w:t>
      </w:r>
      <w:r>
        <w:t>prijíma</w:t>
      </w:r>
      <w:r w:rsidRPr="00E11E50">
        <w:t xml:space="preserve"> druhého ako jedinca</w:t>
      </w:r>
      <w:r>
        <w:t xml:space="preserve"> s rovnakými právami, uvedomuje</w:t>
      </w:r>
      <w:r w:rsidRPr="00E11E50">
        <w:t xml:space="preserve"> si, že všetky etnické skupiny a kultúry sú rovnocenné a žiadna nie je nadradená inej, </w:t>
      </w:r>
      <w:r>
        <w:t>spoznáva iné</w:t>
      </w:r>
      <w:r w:rsidRPr="00E11E50">
        <w:t xml:space="preserve"> kultúr</w:t>
      </w:r>
      <w:r>
        <w:t>y</w:t>
      </w:r>
      <w:r w:rsidRPr="00E11E50">
        <w:t>.</w:t>
      </w:r>
      <w:r w:rsidR="00A5395C">
        <w:t xml:space="preserve"> </w:t>
      </w:r>
      <w:r w:rsidRPr="00E11E50">
        <w:rPr>
          <w:color w:val="000000"/>
        </w:rPr>
        <w:t xml:space="preserve">Svet, v ktorom žijem, </w:t>
      </w:r>
      <w:r w:rsidRPr="00E11E50">
        <w:t>Zem, v ktorej žil Ježiš.</w:t>
      </w:r>
    </w:p>
    <w:p w:rsidR="007F254B" w:rsidRDefault="00AE0CF4" w:rsidP="00A5395C">
      <w:pPr>
        <w:spacing w:line="276" w:lineRule="auto"/>
        <w:jc w:val="both"/>
        <w:rPr>
          <w:b/>
          <w:i/>
          <w:iCs/>
        </w:rPr>
      </w:pPr>
      <w:r w:rsidRPr="00A5395C">
        <w:rPr>
          <w:b/>
          <w:iCs/>
        </w:rPr>
        <w:t>Ochrana života a zdravia</w:t>
      </w:r>
      <w:r w:rsidRPr="00414060">
        <w:rPr>
          <w:b/>
          <w:i/>
          <w:iCs/>
        </w:rPr>
        <w:t>:</w:t>
      </w:r>
    </w:p>
    <w:p w:rsidR="00AE0CF4" w:rsidRPr="00A5395C" w:rsidRDefault="00AE0CF4" w:rsidP="00A5395C">
      <w:pPr>
        <w:spacing w:line="276" w:lineRule="auto"/>
        <w:jc w:val="both"/>
      </w:pPr>
      <w:r w:rsidRPr="00E11E50">
        <w:rPr>
          <w:i/>
          <w:iCs/>
        </w:rPr>
        <w:t xml:space="preserve">Ciele: </w:t>
      </w:r>
      <w:r w:rsidRPr="00E11E50">
        <w:t xml:space="preserve">žiak rozvíja </w:t>
      </w:r>
      <w:r>
        <w:t>b</w:t>
      </w:r>
      <w:r w:rsidRPr="00E11E50">
        <w:t xml:space="preserve">ezpečnosť, opatrnosť pri </w:t>
      </w:r>
      <w:proofErr w:type="spellStart"/>
      <w:r w:rsidRPr="00E11E50">
        <w:t>hrách</w:t>
      </w:r>
      <w:r>
        <w:t>.</w:t>
      </w:r>
      <w:r w:rsidRPr="00E11E50">
        <w:rPr>
          <w:color w:val="000000"/>
        </w:rPr>
        <w:t>Čo</w:t>
      </w:r>
      <w:proofErr w:type="spellEnd"/>
      <w:r w:rsidRPr="00E11E50">
        <w:rPr>
          <w:color w:val="000000"/>
        </w:rPr>
        <w:t xml:space="preserve"> dokážem</w:t>
      </w:r>
      <w:r w:rsidR="00A5395C">
        <w:rPr>
          <w:color w:val="000000"/>
        </w:rPr>
        <w:t>.</w:t>
      </w:r>
    </w:p>
    <w:p w:rsidR="007F254B" w:rsidRDefault="00AE0CF4" w:rsidP="00A5395C">
      <w:pPr>
        <w:tabs>
          <w:tab w:val="num" w:pos="720"/>
        </w:tabs>
        <w:adjustRightInd w:val="0"/>
        <w:spacing w:line="276" w:lineRule="auto"/>
        <w:jc w:val="both"/>
        <w:rPr>
          <w:i/>
          <w:iCs/>
        </w:rPr>
      </w:pPr>
      <w:r w:rsidRPr="00A5395C">
        <w:rPr>
          <w:b/>
          <w:iCs/>
        </w:rPr>
        <w:t>Dopravná výchova</w:t>
      </w:r>
      <w:r w:rsidRPr="00414060">
        <w:rPr>
          <w:b/>
          <w:i/>
          <w:iCs/>
        </w:rPr>
        <w:t>:</w:t>
      </w:r>
      <w:r w:rsidRPr="00D67C7B">
        <w:rPr>
          <w:i/>
          <w:iCs/>
        </w:rPr>
        <w:t xml:space="preserve"> </w:t>
      </w:r>
    </w:p>
    <w:p w:rsidR="00AE0CF4" w:rsidRPr="00A5395C" w:rsidRDefault="00AE0CF4" w:rsidP="00A5395C">
      <w:pPr>
        <w:tabs>
          <w:tab w:val="num" w:pos="720"/>
        </w:tabs>
        <w:adjustRightInd w:val="0"/>
        <w:spacing w:line="276" w:lineRule="auto"/>
        <w:jc w:val="both"/>
      </w:pPr>
      <w:r w:rsidRPr="00D67C7B">
        <w:rPr>
          <w:i/>
          <w:iCs/>
        </w:rPr>
        <w:t xml:space="preserve">Ciele: </w:t>
      </w:r>
      <w:r w:rsidRPr="00E11E50">
        <w:t xml:space="preserve">žiak </w:t>
      </w:r>
      <w:r>
        <w:t>dokáže</w:t>
      </w:r>
      <w:r w:rsidRPr="00EE3C70">
        <w:t xml:space="preserve"> pozorovať svoje okolie, vyhodnocovať situáciu z hľadiska bezpečnosti a aplikovať návyky bezpečného správania sa v cestn</w:t>
      </w:r>
      <w:r>
        <w:t>ej premávke v praktickom živote.</w:t>
      </w:r>
      <w:r w:rsidR="00A5395C">
        <w:t xml:space="preserve"> </w:t>
      </w:r>
      <w:r w:rsidRPr="00E11E50">
        <w:rPr>
          <w:color w:val="000000"/>
        </w:rPr>
        <w:t>Čo dokážem</w:t>
      </w:r>
    </w:p>
    <w:p w:rsidR="007F254B" w:rsidRDefault="00AE0CF4" w:rsidP="00A5395C">
      <w:pPr>
        <w:suppressAutoHyphens w:val="0"/>
        <w:spacing w:line="276" w:lineRule="auto"/>
        <w:jc w:val="both"/>
        <w:rPr>
          <w:bCs/>
          <w:i/>
        </w:rPr>
      </w:pPr>
      <w:r w:rsidRPr="00A5395C">
        <w:rPr>
          <w:b/>
          <w:bCs/>
        </w:rPr>
        <w:t>Finančná gramotnosť</w:t>
      </w:r>
      <w:r w:rsidRPr="00414060">
        <w:rPr>
          <w:b/>
          <w:bCs/>
          <w:i/>
        </w:rPr>
        <w:t>:</w:t>
      </w:r>
      <w:r w:rsidRPr="00E11E50">
        <w:rPr>
          <w:bCs/>
          <w:i/>
        </w:rPr>
        <w:t xml:space="preserve"> </w:t>
      </w:r>
    </w:p>
    <w:p w:rsidR="00A5395C" w:rsidRPr="007F254B" w:rsidRDefault="00AE0CF4" w:rsidP="007F254B">
      <w:pPr>
        <w:suppressAutoHyphens w:val="0"/>
        <w:spacing w:line="276" w:lineRule="auto"/>
        <w:jc w:val="both"/>
      </w:pPr>
      <w:r w:rsidRPr="00E11E50">
        <w:rPr>
          <w:bCs/>
          <w:i/>
        </w:rPr>
        <w:t>Ciele: ž</w:t>
      </w:r>
      <w:r w:rsidRPr="00E11E50">
        <w:t xml:space="preserve">iak dokáže analyzovať a vyhodnotiť reklamné tvrdenia, dokáže sa správne </w:t>
      </w:r>
      <w:r w:rsidR="00A5395C">
        <w:t xml:space="preserve">rozhodnúť, na čo minúť peniaze. </w:t>
      </w:r>
      <w:r w:rsidRPr="00E11E50">
        <w:rPr>
          <w:color w:val="000000"/>
        </w:rPr>
        <w:t>Vidieť srdcom</w:t>
      </w:r>
      <w:r w:rsidRPr="00E11E50">
        <w:rPr>
          <w:lang w:eastAsia="cs-CZ"/>
        </w:rPr>
        <w:t>.</w:t>
      </w:r>
    </w:p>
    <w:p w:rsidR="00A5395C" w:rsidRPr="003F1C60" w:rsidRDefault="00A5395C" w:rsidP="0072795A">
      <w:pPr>
        <w:spacing w:line="276" w:lineRule="auto"/>
        <w:jc w:val="both"/>
        <w:rPr>
          <w:b/>
        </w:rPr>
      </w:pPr>
    </w:p>
    <w:p w:rsidR="00AE0CF4" w:rsidRDefault="00AE0CF4" w:rsidP="0072795A">
      <w:pPr>
        <w:spacing w:line="276" w:lineRule="auto"/>
        <w:rPr>
          <w:b/>
          <w:u w:val="single"/>
        </w:rPr>
      </w:pPr>
      <w:r w:rsidRPr="003F1C60">
        <w:rPr>
          <w:b/>
          <w:u w:val="single"/>
        </w:rPr>
        <w:t>Výchovno-vzdelávacie ciele a obsah vzdelávania:</w:t>
      </w:r>
    </w:p>
    <w:p w:rsidR="00A5395C" w:rsidRPr="003F1C60" w:rsidRDefault="00A5395C" w:rsidP="0072795A">
      <w:pPr>
        <w:spacing w:line="276" w:lineRule="auto"/>
        <w:rPr>
          <w:b/>
          <w:u w:val="single"/>
        </w:rPr>
      </w:pPr>
    </w:p>
    <w:p w:rsidR="00AE0CF4" w:rsidRPr="003F1C60" w:rsidRDefault="00AE0CF4" w:rsidP="0072795A">
      <w:pPr>
        <w:spacing w:line="276" w:lineRule="auto"/>
      </w:pPr>
      <w:r w:rsidRPr="003F1C60">
        <w:t xml:space="preserve"> sú v súlade s cieľmi, obsahovým a výkonovým štandardom vzdelávacieho štandardu pre vyučovací predmet náboženská výchova, schváleného ako súčasť ŠVP pre </w:t>
      </w:r>
      <w:r>
        <w:t>prvý</w:t>
      </w:r>
      <w:r w:rsidRPr="003F1C60">
        <w:t xml:space="preserve"> stupeň základnej školy pod číslom  2015-5129/</w:t>
      </w:r>
      <w:r w:rsidR="00CF197A">
        <w:t>1758</w:t>
      </w:r>
      <w:r w:rsidRPr="003F1C60">
        <w:t>:</w:t>
      </w:r>
      <w:r w:rsidR="00CF197A">
        <w:t>1</w:t>
      </w:r>
      <w:r w:rsidRPr="003F1C60">
        <w:t>-10A0.</w:t>
      </w:r>
    </w:p>
    <w:p w:rsidR="00AE0CF4" w:rsidRPr="003F1C60" w:rsidRDefault="00AE0CF4" w:rsidP="0072795A">
      <w:pPr>
        <w:spacing w:line="276" w:lineRule="auto"/>
        <w:jc w:val="both"/>
      </w:pPr>
      <w:r w:rsidRPr="003F1C60">
        <w:t> </w:t>
      </w:r>
    </w:p>
    <w:p w:rsidR="00AE0CF4" w:rsidRPr="003F1C60" w:rsidRDefault="00AE0CF4" w:rsidP="0072795A">
      <w:pPr>
        <w:spacing w:line="276" w:lineRule="auto"/>
        <w:rPr>
          <w:b/>
        </w:rPr>
      </w:pPr>
      <w:r w:rsidRPr="003F1C60">
        <w:rPr>
          <w:b/>
          <w:u w:val="single"/>
        </w:rPr>
        <w:t>Rozsah vyučovania predmetu</w:t>
      </w:r>
      <w:r w:rsidRPr="003F1C60">
        <w:rPr>
          <w:b/>
        </w:rPr>
        <w:t xml:space="preserve">:  </w:t>
      </w:r>
      <w:r w:rsidRPr="003F1C60">
        <w:t>1 VH týždenne -  33 VH za školský rok</w:t>
      </w:r>
    </w:p>
    <w:p w:rsidR="00AE0CF4" w:rsidRPr="003F1C60" w:rsidRDefault="00AE0CF4" w:rsidP="0072795A">
      <w:pPr>
        <w:spacing w:line="276" w:lineRule="auto"/>
        <w:rPr>
          <w:b/>
        </w:rPr>
      </w:pPr>
    </w:p>
    <w:p w:rsidR="00AE0CF4" w:rsidRDefault="00AE0CF4" w:rsidP="00A5395C">
      <w:pPr>
        <w:spacing w:line="276" w:lineRule="auto"/>
        <w:ind w:left="119"/>
      </w:pPr>
      <w:r>
        <w:rPr>
          <w:spacing w:val="-3"/>
          <w:position w:val="-1"/>
          <w:u w:val="single" w:color="000000"/>
        </w:rPr>
        <w:t>Z</w:t>
      </w:r>
      <w:r>
        <w:rPr>
          <w:spacing w:val="-1"/>
          <w:position w:val="-1"/>
          <w:u w:val="single" w:color="000000"/>
        </w:rPr>
        <w:t>á</w:t>
      </w:r>
      <w:r>
        <w:rPr>
          <w:position w:val="-1"/>
          <w:u w:val="single" w:color="000000"/>
        </w:rPr>
        <w:t>k</w:t>
      </w:r>
      <w:r>
        <w:rPr>
          <w:spacing w:val="3"/>
          <w:position w:val="-1"/>
          <w:u w:val="single" w:color="000000"/>
        </w:rPr>
        <w:t>l</w:t>
      </w:r>
      <w:r>
        <w:rPr>
          <w:spacing w:val="-1"/>
          <w:position w:val="-1"/>
          <w:u w:val="single" w:color="000000"/>
        </w:rPr>
        <w:t>a</w:t>
      </w:r>
      <w:r>
        <w:rPr>
          <w:position w:val="-1"/>
          <w:u w:val="single" w:color="000000"/>
        </w:rPr>
        <w:t xml:space="preserve">dné </w:t>
      </w:r>
      <w:r>
        <w:rPr>
          <w:spacing w:val="-76"/>
          <w:position w:val="-1"/>
          <w:u w:val="single" w:color="000000"/>
        </w:rPr>
        <w:t xml:space="preserve"> </w:t>
      </w:r>
      <w:r>
        <w:rPr>
          <w:position w:val="-1"/>
          <w:u w:val="single" w:color="000000"/>
        </w:rPr>
        <w:t>tem</w:t>
      </w:r>
      <w:r>
        <w:rPr>
          <w:spacing w:val="-1"/>
          <w:position w:val="-1"/>
          <w:u w:val="single" w:color="000000"/>
        </w:rPr>
        <w:t>a</w:t>
      </w:r>
      <w:r>
        <w:rPr>
          <w:position w:val="-1"/>
          <w:u w:val="single" w:color="000000"/>
        </w:rPr>
        <w:t>t</w:t>
      </w:r>
      <w:r>
        <w:rPr>
          <w:spacing w:val="1"/>
          <w:position w:val="-1"/>
          <w:u w:val="single" w:color="000000"/>
        </w:rPr>
        <w:t>i</w:t>
      </w:r>
      <w:r>
        <w:rPr>
          <w:spacing w:val="-1"/>
          <w:position w:val="-1"/>
          <w:u w:val="single" w:color="000000"/>
        </w:rPr>
        <w:t>c</w:t>
      </w:r>
      <w:r>
        <w:rPr>
          <w:spacing w:val="2"/>
          <w:position w:val="-1"/>
          <w:u w:val="single" w:color="000000"/>
        </w:rPr>
        <w:t>k</w:t>
      </w:r>
      <w:r>
        <w:rPr>
          <w:position w:val="-1"/>
          <w:u w:val="single" w:color="000000"/>
        </w:rPr>
        <w:t xml:space="preserve">é </w:t>
      </w:r>
      <w:r>
        <w:rPr>
          <w:spacing w:val="-76"/>
          <w:position w:val="-1"/>
          <w:u w:val="single" w:color="000000"/>
        </w:rPr>
        <w:t xml:space="preserve">  </w:t>
      </w:r>
      <w:r>
        <w:rPr>
          <w:position w:val="-1"/>
          <w:u w:val="single" w:color="000000"/>
        </w:rPr>
        <w:t>okr</w:t>
      </w:r>
      <w:r>
        <w:rPr>
          <w:spacing w:val="1"/>
          <w:position w:val="-1"/>
          <w:u w:val="single" w:color="000000"/>
        </w:rPr>
        <w:t>u</w:t>
      </w:r>
      <w:r>
        <w:rPr>
          <w:spacing w:val="2"/>
          <w:position w:val="-1"/>
          <w:u w:val="single" w:color="000000"/>
        </w:rPr>
        <w:t>h</w:t>
      </w:r>
      <w:r>
        <w:rPr>
          <w:position w:val="-1"/>
          <w:u w:val="single" w:color="000000"/>
        </w:rPr>
        <w:t xml:space="preserve">y </w:t>
      </w:r>
      <w:r>
        <w:rPr>
          <w:spacing w:val="-80"/>
          <w:position w:val="-1"/>
          <w:u w:val="single" w:color="000000"/>
        </w:rPr>
        <w:t xml:space="preserve">      </w:t>
      </w:r>
      <w:r>
        <w:rPr>
          <w:position w:val="-1"/>
          <w:u w:val="single" w:color="000000"/>
        </w:rPr>
        <w:t>sú:</w:t>
      </w:r>
    </w:p>
    <w:p w:rsidR="00AE0CF4" w:rsidRDefault="00AE0CF4" w:rsidP="0072795A">
      <w:pPr>
        <w:spacing w:before="29" w:line="276" w:lineRule="auto"/>
        <w:ind w:left="479"/>
      </w:pPr>
      <w:r>
        <w:t xml:space="preserve">1. </w:t>
      </w:r>
      <w:r>
        <w:rPr>
          <w:spacing w:val="48"/>
        </w:rPr>
        <w:t xml:space="preserve"> </w:t>
      </w:r>
      <w:r>
        <w:t>tém</w:t>
      </w:r>
      <w:r>
        <w:rPr>
          <w:spacing w:val="-1"/>
        </w:rPr>
        <w:t>a</w:t>
      </w:r>
      <w:r>
        <w:t xml:space="preserve">: </w:t>
      </w:r>
      <w:r>
        <w:rPr>
          <w:spacing w:val="1"/>
        </w:rPr>
        <w:t>S</w:t>
      </w:r>
      <w:r>
        <w:t>om na sv</w:t>
      </w:r>
      <w:r>
        <w:rPr>
          <w:spacing w:val="-1"/>
        </w:rPr>
        <w:t>e</w:t>
      </w:r>
      <w:r>
        <w:t>te z</w:t>
      </w:r>
      <w:r>
        <w:rPr>
          <w:spacing w:val="2"/>
        </w:rPr>
        <w:t xml:space="preserve"> </w:t>
      </w:r>
      <w:r>
        <w:t>lás</w:t>
      </w:r>
      <w:r>
        <w:rPr>
          <w:spacing w:val="2"/>
        </w:rPr>
        <w:t>k</w:t>
      </w:r>
      <w:r>
        <w:t>y</w:t>
      </w:r>
    </w:p>
    <w:p w:rsidR="00AE0CF4" w:rsidRDefault="00AE0CF4" w:rsidP="0072795A">
      <w:pPr>
        <w:spacing w:before="41" w:line="276" w:lineRule="auto"/>
        <w:ind w:left="479"/>
      </w:pPr>
      <w:r>
        <w:t xml:space="preserve">2. </w:t>
      </w:r>
      <w:r>
        <w:rPr>
          <w:spacing w:val="48"/>
        </w:rPr>
        <w:t xml:space="preserve"> </w:t>
      </w:r>
      <w:r>
        <w:t>tém</w:t>
      </w:r>
      <w:r>
        <w:rPr>
          <w:spacing w:val="-1"/>
        </w:rPr>
        <w:t>a</w:t>
      </w:r>
      <w:r>
        <w:t xml:space="preserve">: </w:t>
      </w:r>
      <w:r>
        <w:rPr>
          <w:spacing w:val="1"/>
        </w:rPr>
        <w:t>R</w:t>
      </w:r>
      <w:r>
        <w:t>odina – ohnisko lás</w:t>
      </w:r>
      <w:r>
        <w:rPr>
          <w:spacing w:val="2"/>
        </w:rPr>
        <w:t>k</w:t>
      </w:r>
      <w:r>
        <w:t>y</w:t>
      </w:r>
    </w:p>
    <w:p w:rsidR="00AE0CF4" w:rsidRDefault="00AE0CF4" w:rsidP="0072795A">
      <w:pPr>
        <w:spacing w:before="43" w:line="276" w:lineRule="auto"/>
        <w:ind w:left="479"/>
      </w:pPr>
      <w:r>
        <w:t xml:space="preserve">3. </w:t>
      </w:r>
      <w:r>
        <w:rPr>
          <w:spacing w:val="48"/>
        </w:rPr>
        <w:t xml:space="preserve"> </w:t>
      </w:r>
      <w:r>
        <w:t>tém</w:t>
      </w:r>
      <w:r>
        <w:rPr>
          <w:spacing w:val="-1"/>
        </w:rPr>
        <w:t>a</w:t>
      </w:r>
      <w:r>
        <w:t>: D</w:t>
      </w:r>
      <w:r>
        <w:rPr>
          <w:spacing w:val="-1"/>
        </w:rPr>
        <w:t>a</w:t>
      </w:r>
      <w:r>
        <w:t>r l</w:t>
      </w:r>
      <w:r>
        <w:rPr>
          <w:spacing w:val="-1"/>
        </w:rPr>
        <w:t>á</w:t>
      </w:r>
      <w:r>
        <w:t>s</w:t>
      </w:r>
      <w:r>
        <w:rPr>
          <w:spacing w:val="5"/>
        </w:rPr>
        <w:t>k</w:t>
      </w:r>
      <w:r>
        <w:t>y</w:t>
      </w:r>
    </w:p>
    <w:p w:rsidR="00AE0CF4" w:rsidRDefault="00AE0CF4" w:rsidP="0072795A">
      <w:pPr>
        <w:spacing w:before="41" w:line="276" w:lineRule="auto"/>
        <w:ind w:left="479"/>
      </w:pPr>
      <w:r>
        <w:t xml:space="preserve">4. </w:t>
      </w:r>
      <w:r>
        <w:rPr>
          <w:spacing w:val="48"/>
        </w:rPr>
        <w:t xml:space="preserve"> </w:t>
      </w:r>
      <w:r>
        <w:t>tém</w:t>
      </w:r>
      <w:r>
        <w:rPr>
          <w:spacing w:val="-1"/>
        </w:rPr>
        <w:t>a</w:t>
      </w:r>
      <w:r>
        <w:t xml:space="preserve">: Moc </w:t>
      </w:r>
      <w:r>
        <w:rPr>
          <w:spacing w:val="1"/>
        </w:rPr>
        <w:t>ž</w:t>
      </w:r>
      <w:r>
        <w:t>ivo</w:t>
      </w:r>
      <w:r>
        <w:rPr>
          <w:spacing w:val="1"/>
        </w:rPr>
        <w:t>t</w:t>
      </w:r>
      <w:r>
        <w:t>a</w:t>
      </w:r>
      <w:r>
        <w:rPr>
          <w:spacing w:val="-1"/>
        </w:rPr>
        <w:t xml:space="preserve"> </w:t>
      </w:r>
      <w:r>
        <w:t>a lás</w:t>
      </w:r>
      <w:r>
        <w:rPr>
          <w:spacing w:val="2"/>
        </w:rPr>
        <w:t>k</w:t>
      </w:r>
      <w:r>
        <w:t>y</w:t>
      </w:r>
    </w:p>
    <w:p w:rsidR="00AE0CF4" w:rsidRDefault="00AE0CF4" w:rsidP="0072795A">
      <w:pPr>
        <w:spacing w:before="41" w:line="276" w:lineRule="auto"/>
        <w:ind w:left="479"/>
      </w:pPr>
      <w:r>
        <w:t xml:space="preserve">5. </w:t>
      </w:r>
      <w:r>
        <w:rPr>
          <w:spacing w:val="48"/>
        </w:rPr>
        <w:t xml:space="preserve"> </w:t>
      </w:r>
      <w:r>
        <w:t>tém</w:t>
      </w:r>
      <w:r>
        <w:rPr>
          <w:spacing w:val="-1"/>
        </w:rPr>
        <w:t>a</w:t>
      </w:r>
      <w:r>
        <w:t xml:space="preserve">: </w:t>
      </w:r>
      <w:r>
        <w:rPr>
          <w:spacing w:val="1"/>
        </w:rPr>
        <w:t>S</w:t>
      </w:r>
      <w:r>
        <w:t>poloč</w:t>
      </w:r>
      <w:r>
        <w:rPr>
          <w:spacing w:val="-1"/>
        </w:rPr>
        <w:t>e</w:t>
      </w:r>
      <w:r>
        <w:t>nstvo lás</w:t>
      </w:r>
      <w:r>
        <w:rPr>
          <w:spacing w:val="2"/>
        </w:rPr>
        <w:t>k</w:t>
      </w:r>
      <w:r>
        <w:t>y</w:t>
      </w:r>
    </w:p>
    <w:p w:rsidR="00AE0CF4" w:rsidRDefault="00AE0CF4" w:rsidP="0072795A">
      <w:pPr>
        <w:spacing w:line="276" w:lineRule="auto"/>
      </w:pPr>
    </w:p>
    <w:p w:rsidR="00AE0CF4" w:rsidRDefault="00AE0CF4" w:rsidP="0072795A">
      <w:pPr>
        <w:spacing w:line="276" w:lineRule="auto"/>
        <w:ind w:left="81" w:right="5726"/>
        <w:jc w:val="center"/>
        <w:rPr>
          <w:b/>
        </w:rPr>
      </w:pPr>
      <w:r>
        <w:rPr>
          <w:b/>
        </w:rPr>
        <w:lastRenderedPageBreak/>
        <w:t>Ro</w:t>
      </w:r>
      <w:r>
        <w:rPr>
          <w:b/>
          <w:spacing w:val="-1"/>
        </w:rPr>
        <w:t>č</w:t>
      </w:r>
      <w:r>
        <w:rPr>
          <w:b/>
          <w:spacing w:val="1"/>
        </w:rPr>
        <w:t>n</w:t>
      </w:r>
      <w:r>
        <w:rPr>
          <w:b/>
        </w:rPr>
        <w:t>í</w:t>
      </w:r>
      <w:r>
        <w:rPr>
          <w:b/>
          <w:spacing w:val="1"/>
        </w:rPr>
        <w:t>k</w:t>
      </w:r>
      <w:r>
        <w:rPr>
          <w:b/>
        </w:rPr>
        <w:t xml:space="preserve">ová </w:t>
      </w:r>
      <w:r>
        <w:rPr>
          <w:b/>
          <w:spacing w:val="-1"/>
        </w:rPr>
        <w:t>t</w:t>
      </w:r>
      <w:r>
        <w:rPr>
          <w:b/>
          <w:spacing w:val="1"/>
        </w:rPr>
        <w:t>é</w:t>
      </w:r>
      <w:r>
        <w:rPr>
          <w:b/>
          <w:spacing w:val="-3"/>
        </w:rPr>
        <w:t>m</w:t>
      </w:r>
      <w:r>
        <w:rPr>
          <w:b/>
        </w:rPr>
        <w:t>a:</w:t>
      </w:r>
      <w:r>
        <w:rPr>
          <w:b/>
          <w:spacing w:val="-1"/>
        </w:rPr>
        <w:t xml:space="preserve"> </w:t>
      </w:r>
      <w:r>
        <w:rPr>
          <w:b/>
        </w:rPr>
        <w:t>CE</w:t>
      </w:r>
      <w:r>
        <w:rPr>
          <w:b/>
          <w:spacing w:val="1"/>
        </w:rPr>
        <w:t>S</w:t>
      </w:r>
      <w:r>
        <w:rPr>
          <w:b/>
        </w:rPr>
        <w:t>TA LÁS</w:t>
      </w:r>
      <w:r>
        <w:rPr>
          <w:b/>
          <w:spacing w:val="-2"/>
        </w:rPr>
        <w:t>K</w:t>
      </w:r>
      <w:r>
        <w:rPr>
          <w:b/>
        </w:rPr>
        <w:t>Y</w:t>
      </w:r>
    </w:p>
    <w:p w:rsidR="00AE0CF4" w:rsidRDefault="00AE0CF4" w:rsidP="0072795A">
      <w:pPr>
        <w:spacing w:before="74" w:line="276" w:lineRule="auto"/>
        <w:ind w:left="119" w:right="791"/>
      </w:pPr>
      <w:r>
        <w:rPr>
          <w:b/>
        </w:rPr>
        <w:t>Ro</w:t>
      </w:r>
      <w:r>
        <w:rPr>
          <w:b/>
          <w:spacing w:val="-1"/>
        </w:rPr>
        <w:t>č</w:t>
      </w:r>
      <w:r>
        <w:rPr>
          <w:b/>
          <w:spacing w:val="1"/>
        </w:rPr>
        <w:t>n</w:t>
      </w:r>
      <w:r>
        <w:rPr>
          <w:b/>
        </w:rPr>
        <w:t>í</w:t>
      </w:r>
      <w:r>
        <w:rPr>
          <w:b/>
          <w:spacing w:val="1"/>
        </w:rPr>
        <w:t>k</w:t>
      </w:r>
      <w:r>
        <w:rPr>
          <w:b/>
        </w:rPr>
        <w:t xml:space="preserve">ový </w:t>
      </w:r>
      <w:r>
        <w:rPr>
          <w:b/>
          <w:spacing w:val="-1"/>
        </w:rPr>
        <w:t>c</w:t>
      </w:r>
      <w:r>
        <w:rPr>
          <w:b/>
        </w:rPr>
        <w:t xml:space="preserve">ieľ: </w:t>
      </w:r>
      <w:r>
        <w:rPr>
          <w:spacing w:val="1"/>
        </w:rPr>
        <w:t>S</w:t>
      </w:r>
      <w:r>
        <w:t>po</w:t>
      </w:r>
      <w:r>
        <w:rPr>
          <w:spacing w:val="1"/>
        </w:rPr>
        <w:t>z</w:t>
      </w:r>
      <w:r>
        <w:t>n</w:t>
      </w:r>
      <w:r>
        <w:rPr>
          <w:spacing w:val="-1"/>
        </w:rPr>
        <w:t>á</w:t>
      </w:r>
      <w:r>
        <w:t>v</w:t>
      </w:r>
      <w:r>
        <w:rPr>
          <w:spacing w:val="-1"/>
        </w:rPr>
        <w:t>a</w:t>
      </w:r>
      <w:r>
        <w:t xml:space="preserve">ť </w:t>
      </w:r>
      <w:r>
        <w:rPr>
          <w:spacing w:val="1"/>
        </w:rPr>
        <w:t>l</w:t>
      </w:r>
      <w:r>
        <w:rPr>
          <w:spacing w:val="-1"/>
        </w:rPr>
        <w:t>á</w:t>
      </w:r>
      <w:r>
        <w:t>sku mi</w:t>
      </w:r>
      <w:r>
        <w:rPr>
          <w:spacing w:val="1"/>
        </w:rPr>
        <w:t>l</w:t>
      </w:r>
      <w:r>
        <w:t>ujúc</w:t>
      </w:r>
      <w:r>
        <w:rPr>
          <w:spacing w:val="-1"/>
        </w:rPr>
        <w:t>e</w:t>
      </w:r>
      <w:r>
        <w:t xml:space="preserve">ho </w:t>
      </w:r>
      <w:r>
        <w:rPr>
          <w:spacing w:val="-2"/>
        </w:rPr>
        <w:t>B</w:t>
      </w:r>
      <w:r>
        <w:rPr>
          <w:spacing w:val="2"/>
        </w:rPr>
        <w:t>o</w:t>
      </w:r>
      <w:r>
        <w:t>ha</w:t>
      </w:r>
      <w:r>
        <w:rPr>
          <w:spacing w:val="-1"/>
        </w:rPr>
        <w:t xml:space="preserve"> </w:t>
      </w:r>
      <w:r>
        <w:t>Ot</w:t>
      </w:r>
      <w:r>
        <w:rPr>
          <w:spacing w:val="-1"/>
        </w:rPr>
        <w:t>c</w:t>
      </w:r>
      <w:r>
        <w:t>a</w:t>
      </w:r>
      <w:r>
        <w:rPr>
          <w:spacing w:val="-1"/>
        </w:rPr>
        <w:t xml:space="preserve"> </w:t>
      </w:r>
      <w:r>
        <w:t>k</w:t>
      </w:r>
      <w:r>
        <w:rPr>
          <w:spacing w:val="2"/>
        </w:rPr>
        <w:t xml:space="preserve"> </w:t>
      </w:r>
      <w:r>
        <w:t>svetu</w:t>
      </w:r>
      <w:r>
        <w:rPr>
          <w:spacing w:val="2"/>
        </w:rPr>
        <w:t xml:space="preserve"> </w:t>
      </w:r>
      <w:r>
        <w:t>a</w:t>
      </w:r>
      <w:r>
        <w:rPr>
          <w:spacing w:val="-1"/>
        </w:rPr>
        <w:t xml:space="preserve"> č</w:t>
      </w:r>
      <w:r>
        <w:t>love</w:t>
      </w:r>
      <w:r>
        <w:rPr>
          <w:spacing w:val="2"/>
        </w:rPr>
        <w:t>k</w:t>
      </w:r>
      <w:r>
        <w:t xml:space="preserve">u. </w:t>
      </w:r>
      <w:r>
        <w:rPr>
          <w:spacing w:val="2"/>
        </w:rPr>
        <w:t>V</w:t>
      </w:r>
      <w:r>
        <w:rPr>
          <w:spacing w:val="-5"/>
        </w:rPr>
        <w:t>y</w:t>
      </w:r>
      <w:r>
        <w:t>tv</w:t>
      </w:r>
      <w:r>
        <w:rPr>
          <w:spacing w:val="2"/>
        </w:rPr>
        <w:t>á</w:t>
      </w:r>
      <w:r>
        <w:t>r</w:t>
      </w:r>
      <w:r>
        <w:rPr>
          <w:spacing w:val="-2"/>
        </w:rPr>
        <w:t>a</w:t>
      </w:r>
      <w:r>
        <w:t xml:space="preserve">ť </w:t>
      </w:r>
      <w:r>
        <w:rPr>
          <w:spacing w:val="1"/>
        </w:rPr>
        <w:t>s</w:t>
      </w:r>
      <w:r>
        <w:t>i po</w:t>
      </w:r>
      <w:r>
        <w:rPr>
          <w:spacing w:val="1"/>
        </w:rPr>
        <w:t>z</w:t>
      </w:r>
      <w:r>
        <w:t>i</w:t>
      </w:r>
      <w:r>
        <w:rPr>
          <w:spacing w:val="1"/>
        </w:rPr>
        <w:t>t</w:t>
      </w:r>
      <w:r>
        <w:t>ív</w:t>
      </w:r>
      <w:r>
        <w:rPr>
          <w:spacing w:val="3"/>
        </w:rPr>
        <w:t>n</w:t>
      </w:r>
      <w:r>
        <w:t>y</w:t>
      </w:r>
      <w:r>
        <w:rPr>
          <w:spacing w:val="-7"/>
        </w:rPr>
        <w:t xml:space="preserve"> </w:t>
      </w:r>
      <w:r>
        <w:t>v</w:t>
      </w:r>
      <w:r>
        <w:rPr>
          <w:spacing w:val="1"/>
        </w:rPr>
        <w:t>z</w:t>
      </w:r>
      <w:r>
        <w:t>ťah k</w:t>
      </w:r>
      <w:r>
        <w:rPr>
          <w:spacing w:val="1"/>
        </w:rPr>
        <w:t xml:space="preserve"> </w:t>
      </w:r>
      <w:r>
        <w:rPr>
          <w:spacing w:val="-2"/>
        </w:rPr>
        <w:t>B</w:t>
      </w:r>
      <w:r>
        <w:t>ohu,</w:t>
      </w:r>
      <w:r>
        <w:rPr>
          <w:spacing w:val="2"/>
        </w:rPr>
        <w:t xml:space="preserve"> ľ</w:t>
      </w:r>
      <w:r>
        <w:t>u</w:t>
      </w:r>
      <w:r>
        <w:rPr>
          <w:spacing w:val="1"/>
        </w:rPr>
        <w:t>ď</w:t>
      </w:r>
      <w:r>
        <w:t xml:space="preserve">om a svetu. </w:t>
      </w:r>
      <w:r>
        <w:rPr>
          <w:spacing w:val="-1"/>
        </w:rPr>
        <w:t>O</w:t>
      </w:r>
      <w:r>
        <w:t>svojiť</w:t>
      </w:r>
      <w:r>
        <w:rPr>
          <w:spacing w:val="1"/>
        </w:rPr>
        <w:t xml:space="preserve"> </w:t>
      </w:r>
      <w:r>
        <w:rPr>
          <w:spacing w:val="-2"/>
        </w:rPr>
        <w:t>s</w:t>
      </w:r>
      <w:r>
        <w:t>i vonkajšie</w:t>
      </w:r>
      <w:r>
        <w:rPr>
          <w:spacing w:val="-1"/>
        </w:rPr>
        <w:t xml:space="preserve"> </w:t>
      </w:r>
      <w:r>
        <w:t>pr</w:t>
      </w:r>
      <w:r>
        <w:rPr>
          <w:spacing w:val="-2"/>
        </w:rPr>
        <w:t>e</w:t>
      </w:r>
      <w:r>
        <w:t>ja</w:t>
      </w:r>
      <w:r>
        <w:rPr>
          <w:spacing w:val="4"/>
        </w:rPr>
        <w:t>v</w:t>
      </w:r>
      <w:r>
        <w:t>y</w:t>
      </w:r>
      <w:r>
        <w:rPr>
          <w:spacing w:val="-5"/>
        </w:rPr>
        <w:t xml:space="preserve"> </w:t>
      </w:r>
      <w:r>
        <w:t>lás</w:t>
      </w:r>
      <w:r>
        <w:rPr>
          <w:spacing w:val="4"/>
        </w:rPr>
        <w:t>k</w:t>
      </w:r>
      <w:r>
        <w:rPr>
          <w:spacing w:val="-5"/>
        </w:rPr>
        <w:t>y</w:t>
      </w:r>
      <w:r>
        <w:t>.</w:t>
      </w:r>
    </w:p>
    <w:p w:rsidR="00AE0CF4" w:rsidRDefault="00AE0CF4" w:rsidP="0072795A">
      <w:pPr>
        <w:spacing w:line="276" w:lineRule="auto"/>
        <w:ind w:left="81" w:right="5726"/>
        <w:jc w:val="center"/>
        <w:rPr>
          <w:b/>
        </w:rPr>
      </w:pPr>
    </w:p>
    <w:p w:rsidR="00AE0CF4" w:rsidRDefault="00AE0CF4" w:rsidP="0072795A">
      <w:pPr>
        <w:spacing w:line="276" w:lineRule="auto"/>
        <w:ind w:left="81" w:right="5726"/>
        <w:jc w:val="center"/>
        <w:rPr>
          <w:b/>
        </w:rPr>
      </w:pPr>
    </w:p>
    <w:p w:rsidR="00AE0CF4" w:rsidRDefault="00AE0CF4" w:rsidP="00A5395C">
      <w:pPr>
        <w:spacing w:line="276" w:lineRule="auto"/>
        <w:ind w:left="81" w:right="5726"/>
        <w:sectPr w:rsidR="00AE0CF4" w:rsidSect="00260627">
          <w:footerReference w:type="even" r:id="rId10"/>
          <w:footerReference w:type="default" r:id="rId11"/>
          <w:footerReference w:type="first" r:id="rId12"/>
          <w:type w:val="continuous"/>
          <w:pgSz w:w="11920" w:h="16840"/>
          <w:pgMar w:top="1300" w:right="1240" w:bottom="280" w:left="1300" w:header="0" w:footer="759" w:gutter="0"/>
          <w:cols w:space="708"/>
        </w:sectPr>
      </w:pPr>
    </w:p>
    <w:p w:rsidR="00AE0CF4" w:rsidRDefault="00AE0CF4" w:rsidP="0072795A">
      <w:pPr>
        <w:spacing w:line="276" w:lineRule="auto"/>
        <w:jc w:val="both"/>
        <w:rPr>
          <w:b/>
          <w:u w:val="single"/>
        </w:rPr>
      </w:pPr>
      <w:r w:rsidRPr="003F1C60">
        <w:rPr>
          <w:b/>
          <w:u w:val="single"/>
        </w:rPr>
        <w:lastRenderedPageBreak/>
        <w:t>Učebné zdroje</w:t>
      </w:r>
    </w:p>
    <w:p w:rsidR="00AE0CF4" w:rsidRPr="003F1C60" w:rsidRDefault="00AE0CF4" w:rsidP="0072795A">
      <w:pPr>
        <w:spacing w:line="276" w:lineRule="auto"/>
        <w:jc w:val="both"/>
        <w:rPr>
          <w:b/>
          <w:u w:val="single"/>
        </w:rPr>
      </w:pPr>
    </w:p>
    <w:p w:rsidR="00AE0CF4" w:rsidRDefault="00AE0CF4" w:rsidP="0072795A">
      <w:pPr>
        <w:spacing w:line="276" w:lineRule="auto"/>
        <w:jc w:val="both"/>
      </w:pPr>
      <w:proofErr w:type="spellStart"/>
      <w:r>
        <w:t>Tolnayová</w:t>
      </w:r>
      <w:proofErr w:type="spellEnd"/>
      <w:r>
        <w:t xml:space="preserve"> Andrea, </w:t>
      </w:r>
      <w:proofErr w:type="spellStart"/>
      <w:r>
        <w:t>Červeňová</w:t>
      </w:r>
      <w:proofErr w:type="spellEnd"/>
      <w:r>
        <w:t xml:space="preserve"> Mária – Cesta lásky, učebnica katolíckeho náboženstva pre </w:t>
      </w:r>
      <w:r w:rsidR="00544B09">
        <w:t>2</w:t>
      </w:r>
      <w:r>
        <w:t>. ročník ZŠ (západný obrad), Spolok svätého Vojtecha – Vojtech, spol. s.r.o., Trnava 2015, 1. vydanie.</w:t>
      </w:r>
    </w:p>
    <w:p w:rsidR="00AE0CF4" w:rsidRDefault="00AE0CF4" w:rsidP="0072795A">
      <w:pPr>
        <w:spacing w:line="276" w:lineRule="auto"/>
        <w:jc w:val="both"/>
      </w:pPr>
      <w:r>
        <w:t>(bez schvaľovacej doložky)</w:t>
      </w:r>
    </w:p>
    <w:p w:rsidR="00AE0CF4" w:rsidRDefault="00AE0CF4" w:rsidP="0072795A">
      <w:pPr>
        <w:spacing w:before="74" w:line="276" w:lineRule="auto"/>
        <w:ind w:left="119" w:right="424"/>
        <w:jc w:val="both"/>
      </w:pPr>
    </w:p>
    <w:p w:rsidR="00AE0CF4" w:rsidRDefault="00AE0CF4" w:rsidP="0072795A">
      <w:pPr>
        <w:spacing w:before="74" w:line="276" w:lineRule="auto"/>
        <w:ind w:left="119" w:right="424"/>
        <w:jc w:val="both"/>
      </w:pPr>
      <w:r>
        <w:t>U</w:t>
      </w:r>
      <w:r>
        <w:rPr>
          <w:spacing w:val="-1"/>
        </w:rPr>
        <w:t>č</w:t>
      </w:r>
      <w:r>
        <w:t>i</w:t>
      </w:r>
      <w:r>
        <w:rPr>
          <w:spacing w:val="1"/>
        </w:rPr>
        <w:t>t</w:t>
      </w:r>
      <w:r>
        <w:rPr>
          <w:spacing w:val="-1"/>
        </w:rPr>
        <w:t>e</w:t>
      </w:r>
      <w:r>
        <w:t xml:space="preserve">ľ </w:t>
      </w:r>
      <w:r>
        <w:rPr>
          <w:spacing w:val="15"/>
        </w:rPr>
        <w:t xml:space="preserve"> </w:t>
      </w:r>
      <w:r>
        <w:t xml:space="preserve">má </w:t>
      </w:r>
      <w:r>
        <w:rPr>
          <w:spacing w:val="14"/>
        </w:rPr>
        <w:t xml:space="preserve"> </w:t>
      </w:r>
      <w:r>
        <w:t xml:space="preserve">k </w:t>
      </w:r>
      <w:r>
        <w:rPr>
          <w:spacing w:val="14"/>
        </w:rPr>
        <w:t xml:space="preserve"> </w:t>
      </w:r>
      <w:r>
        <w:t>dispo</w:t>
      </w:r>
      <w:r>
        <w:rPr>
          <w:spacing w:val="1"/>
        </w:rPr>
        <w:t>z</w:t>
      </w:r>
      <w:r>
        <w:t xml:space="preserve">ícii </w:t>
      </w:r>
      <w:r>
        <w:rPr>
          <w:spacing w:val="15"/>
        </w:rPr>
        <w:t xml:space="preserve"> </w:t>
      </w:r>
      <w:r>
        <w:t>metodic</w:t>
      </w:r>
      <w:r>
        <w:rPr>
          <w:spacing w:val="2"/>
        </w:rPr>
        <w:t>k</w:t>
      </w:r>
      <w:r>
        <w:t xml:space="preserve">ý </w:t>
      </w:r>
      <w:r>
        <w:rPr>
          <w:spacing w:val="10"/>
        </w:rPr>
        <w:t xml:space="preserve"> </w:t>
      </w:r>
      <w:r>
        <w:rPr>
          <w:spacing w:val="3"/>
        </w:rPr>
        <w:t>m</w:t>
      </w:r>
      <w:r>
        <w:rPr>
          <w:spacing w:val="-1"/>
        </w:rPr>
        <w:t>a</w:t>
      </w:r>
      <w:r>
        <w:t>te</w:t>
      </w:r>
      <w:r>
        <w:rPr>
          <w:spacing w:val="-1"/>
        </w:rPr>
        <w:t>r</w:t>
      </w:r>
      <w:r>
        <w:t xml:space="preserve">iál </w:t>
      </w:r>
      <w:r>
        <w:rPr>
          <w:spacing w:val="17"/>
        </w:rPr>
        <w:t xml:space="preserve"> </w:t>
      </w:r>
      <w:r>
        <w:t>v metodick</w:t>
      </w:r>
      <w:r>
        <w:rPr>
          <w:spacing w:val="-1"/>
        </w:rPr>
        <w:t>e</w:t>
      </w:r>
      <w:r>
        <w:t xml:space="preserve">j </w:t>
      </w:r>
      <w:r>
        <w:rPr>
          <w:spacing w:val="15"/>
        </w:rPr>
        <w:t xml:space="preserve"> </w:t>
      </w:r>
      <w:r>
        <w:t>p</w:t>
      </w:r>
      <w:r>
        <w:rPr>
          <w:spacing w:val="-1"/>
        </w:rPr>
        <w:t>r</w:t>
      </w:r>
      <w:r>
        <w:t>íru</w:t>
      </w:r>
      <w:r>
        <w:rPr>
          <w:spacing w:val="-1"/>
        </w:rPr>
        <w:t>č</w:t>
      </w:r>
      <w:r>
        <w:rPr>
          <w:spacing w:val="2"/>
        </w:rPr>
        <w:t>k</w:t>
      </w:r>
      <w:r>
        <w:t xml:space="preserve">e </w:t>
      </w:r>
      <w:r>
        <w:rPr>
          <w:spacing w:val="13"/>
        </w:rPr>
        <w:t xml:space="preserve"> </w:t>
      </w:r>
      <w:r>
        <w:t>k</w:t>
      </w:r>
      <w:r>
        <w:rPr>
          <w:spacing w:val="-1"/>
        </w:rPr>
        <w:t>a</w:t>
      </w:r>
      <w:r>
        <w:rPr>
          <w:spacing w:val="3"/>
        </w:rPr>
        <w:t>t</w:t>
      </w:r>
      <w:r>
        <w:t>ol</w:t>
      </w:r>
      <w:r>
        <w:rPr>
          <w:spacing w:val="1"/>
        </w:rPr>
        <w:t>í</w:t>
      </w:r>
      <w:r>
        <w:rPr>
          <w:spacing w:val="-1"/>
        </w:rPr>
        <w:t>c</w:t>
      </w:r>
      <w:r>
        <w:t>k</w:t>
      </w:r>
      <w:r>
        <w:rPr>
          <w:spacing w:val="-1"/>
        </w:rPr>
        <w:t>e</w:t>
      </w:r>
      <w:r>
        <w:t>ho n</w:t>
      </w:r>
      <w:r>
        <w:rPr>
          <w:spacing w:val="-1"/>
        </w:rPr>
        <w:t>á</w:t>
      </w:r>
      <w:r>
        <w:t>bo</w:t>
      </w:r>
      <w:r>
        <w:rPr>
          <w:spacing w:val="1"/>
        </w:rPr>
        <w:t>ž</w:t>
      </w:r>
      <w:r>
        <w:rPr>
          <w:spacing w:val="-1"/>
        </w:rPr>
        <w:t>e</w:t>
      </w:r>
      <w:r>
        <w:t>nstva</w:t>
      </w:r>
      <w:r>
        <w:rPr>
          <w:spacing w:val="2"/>
        </w:rPr>
        <w:t xml:space="preserve"> </w:t>
      </w:r>
      <w:r>
        <w:t>p</w:t>
      </w:r>
      <w:r>
        <w:rPr>
          <w:spacing w:val="-1"/>
        </w:rPr>
        <w:t>r</w:t>
      </w:r>
      <w:r>
        <w:t>e</w:t>
      </w:r>
      <w:r>
        <w:rPr>
          <w:spacing w:val="1"/>
        </w:rPr>
        <w:t xml:space="preserve"> </w:t>
      </w:r>
      <w:r>
        <w:t>p</w:t>
      </w:r>
      <w:r>
        <w:rPr>
          <w:spacing w:val="-1"/>
        </w:rPr>
        <w:t>r</w:t>
      </w:r>
      <w:r>
        <w:rPr>
          <w:spacing w:val="5"/>
        </w:rPr>
        <w:t>v</w:t>
      </w:r>
      <w:r>
        <w:t>ý ro</w:t>
      </w:r>
      <w:r>
        <w:rPr>
          <w:spacing w:val="-2"/>
        </w:rPr>
        <w:t>č</w:t>
      </w:r>
      <w:r>
        <w:t>ník</w:t>
      </w:r>
      <w:r>
        <w:rPr>
          <w:spacing w:val="3"/>
        </w:rPr>
        <w:t xml:space="preserve"> </w:t>
      </w:r>
      <w:r>
        <w:rPr>
          <w:spacing w:val="1"/>
        </w:rPr>
        <w:t>z</w:t>
      </w:r>
      <w:r>
        <w:rPr>
          <w:spacing w:val="-1"/>
        </w:rPr>
        <w:t>á</w:t>
      </w:r>
      <w:r>
        <w:t>klad</w:t>
      </w:r>
      <w:r>
        <w:rPr>
          <w:spacing w:val="2"/>
        </w:rPr>
        <w:t>n</w:t>
      </w:r>
      <w:r>
        <w:rPr>
          <w:spacing w:val="-5"/>
        </w:rPr>
        <w:t>ý</w:t>
      </w:r>
      <w:r>
        <w:rPr>
          <w:spacing w:val="1"/>
        </w:rPr>
        <w:t>c</w:t>
      </w:r>
      <w:r>
        <w:t>h</w:t>
      </w:r>
      <w:r>
        <w:rPr>
          <w:spacing w:val="2"/>
        </w:rPr>
        <w:t xml:space="preserve"> </w:t>
      </w:r>
      <w:r>
        <w:t>škôl</w:t>
      </w:r>
      <w:r>
        <w:rPr>
          <w:spacing w:val="3"/>
        </w:rPr>
        <w:t xml:space="preserve"> </w:t>
      </w:r>
      <w:r>
        <w:rPr>
          <w:spacing w:val="1"/>
        </w:rPr>
        <w:t>„</w:t>
      </w:r>
      <w:r>
        <w:t>C</w:t>
      </w:r>
      <w:r>
        <w:rPr>
          <w:spacing w:val="-1"/>
        </w:rPr>
        <w:t>e</w:t>
      </w:r>
      <w:r>
        <w:t>sta</w:t>
      </w:r>
      <w:r>
        <w:rPr>
          <w:spacing w:val="2"/>
        </w:rPr>
        <w:t xml:space="preserve"> </w:t>
      </w:r>
      <w:r>
        <w:t>lás</w:t>
      </w:r>
      <w:r>
        <w:rPr>
          <w:spacing w:val="2"/>
        </w:rPr>
        <w:t>k</w:t>
      </w:r>
      <w:r>
        <w:rPr>
          <w:spacing w:val="-5"/>
        </w:rPr>
        <w:t>y</w:t>
      </w:r>
      <w:r>
        <w:rPr>
          <w:spacing w:val="-1"/>
        </w:rPr>
        <w:t>“</w:t>
      </w:r>
      <w:r>
        <w:t>,</w:t>
      </w:r>
      <w:r>
        <w:rPr>
          <w:spacing w:val="2"/>
        </w:rPr>
        <w:t xml:space="preserve"> v</w:t>
      </w:r>
      <w:r>
        <w:rPr>
          <w:spacing w:val="-5"/>
        </w:rPr>
        <w:t>y</w:t>
      </w:r>
      <w:r>
        <w:rPr>
          <w:spacing w:val="2"/>
        </w:rPr>
        <w:t>d</w:t>
      </w:r>
      <w:r>
        <w:rPr>
          <w:spacing w:val="-1"/>
        </w:rPr>
        <w:t>a</w:t>
      </w:r>
      <w:r>
        <w:t>nú</w:t>
      </w:r>
      <w:r>
        <w:rPr>
          <w:spacing w:val="2"/>
        </w:rPr>
        <w:t xml:space="preserve"> </w:t>
      </w:r>
      <w:r>
        <w:t>K</w:t>
      </w:r>
      <w:r>
        <w:rPr>
          <w:spacing w:val="-1"/>
        </w:rPr>
        <w:t>a</w:t>
      </w:r>
      <w:r>
        <w:t>to</w:t>
      </w:r>
      <w:r>
        <w:rPr>
          <w:spacing w:val="1"/>
        </w:rPr>
        <w:t>l</w:t>
      </w:r>
      <w:r>
        <w:t>íc</w:t>
      </w:r>
      <w:r>
        <w:rPr>
          <w:spacing w:val="4"/>
        </w:rPr>
        <w:t>k</w:t>
      </w:r>
      <w:r>
        <w:rPr>
          <w:spacing w:val="-5"/>
        </w:rPr>
        <w:t>y</w:t>
      </w:r>
      <w:r>
        <w:t>m p</w:t>
      </w:r>
      <w:r>
        <w:rPr>
          <w:spacing w:val="-1"/>
        </w:rPr>
        <w:t>e</w:t>
      </w:r>
      <w:r>
        <w:t>d</w:t>
      </w:r>
      <w:r>
        <w:rPr>
          <w:spacing w:val="1"/>
        </w:rPr>
        <w:t>a</w:t>
      </w:r>
      <w:r>
        <w:rPr>
          <w:spacing w:val="-2"/>
        </w:rPr>
        <w:t>g</w:t>
      </w:r>
      <w:r>
        <w:rPr>
          <w:spacing w:val="2"/>
        </w:rPr>
        <w:t>o</w:t>
      </w:r>
      <w:r>
        <w:rPr>
          <w:spacing w:val="-2"/>
        </w:rPr>
        <w:t>g</w:t>
      </w:r>
      <w:r>
        <w:t>ic</w:t>
      </w:r>
      <w:r>
        <w:rPr>
          <w:spacing w:val="4"/>
        </w:rPr>
        <w:t>k</w:t>
      </w:r>
      <w:r>
        <w:rPr>
          <w:spacing w:val="-5"/>
        </w:rPr>
        <w:t>ý</w:t>
      </w:r>
      <w:r>
        <w:t>m</w:t>
      </w:r>
      <w:r>
        <w:rPr>
          <w:spacing w:val="24"/>
        </w:rPr>
        <w:t xml:space="preserve"> </w:t>
      </w:r>
      <w:r>
        <w:t>a</w:t>
      </w:r>
      <w:r>
        <w:rPr>
          <w:spacing w:val="21"/>
        </w:rPr>
        <w:t xml:space="preserve"> </w:t>
      </w:r>
      <w:r>
        <w:t>k</w:t>
      </w:r>
      <w:r>
        <w:rPr>
          <w:spacing w:val="-1"/>
        </w:rPr>
        <w:t>a</w:t>
      </w:r>
      <w:r>
        <w:rPr>
          <w:spacing w:val="3"/>
        </w:rPr>
        <w:t>t</w:t>
      </w:r>
      <w:r>
        <w:rPr>
          <w:spacing w:val="-1"/>
        </w:rPr>
        <w:t>ec</w:t>
      </w:r>
      <w:r>
        <w:t>h</w:t>
      </w:r>
      <w:r>
        <w:rPr>
          <w:spacing w:val="1"/>
        </w:rPr>
        <w:t>e</w:t>
      </w:r>
      <w:r>
        <w:t>t</w:t>
      </w:r>
      <w:r>
        <w:rPr>
          <w:spacing w:val="1"/>
        </w:rPr>
        <w:t>i</w:t>
      </w:r>
      <w:r>
        <w:rPr>
          <w:spacing w:val="-1"/>
        </w:rPr>
        <w:t>c</w:t>
      </w:r>
      <w:r>
        <w:rPr>
          <w:spacing w:val="2"/>
        </w:rPr>
        <w:t>k</w:t>
      </w:r>
      <w:r>
        <w:rPr>
          <w:spacing w:val="-5"/>
        </w:rPr>
        <w:t>ý</w:t>
      </w:r>
      <w:r>
        <w:t>m</w:t>
      </w:r>
      <w:r>
        <w:rPr>
          <w:spacing w:val="24"/>
        </w:rPr>
        <w:t xml:space="preserve"> </w:t>
      </w:r>
      <w:r>
        <w:rPr>
          <w:spacing w:val="-1"/>
        </w:rPr>
        <w:t>ce</w:t>
      </w:r>
      <w:r>
        <w:t>ntrom,</w:t>
      </w:r>
      <w:r>
        <w:rPr>
          <w:spacing w:val="21"/>
        </w:rPr>
        <w:t xml:space="preserve"> </w:t>
      </w:r>
      <w:r>
        <w:t>n.</w:t>
      </w:r>
      <w:r>
        <w:rPr>
          <w:spacing w:val="23"/>
        </w:rPr>
        <w:t xml:space="preserve"> </w:t>
      </w:r>
      <w:r>
        <w:t>o.</w:t>
      </w:r>
      <w:r>
        <w:rPr>
          <w:spacing w:val="21"/>
        </w:rPr>
        <w:t xml:space="preserve"> </w:t>
      </w:r>
      <w:r>
        <w:t xml:space="preserve">v </w:t>
      </w:r>
      <w:r>
        <w:rPr>
          <w:spacing w:val="1"/>
        </w:rPr>
        <w:t>S</w:t>
      </w:r>
      <w:r>
        <w:t>piš</w:t>
      </w:r>
      <w:r>
        <w:rPr>
          <w:spacing w:val="1"/>
        </w:rPr>
        <w:t>s</w:t>
      </w:r>
      <w:r>
        <w:t>k</w:t>
      </w:r>
      <w:r>
        <w:rPr>
          <w:spacing w:val="-1"/>
        </w:rPr>
        <w:t>e</w:t>
      </w:r>
      <w:r>
        <w:t>j</w:t>
      </w:r>
      <w:r>
        <w:rPr>
          <w:spacing w:val="22"/>
        </w:rPr>
        <w:t xml:space="preserve"> </w:t>
      </w:r>
      <w:r>
        <w:t>Nov</w:t>
      </w:r>
      <w:r>
        <w:rPr>
          <w:spacing w:val="-1"/>
        </w:rPr>
        <w:t>e</w:t>
      </w:r>
      <w:r>
        <w:t>j</w:t>
      </w:r>
      <w:r>
        <w:rPr>
          <w:spacing w:val="22"/>
        </w:rPr>
        <w:t xml:space="preserve"> </w:t>
      </w:r>
      <w:r>
        <w:t>Vsi.</w:t>
      </w:r>
      <w:r>
        <w:rPr>
          <w:spacing w:val="21"/>
        </w:rPr>
        <w:t xml:space="preserve"> </w:t>
      </w:r>
      <w:r>
        <w:t>Me</w:t>
      </w:r>
      <w:r>
        <w:rPr>
          <w:spacing w:val="2"/>
        </w:rPr>
        <w:t>t</w:t>
      </w:r>
      <w:r>
        <w:t>odická</w:t>
      </w:r>
      <w:r>
        <w:rPr>
          <w:spacing w:val="20"/>
        </w:rPr>
        <w:t xml:space="preserve"> </w:t>
      </w:r>
      <w:r>
        <w:t>p</w:t>
      </w:r>
      <w:r>
        <w:rPr>
          <w:spacing w:val="-1"/>
        </w:rPr>
        <w:t>r</w:t>
      </w:r>
      <w:r>
        <w:t>ír</w:t>
      </w:r>
      <w:r>
        <w:rPr>
          <w:spacing w:val="2"/>
        </w:rPr>
        <w:t>u</w:t>
      </w:r>
      <w:r>
        <w:rPr>
          <w:spacing w:val="-1"/>
        </w:rPr>
        <w:t>č</w:t>
      </w:r>
      <w:r>
        <w:rPr>
          <w:spacing w:val="2"/>
        </w:rPr>
        <w:t>k</w:t>
      </w:r>
      <w:r>
        <w:t>a obsa</w:t>
      </w:r>
      <w:r>
        <w:rPr>
          <w:spacing w:val="-1"/>
        </w:rPr>
        <w:t>h</w:t>
      </w:r>
      <w:r>
        <w:t xml:space="preserve">uje </w:t>
      </w:r>
      <w:r>
        <w:rPr>
          <w:spacing w:val="4"/>
        </w:rPr>
        <w:t xml:space="preserve"> </w:t>
      </w:r>
      <w:r>
        <w:t>metodic</w:t>
      </w:r>
      <w:r>
        <w:rPr>
          <w:spacing w:val="2"/>
        </w:rPr>
        <w:t>k</w:t>
      </w:r>
      <w:r>
        <w:t>y  s</w:t>
      </w:r>
      <w:r>
        <w:rPr>
          <w:spacing w:val="2"/>
        </w:rPr>
        <w:t>p</w:t>
      </w:r>
      <w:r>
        <w:t>r</w:t>
      </w:r>
      <w:r>
        <w:rPr>
          <w:spacing w:val="-2"/>
        </w:rPr>
        <w:t>a</w:t>
      </w:r>
      <w:r>
        <w:rPr>
          <w:spacing w:val="-1"/>
        </w:rPr>
        <w:t>c</w:t>
      </w:r>
      <w:r>
        <w:t>ov</w:t>
      </w:r>
      <w:r>
        <w:rPr>
          <w:spacing w:val="-1"/>
        </w:rPr>
        <w:t>a</w:t>
      </w:r>
      <w:r>
        <w:rPr>
          <w:spacing w:val="2"/>
        </w:rPr>
        <w:t>n</w:t>
      </w:r>
      <w:r>
        <w:t xml:space="preserve">é </w:t>
      </w:r>
      <w:r>
        <w:rPr>
          <w:spacing w:val="4"/>
        </w:rPr>
        <w:t xml:space="preserve"> </w:t>
      </w:r>
      <w:r>
        <w:t>té</w:t>
      </w:r>
      <w:r>
        <w:rPr>
          <w:spacing w:val="5"/>
        </w:rPr>
        <w:t>m</w:t>
      </w:r>
      <w:r>
        <w:rPr>
          <w:spacing w:val="-5"/>
        </w:rPr>
        <w:t>y</w:t>
      </w:r>
      <w:r>
        <w:t xml:space="preserve">, </w:t>
      </w:r>
      <w:r>
        <w:rPr>
          <w:spacing w:val="5"/>
        </w:rPr>
        <w:t xml:space="preserve"> </w:t>
      </w:r>
      <w:r>
        <w:t>f</w:t>
      </w:r>
      <w:r>
        <w:rPr>
          <w:spacing w:val="-2"/>
        </w:rPr>
        <w:t>a</w:t>
      </w:r>
      <w:r>
        <w:rPr>
          <w:spacing w:val="1"/>
        </w:rPr>
        <w:t>r</w:t>
      </w:r>
      <w:r>
        <w:rPr>
          <w:spacing w:val="-1"/>
        </w:rPr>
        <w:t>e</w:t>
      </w:r>
      <w:r>
        <w:t>b</w:t>
      </w:r>
      <w:r>
        <w:rPr>
          <w:spacing w:val="2"/>
        </w:rPr>
        <w:t>n</w:t>
      </w:r>
      <w:r>
        <w:t xml:space="preserve">é </w:t>
      </w:r>
      <w:r>
        <w:rPr>
          <w:spacing w:val="4"/>
        </w:rPr>
        <w:t xml:space="preserve"> </w:t>
      </w:r>
      <w:r>
        <w:t>obr</w:t>
      </w:r>
      <w:r>
        <w:rPr>
          <w:spacing w:val="-2"/>
        </w:rPr>
        <w:t>a</w:t>
      </w:r>
      <w:r>
        <w:rPr>
          <w:spacing w:val="1"/>
        </w:rPr>
        <w:t>z</w:t>
      </w:r>
      <w:r>
        <w:t xml:space="preserve">ové </w:t>
      </w:r>
      <w:r>
        <w:rPr>
          <w:spacing w:val="4"/>
        </w:rPr>
        <w:t xml:space="preserve"> </w:t>
      </w:r>
      <w:r>
        <w:t>p</w:t>
      </w:r>
      <w:r>
        <w:rPr>
          <w:spacing w:val="-1"/>
        </w:rPr>
        <w:t>r</w:t>
      </w:r>
      <w:r>
        <w:t>í</w:t>
      </w:r>
      <w:r>
        <w:rPr>
          <w:spacing w:val="1"/>
        </w:rPr>
        <w:t>l</w:t>
      </w:r>
      <w:r>
        <w:t>o</w:t>
      </w:r>
      <w:r>
        <w:rPr>
          <w:spacing w:val="2"/>
        </w:rPr>
        <w:t>h</w:t>
      </w:r>
      <w:r>
        <w:t xml:space="preserve">y  a </w:t>
      </w:r>
      <w:r>
        <w:rPr>
          <w:spacing w:val="6"/>
        </w:rPr>
        <w:t xml:space="preserve"> </w:t>
      </w:r>
      <w:r>
        <w:t>p</w:t>
      </w:r>
      <w:r>
        <w:rPr>
          <w:spacing w:val="-1"/>
        </w:rPr>
        <w:t>rac</w:t>
      </w:r>
      <w:r>
        <w:t xml:space="preserve">ovné </w:t>
      </w:r>
      <w:r>
        <w:rPr>
          <w:spacing w:val="4"/>
        </w:rPr>
        <w:t xml:space="preserve"> </w:t>
      </w:r>
      <w:r>
        <w:t>l</w:t>
      </w:r>
      <w:r>
        <w:rPr>
          <w:spacing w:val="1"/>
        </w:rPr>
        <w:t>i</w:t>
      </w:r>
      <w:r>
        <w:t>s</w:t>
      </w:r>
      <w:r>
        <w:rPr>
          <w:spacing w:val="3"/>
        </w:rPr>
        <w:t>t</w:t>
      </w:r>
      <w:r>
        <w:rPr>
          <w:spacing w:val="-5"/>
        </w:rPr>
        <w:t>y</w:t>
      </w:r>
      <w:r>
        <w:t>. Metodické</w:t>
      </w:r>
      <w:r>
        <w:rPr>
          <w:spacing w:val="3"/>
        </w:rPr>
        <w:t xml:space="preserve"> </w:t>
      </w:r>
      <w:r>
        <w:t>mat</w:t>
      </w:r>
      <w:r>
        <w:rPr>
          <w:spacing w:val="1"/>
        </w:rPr>
        <w:t>e</w:t>
      </w:r>
      <w:r>
        <w:t>ri</w:t>
      </w:r>
      <w:r>
        <w:rPr>
          <w:spacing w:val="-1"/>
        </w:rPr>
        <w:t>á</w:t>
      </w:r>
      <w:r>
        <w:rPr>
          <w:spacing w:val="5"/>
        </w:rPr>
        <w:t>l</w:t>
      </w:r>
      <w:r>
        <w:t>y p</w:t>
      </w:r>
      <w:r>
        <w:rPr>
          <w:spacing w:val="1"/>
        </w:rPr>
        <w:t>r</w:t>
      </w:r>
      <w:r>
        <w:t>e</w:t>
      </w:r>
      <w:r>
        <w:rPr>
          <w:spacing w:val="6"/>
        </w:rPr>
        <w:t xml:space="preserve"> </w:t>
      </w:r>
      <w:r>
        <w:t>n</w:t>
      </w:r>
      <w:r>
        <w:rPr>
          <w:spacing w:val="-1"/>
        </w:rPr>
        <w:t>á</w:t>
      </w:r>
      <w:r>
        <w:t>bo</w:t>
      </w:r>
      <w:r>
        <w:rPr>
          <w:spacing w:val="1"/>
        </w:rPr>
        <w:t>ž</w:t>
      </w:r>
      <w:r>
        <w:rPr>
          <w:spacing w:val="-1"/>
        </w:rPr>
        <w:t>e</w:t>
      </w:r>
      <w:r>
        <w:t>nskú</w:t>
      </w:r>
      <w:r>
        <w:rPr>
          <w:spacing w:val="5"/>
        </w:rPr>
        <w:t xml:space="preserve"> v</w:t>
      </w:r>
      <w:r>
        <w:rPr>
          <w:spacing w:val="-5"/>
        </w:rPr>
        <w:t>ý</w:t>
      </w:r>
      <w:r>
        <w:rPr>
          <w:spacing w:val="-1"/>
        </w:rPr>
        <w:t>c</w:t>
      </w:r>
      <w:r>
        <w:t>hovu</w:t>
      </w:r>
      <w:r>
        <w:rPr>
          <w:spacing w:val="5"/>
        </w:rPr>
        <w:t xml:space="preserve"> </w:t>
      </w:r>
      <w:r>
        <w:rPr>
          <w:spacing w:val="2"/>
        </w:rPr>
        <w:t>o</w:t>
      </w:r>
      <w:r>
        <w:t>bsah</w:t>
      </w:r>
      <w:r>
        <w:rPr>
          <w:spacing w:val="-1"/>
        </w:rPr>
        <w:t>u</w:t>
      </w:r>
      <w:r>
        <w:t>jú</w:t>
      </w:r>
      <w:r>
        <w:rPr>
          <w:spacing w:val="5"/>
        </w:rPr>
        <w:t xml:space="preserve"> </w:t>
      </w:r>
      <w:r>
        <w:t>ku</w:t>
      </w:r>
      <w:r>
        <w:rPr>
          <w:spacing w:val="5"/>
        </w:rPr>
        <w:t xml:space="preserve"> </w:t>
      </w:r>
      <w:r>
        <w:t>k</w:t>
      </w:r>
      <w:r>
        <w:rPr>
          <w:spacing w:val="-1"/>
        </w:rPr>
        <w:t>a</w:t>
      </w:r>
      <w:r>
        <w:rPr>
          <w:spacing w:val="1"/>
        </w:rPr>
        <w:t>ž</w:t>
      </w:r>
      <w:r>
        <w:t>d</w:t>
      </w:r>
      <w:r>
        <w:rPr>
          <w:spacing w:val="-1"/>
        </w:rPr>
        <w:t>e</w:t>
      </w:r>
      <w:r>
        <w:t>j</w:t>
      </w:r>
      <w:r>
        <w:rPr>
          <w:spacing w:val="5"/>
        </w:rPr>
        <w:t xml:space="preserve"> </w:t>
      </w:r>
      <w:r>
        <w:t>téme</w:t>
      </w:r>
      <w:r>
        <w:rPr>
          <w:spacing w:val="6"/>
        </w:rPr>
        <w:t xml:space="preserve"> </w:t>
      </w:r>
      <w:r>
        <w:t>boh</w:t>
      </w:r>
      <w:r>
        <w:rPr>
          <w:spacing w:val="-1"/>
        </w:rPr>
        <w:t>a</w:t>
      </w:r>
      <w:r>
        <w:t>tú</w:t>
      </w:r>
      <w:r>
        <w:rPr>
          <w:spacing w:val="5"/>
        </w:rPr>
        <w:t xml:space="preserve"> </w:t>
      </w:r>
      <w:r>
        <w:t xml:space="preserve">ponuku </w:t>
      </w:r>
      <w:r>
        <w:rPr>
          <w:spacing w:val="-1"/>
        </w:rPr>
        <w:t>a</w:t>
      </w:r>
      <w:r>
        <w:t>kt</w:t>
      </w:r>
      <w:r>
        <w:rPr>
          <w:spacing w:val="1"/>
        </w:rPr>
        <w:t>i</w:t>
      </w:r>
      <w:r>
        <w:t>ví</w:t>
      </w:r>
      <w:r>
        <w:rPr>
          <w:spacing w:val="1"/>
        </w:rPr>
        <w:t>t</w:t>
      </w:r>
      <w:r>
        <w:t>.</w:t>
      </w:r>
      <w:r>
        <w:rPr>
          <w:spacing w:val="21"/>
        </w:rPr>
        <w:t xml:space="preserve"> </w:t>
      </w:r>
      <w:r>
        <w:t>Z</w:t>
      </w:r>
      <w:r>
        <w:rPr>
          <w:spacing w:val="19"/>
        </w:rPr>
        <w:t xml:space="preserve"> </w:t>
      </w:r>
      <w:r>
        <w:t>nich</w:t>
      </w:r>
      <w:r>
        <w:rPr>
          <w:spacing w:val="21"/>
        </w:rPr>
        <w:t xml:space="preserve"> </w:t>
      </w:r>
      <w:r>
        <w:t>si</w:t>
      </w:r>
      <w:r>
        <w:rPr>
          <w:spacing w:val="22"/>
        </w:rPr>
        <w:t xml:space="preserve"> </w:t>
      </w:r>
      <w:r>
        <w:t>u</w:t>
      </w:r>
      <w:r>
        <w:rPr>
          <w:spacing w:val="-1"/>
        </w:rPr>
        <w:t>č</w:t>
      </w:r>
      <w:r>
        <w:t>i</w:t>
      </w:r>
      <w:r>
        <w:rPr>
          <w:spacing w:val="1"/>
        </w:rPr>
        <w:t>t</w:t>
      </w:r>
      <w:r>
        <w:rPr>
          <w:spacing w:val="-1"/>
        </w:rPr>
        <w:t>e</w:t>
      </w:r>
      <w:r>
        <w:t>ľ</w:t>
      </w:r>
      <w:r>
        <w:rPr>
          <w:spacing w:val="24"/>
        </w:rPr>
        <w:t xml:space="preserve"> </w:t>
      </w:r>
      <w:r>
        <w:rPr>
          <w:spacing w:val="2"/>
        </w:rPr>
        <w:t>v</w:t>
      </w:r>
      <w:r>
        <w:rPr>
          <w:spacing w:val="-5"/>
        </w:rPr>
        <w:t>y</w:t>
      </w:r>
      <w:r>
        <w:t>b</w:t>
      </w:r>
      <w:r>
        <w:rPr>
          <w:spacing w:val="1"/>
        </w:rPr>
        <w:t>e</w:t>
      </w:r>
      <w:r>
        <w:t>rie</w:t>
      </w:r>
      <w:r>
        <w:rPr>
          <w:spacing w:val="20"/>
        </w:rPr>
        <w:t xml:space="preserve"> </w:t>
      </w:r>
      <w:r>
        <w:t>t</w:t>
      </w:r>
      <w:r>
        <w:rPr>
          <w:spacing w:val="1"/>
        </w:rPr>
        <w:t>i</w:t>
      </w:r>
      <w:r>
        <w:rPr>
          <w:spacing w:val="-1"/>
        </w:rPr>
        <w:t>e</w:t>
      </w:r>
      <w:r>
        <w:t>,</w:t>
      </w:r>
      <w:r>
        <w:rPr>
          <w:spacing w:val="21"/>
        </w:rPr>
        <w:t xml:space="preserve"> </w:t>
      </w:r>
      <w:r>
        <w:t>ktoré</w:t>
      </w:r>
      <w:r>
        <w:rPr>
          <w:spacing w:val="20"/>
        </w:rPr>
        <w:t xml:space="preserve"> </w:t>
      </w:r>
      <w:r>
        <w:t>po</w:t>
      </w:r>
      <w:r>
        <w:rPr>
          <w:spacing w:val="2"/>
        </w:rPr>
        <w:t>v</w:t>
      </w:r>
      <w:r>
        <w:rPr>
          <w:spacing w:val="-1"/>
        </w:rPr>
        <w:t>a</w:t>
      </w:r>
      <w:r>
        <w:rPr>
          <w:spacing w:val="1"/>
        </w:rPr>
        <w:t>ž</w:t>
      </w:r>
      <w:r>
        <w:t>uje</w:t>
      </w:r>
      <w:r>
        <w:rPr>
          <w:spacing w:val="21"/>
        </w:rPr>
        <w:t xml:space="preserve"> </w:t>
      </w:r>
      <w:r>
        <w:rPr>
          <w:spacing w:val="1"/>
        </w:rPr>
        <w:t>z</w:t>
      </w:r>
      <w:r>
        <w:t>a</w:t>
      </w:r>
      <w:r>
        <w:rPr>
          <w:spacing w:val="20"/>
        </w:rPr>
        <w:t xml:space="preserve"> </w:t>
      </w:r>
      <w:r>
        <w:t>vhodné</w:t>
      </w:r>
      <w:r>
        <w:rPr>
          <w:spacing w:val="20"/>
        </w:rPr>
        <w:t xml:space="preserve"> </w:t>
      </w:r>
      <w:r>
        <w:t>v</w:t>
      </w:r>
      <w:r>
        <w:rPr>
          <w:spacing w:val="1"/>
        </w:rPr>
        <w:t>z</w:t>
      </w:r>
      <w:r>
        <w:t>h</w:t>
      </w:r>
      <w:r>
        <w:rPr>
          <w:spacing w:val="1"/>
        </w:rPr>
        <w:t>ľ</w:t>
      </w:r>
      <w:r>
        <w:rPr>
          <w:spacing w:val="-1"/>
        </w:rPr>
        <w:t>a</w:t>
      </w:r>
      <w:r>
        <w:t>dom</w:t>
      </w:r>
      <w:r>
        <w:rPr>
          <w:spacing w:val="19"/>
        </w:rPr>
        <w:t xml:space="preserve"> </w:t>
      </w:r>
      <w:r>
        <w:t>na</w:t>
      </w:r>
      <w:r>
        <w:rPr>
          <w:spacing w:val="20"/>
        </w:rPr>
        <w:t xml:space="preserve"> </w:t>
      </w:r>
      <w:r>
        <w:t>svoje</w:t>
      </w:r>
      <w:r>
        <w:rPr>
          <w:spacing w:val="20"/>
        </w:rPr>
        <w:t xml:space="preserve"> </w:t>
      </w:r>
      <w:r>
        <w:t>osobné</w:t>
      </w:r>
      <w:r w:rsidRPr="00260627">
        <w:t xml:space="preserve"> </w:t>
      </w:r>
      <w:r>
        <w:t>dispo</w:t>
      </w:r>
      <w:r>
        <w:rPr>
          <w:spacing w:val="1"/>
        </w:rPr>
        <w:t>z</w:t>
      </w:r>
      <w:r>
        <w:t>íci</w:t>
      </w:r>
      <w:r>
        <w:rPr>
          <w:spacing w:val="-1"/>
        </w:rPr>
        <w:t>e</w:t>
      </w:r>
      <w:r>
        <w:t>,</w:t>
      </w:r>
      <w:r>
        <w:rPr>
          <w:spacing w:val="41"/>
        </w:rPr>
        <w:t xml:space="preserve"> </w:t>
      </w:r>
      <w:r>
        <w:t>dispo</w:t>
      </w:r>
      <w:r>
        <w:rPr>
          <w:spacing w:val="1"/>
        </w:rPr>
        <w:t>z</w:t>
      </w:r>
      <w:r>
        <w:t>ície</w:t>
      </w:r>
      <w:r>
        <w:rPr>
          <w:spacing w:val="40"/>
        </w:rPr>
        <w:t xml:space="preserve"> </w:t>
      </w:r>
      <w:r>
        <w:rPr>
          <w:spacing w:val="1"/>
        </w:rPr>
        <w:t>ž</w:t>
      </w:r>
      <w:r>
        <w:rPr>
          <w:spacing w:val="-2"/>
        </w:rPr>
        <w:t>i</w:t>
      </w:r>
      <w:r>
        <w:rPr>
          <w:spacing w:val="-1"/>
        </w:rPr>
        <w:t>a</w:t>
      </w:r>
      <w:r>
        <w:t>kov</w:t>
      </w:r>
      <w:r>
        <w:rPr>
          <w:spacing w:val="41"/>
        </w:rPr>
        <w:t xml:space="preserve"> </w:t>
      </w:r>
      <w:r>
        <w:t>a</w:t>
      </w:r>
      <w:r>
        <w:rPr>
          <w:spacing w:val="42"/>
        </w:rPr>
        <w:t xml:space="preserve"> </w:t>
      </w:r>
      <w:r>
        <w:t>iné</w:t>
      </w:r>
      <w:r>
        <w:rPr>
          <w:spacing w:val="40"/>
        </w:rPr>
        <w:t xml:space="preserve"> </w:t>
      </w:r>
      <w:r>
        <w:t>okolnost</w:t>
      </w:r>
      <w:r>
        <w:rPr>
          <w:spacing w:val="1"/>
        </w:rPr>
        <w:t>i</w:t>
      </w:r>
      <w:r>
        <w:t>.</w:t>
      </w:r>
      <w:r>
        <w:rPr>
          <w:spacing w:val="41"/>
        </w:rPr>
        <w:t xml:space="preserve"> </w:t>
      </w:r>
      <w:r>
        <w:t>K</w:t>
      </w:r>
      <w:r>
        <w:rPr>
          <w:spacing w:val="6"/>
        </w:rPr>
        <w:t xml:space="preserve"> </w:t>
      </w:r>
      <w:r>
        <w:t>n</w:t>
      </w:r>
      <w:r>
        <w:rPr>
          <w:spacing w:val="-1"/>
        </w:rPr>
        <w:t>e</w:t>
      </w:r>
      <w:r>
        <w:t>od</w:t>
      </w:r>
      <w:r>
        <w:rPr>
          <w:spacing w:val="3"/>
        </w:rPr>
        <w:t>m</w:t>
      </w:r>
      <w:r>
        <w:rPr>
          <w:spacing w:val="-5"/>
        </w:rPr>
        <w:t>y</w:t>
      </w:r>
      <w:r>
        <w:t>sl</w:t>
      </w:r>
      <w:r>
        <w:rPr>
          <w:spacing w:val="1"/>
        </w:rPr>
        <w:t>i</w:t>
      </w:r>
      <w:r>
        <w:t>teľ</w:t>
      </w:r>
      <w:r>
        <w:rPr>
          <w:spacing w:val="3"/>
        </w:rPr>
        <w:t>n</w:t>
      </w:r>
      <w:r>
        <w:rPr>
          <w:spacing w:val="-5"/>
        </w:rPr>
        <w:t>ý</w:t>
      </w:r>
      <w:r>
        <w:t>m</w:t>
      </w:r>
      <w:r>
        <w:rPr>
          <w:spacing w:val="43"/>
        </w:rPr>
        <w:t xml:space="preserve"> </w:t>
      </w:r>
      <w:r>
        <w:rPr>
          <w:spacing w:val="1"/>
        </w:rPr>
        <w:t>z</w:t>
      </w:r>
      <w:r>
        <w:t>d</w:t>
      </w:r>
      <w:r>
        <w:rPr>
          <w:spacing w:val="-1"/>
        </w:rPr>
        <w:t>r</w:t>
      </w:r>
      <w:r>
        <w:t>ojom</w:t>
      </w:r>
      <w:r>
        <w:rPr>
          <w:spacing w:val="41"/>
        </w:rPr>
        <w:t xml:space="preserve"> </w:t>
      </w:r>
      <w:r>
        <w:t>p</w:t>
      </w:r>
      <w:r>
        <w:rPr>
          <w:spacing w:val="-1"/>
        </w:rPr>
        <w:t>a</w:t>
      </w:r>
      <w:r>
        <w:t xml:space="preserve">trí:  </w:t>
      </w:r>
      <w:r>
        <w:rPr>
          <w:spacing w:val="22"/>
        </w:rPr>
        <w:t xml:space="preserve"> </w:t>
      </w:r>
      <w:r>
        <w:rPr>
          <w:spacing w:val="1"/>
        </w:rPr>
        <w:t>S</w:t>
      </w:r>
      <w:r>
        <w:t>v</w:t>
      </w:r>
      <w:r>
        <w:rPr>
          <w:spacing w:val="-1"/>
        </w:rPr>
        <w:t>ä</w:t>
      </w:r>
      <w:r>
        <w:t>té pís</w:t>
      </w:r>
      <w:r>
        <w:rPr>
          <w:spacing w:val="1"/>
        </w:rPr>
        <w:t>m</w:t>
      </w:r>
      <w:r>
        <w:t>o, K</w:t>
      </w:r>
      <w:r>
        <w:rPr>
          <w:spacing w:val="-1"/>
        </w:rPr>
        <w:t>a</w:t>
      </w:r>
      <w:r>
        <w:t>te</w:t>
      </w:r>
      <w:r>
        <w:rPr>
          <w:spacing w:val="-1"/>
        </w:rPr>
        <w:t>c</w:t>
      </w:r>
      <w:r>
        <w:t>hi</w:t>
      </w:r>
      <w:r>
        <w:rPr>
          <w:spacing w:val="2"/>
        </w:rPr>
        <w:t>z</w:t>
      </w:r>
      <w:r>
        <w:t>mus K</w:t>
      </w:r>
      <w:r>
        <w:rPr>
          <w:spacing w:val="-1"/>
        </w:rPr>
        <w:t>a</w:t>
      </w:r>
      <w:r>
        <w:t>to</w:t>
      </w:r>
      <w:r>
        <w:rPr>
          <w:spacing w:val="1"/>
        </w:rPr>
        <w:t>l</w:t>
      </w:r>
      <w:r>
        <w:t>íck</w:t>
      </w:r>
      <w:r>
        <w:rPr>
          <w:spacing w:val="-1"/>
        </w:rPr>
        <w:t>e</w:t>
      </w:r>
      <w:r>
        <w:t>j</w:t>
      </w:r>
      <w:r>
        <w:rPr>
          <w:spacing w:val="2"/>
        </w:rPr>
        <w:t xml:space="preserve"> </w:t>
      </w:r>
      <w:r>
        <w:rPr>
          <w:spacing w:val="-1"/>
        </w:rPr>
        <w:t>c</w:t>
      </w:r>
      <w:r>
        <w:t>irkvi, Dokum</w:t>
      </w:r>
      <w:r>
        <w:rPr>
          <w:spacing w:val="-1"/>
        </w:rPr>
        <w:t>e</w:t>
      </w:r>
      <w:r>
        <w:t>n</w:t>
      </w:r>
      <w:r>
        <w:rPr>
          <w:spacing w:val="3"/>
        </w:rPr>
        <w:t>t</w:t>
      </w:r>
      <w:r>
        <w:t>y</w:t>
      </w:r>
      <w:r>
        <w:rPr>
          <w:spacing w:val="-3"/>
        </w:rPr>
        <w:t xml:space="preserve"> </w:t>
      </w:r>
      <w:r>
        <w:rPr>
          <w:spacing w:val="2"/>
        </w:rPr>
        <w:t>K</w:t>
      </w:r>
      <w:r>
        <w:rPr>
          <w:spacing w:val="-1"/>
        </w:rPr>
        <w:t>a</w:t>
      </w:r>
      <w:r>
        <w:t>to</w:t>
      </w:r>
      <w:r>
        <w:rPr>
          <w:spacing w:val="1"/>
        </w:rPr>
        <w:t>l</w:t>
      </w:r>
      <w:r>
        <w:t>íck</w:t>
      </w:r>
      <w:r>
        <w:rPr>
          <w:spacing w:val="-1"/>
        </w:rPr>
        <w:t>e</w:t>
      </w:r>
      <w:r>
        <w:t>j cir</w:t>
      </w:r>
      <w:r>
        <w:rPr>
          <w:spacing w:val="-1"/>
        </w:rPr>
        <w:t>k</w:t>
      </w:r>
      <w:r>
        <w:t>vi.</w:t>
      </w:r>
    </w:p>
    <w:p w:rsidR="00AE0CF4" w:rsidRDefault="00AE0CF4" w:rsidP="0072795A">
      <w:pPr>
        <w:spacing w:before="74" w:line="276" w:lineRule="auto"/>
        <w:ind w:left="119" w:right="424"/>
        <w:jc w:val="both"/>
      </w:pPr>
    </w:p>
    <w:p w:rsidR="00AE0CF4" w:rsidRDefault="00AE0CF4" w:rsidP="0072795A">
      <w:pPr>
        <w:spacing w:line="276" w:lineRule="auto"/>
        <w:rPr>
          <w:b/>
          <w:u w:val="single"/>
        </w:rPr>
      </w:pPr>
      <w:r w:rsidRPr="003F1C60">
        <w:rPr>
          <w:b/>
          <w:u w:val="single"/>
        </w:rPr>
        <w:t>Hodnot</w:t>
      </w:r>
      <w:r>
        <w:rPr>
          <w:b/>
          <w:u w:val="single"/>
        </w:rPr>
        <w:t xml:space="preserve">enie </w:t>
      </w:r>
    </w:p>
    <w:p w:rsidR="00A5395C" w:rsidRPr="003F1C60" w:rsidRDefault="00A5395C" w:rsidP="0072795A">
      <w:pPr>
        <w:spacing w:line="276" w:lineRule="auto"/>
        <w:rPr>
          <w:b/>
          <w:u w:val="single"/>
        </w:rPr>
      </w:pPr>
    </w:p>
    <w:p w:rsidR="00AE0CF4" w:rsidRPr="00706844" w:rsidRDefault="00AE0CF4" w:rsidP="0072795A">
      <w:pPr>
        <w:pStyle w:val="Odstavecseseznamem1"/>
        <w:spacing w:after="200" w:line="276" w:lineRule="auto"/>
        <w:ind w:left="0"/>
        <w:jc w:val="both"/>
        <w:rPr>
          <w:b w:val="0"/>
          <w:sz w:val="24"/>
          <w:szCs w:val="24"/>
        </w:rPr>
      </w:pPr>
      <w:r w:rsidRPr="00706844">
        <w:rPr>
          <w:b w:val="0"/>
          <w:sz w:val="24"/>
          <w:szCs w:val="24"/>
        </w:rPr>
        <w:t xml:space="preserve">Na </w:t>
      </w:r>
      <w:proofErr w:type="spellStart"/>
      <w:r w:rsidRPr="00706844">
        <w:rPr>
          <w:b w:val="0"/>
          <w:sz w:val="24"/>
          <w:szCs w:val="24"/>
        </w:rPr>
        <w:t>hodnotenie</w:t>
      </w:r>
      <w:proofErr w:type="spellEnd"/>
      <w:r w:rsidRPr="00706844">
        <w:rPr>
          <w:b w:val="0"/>
          <w:sz w:val="24"/>
          <w:szCs w:val="24"/>
        </w:rPr>
        <w:t xml:space="preserve"> </w:t>
      </w:r>
      <w:proofErr w:type="spellStart"/>
      <w:proofErr w:type="gramStart"/>
      <w:r w:rsidRPr="00706844">
        <w:rPr>
          <w:b w:val="0"/>
          <w:sz w:val="24"/>
          <w:szCs w:val="24"/>
        </w:rPr>
        <w:t>predmetu</w:t>
      </w:r>
      <w:proofErr w:type="spellEnd"/>
      <w:r w:rsidRPr="00706844">
        <w:rPr>
          <w:b w:val="0"/>
          <w:sz w:val="24"/>
          <w:szCs w:val="24"/>
        </w:rPr>
        <w:t xml:space="preserve">  </w:t>
      </w:r>
      <w:proofErr w:type="spellStart"/>
      <w:r w:rsidRPr="00706844">
        <w:rPr>
          <w:b w:val="0"/>
          <w:sz w:val="24"/>
          <w:szCs w:val="24"/>
        </w:rPr>
        <w:t>vychádzame</w:t>
      </w:r>
      <w:proofErr w:type="spellEnd"/>
      <w:proofErr w:type="gramEnd"/>
      <w:r w:rsidRPr="00706844">
        <w:rPr>
          <w:b w:val="0"/>
          <w:sz w:val="24"/>
          <w:szCs w:val="24"/>
        </w:rPr>
        <w:t xml:space="preserve"> z </w:t>
      </w:r>
      <w:proofErr w:type="spellStart"/>
      <w:r w:rsidRPr="00706844">
        <w:rPr>
          <w:b w:val="0"/>
          <w:sz w:val="24"/>
          <w:szCs w:val="24"/>
        </w:rPr>
        <w:t>Metodického</w:t>
      </w:r>
      <w:proofErr w:type="spellEnd"/>
      <w:r w:rsidRPr="00706844">
        <w:rPr>
          <w:b w:val="0"/>
          <w:sz w:val="24"/>
          <w:szCs w:val="24"/>
        </w:rPr>
        <w:t xml:space="preserve"> </w:t>
      </w:r>
      <w:proofErr w:type="spellStart"/>
      <w:r w:rsidRPr="00706844">
        <w:rPr>
          <w:b w:val="0"/>
          <w:sz w:val="24"/>
          <w:szCs w:val="24"/>
        </w:rPr>
        <w:t>pokynu</w:t>
      </w:r>
      <w:proofErr w:type="spellEnd"/>
      <w:r w:rsidRPr="00706844">
        <w:rPr>
          <w:b w:val="0"/>
          <w:sz w:val="24"/>
          <w:szCs w:val="24"/>
        </w:rPr>
        <w:t xml:space="preserve"> č. 22/2011 </w:t>
      </w:r>
      <w:proofErr w:type="spellStart"/>
      <w:r w:rsidRPr="00706844">
        <w:rPr>
          <w:b w:val="0"/>
          <w:sz w:val="24"/>
          <w:szCs w:val="24"/>
        </w:rPr>
        <w:t>na</w:t>
      </w:r>
      <w:proofErr w:type="spellEnd"/>
      <w:r w:rsidRPr="00706844">
        <w:rPr>
          <w:b w:val="0"/>
          <w:sz w:val="24"/>
          <w:szCs w:val="24"/>
        </w:rPr>
        <w:t xml:space="preserve"> </w:t>
      </w:r>
      <w:proofErr w:type="spellStart"/>
      <w:r w:rsidRPr="00706844">
        <w:rPr>
          <w:b w:val="0"/>
          <w:sz w:val="24"/>
          <w:szCs w:val="24"/>
        </w:rPr>
        <w:t>hodnotenie</w:t>
      </w:r>
      <w:proofErr w:type="spellEnd"/>
      <w:r w:rsidRPr="00706844">
        <w:rPr>
          <w:b w:val="0"/>
          <w:sz w:val="24"/>
          <w:szCs w:val="24"/>
        </w:rPr>
        <w:t xml:space="preserve"> </w:t>
      </w:r>
      <w:proofErr w:type="spellStart"/>
      <w:r w:rsidRPr="00706844">
        <w:rPr>
          <w:b w:val="0"/>
          <w:sz w:val="24"/>
          <w:szCs w:val="24"/>
        </w:rPr>
        <w:t>žiakov</w:t>
      </w:r>
      <w:proofErr w:type="spellEnd"/>
      <w:r w:rsidRPr="00706844">
        <w:rPr>
          <w:b w:val="0"/>
          <w:sz w:val="24"/>
          <w:szCs w:val="24"/>
        </w:rPr>
        <w:t xml:space="preserve"> </w:t>
      </w:r>
      <w:proofErr w:type="spellStart"/>
      <w:r w:rsidRPr="00706844">
        <w:rPr>
          <w:b w:val="0"/>
          <w:sz w:val="24"/>
          <w:szCs w:val="24"/>
        </w:rPr>
        <w:t>základnej</w:t>
      </w:r>
      <w:proofErr w:type="spellEnd"/>
      <w:r w:rsidRPr="00706844">
        <w:rPr>
          <w:b w:val="0"/>
          <w:sz w:val="24"/>
          <w:szCs w:val="24"/>
        </w:rPr>
        <w:t xml:space="preserve"> </w:t>
      </w:r>
      <w:proofErr w:type="spellStart"/>
      <w:r w:rsidRPr="00706844">
        <w:rPr>
          <w:b w:val="0"/>
          <w:sz w:val="24"/>
          <w:szCs w:val="24"/>
        </w:rPr>
        <w:t>školy</w:t>
      </w:r>
      <w:proofErr w:type="spellEnd"/>
      <w:r w:rsidRPr="00706844">
        <w:rPr>
          <w:b w:val="0"/>
          <w:sz w:val="24"/>
          <w:szCs w:val="24"/>
        </w:rPr>
        <w:t xml:space="preserve">. </w:t>
      </w:r>
      <w:proofErr w:type="spellStart"/>
      <w:proofErr w:type="gramStart"/>
      <w:r>
        <w:rPr>
          <w:b w:val="0"/>
          <w:sz w:val="24"/>
          <w:szCs w:val="24"/>
        </w:rPr>
        <w:t>Nábožensk</w:t>
      </w:r>
      <w:r w:rsidR="00A5395C">
        <w:rPr>
          <w:b w:val="0"/>
          <w:sz w:val="24"/>
          <w:szCs w:val="24"/>
        </w:rPr>
        <w:t>ú</w:t>
      </w:r>
      <w:proofErr w:type="spellEnd"/>
      <w:r>
        <w:rPr>
          <w:b w:val="0"/>
          <w:sz w:val="24"/>
          <w:szCs w:val="24"/>
        </w:rPr>
        <w:t xml:space="preserve"> </w:t>
      </w:r>
      <w:proofErr w:type="spellStart"/>
      <w:r>
        <w:rPr>
          <w:b w:val="0"/>
          <w:sz w:val="24"/>
          <w:szCs w:val="24"/>
        </w:rPr>
        <w:t>výchov</w:t>
      </w:r>
      <w:r w:rsidR="00A5395C">
        <w:rPr>
          <w:b w:val="0"/>
          <w:sz w:val="24"/>
          <w:szCs w:val="24"/>
        </w:rPr>
        <w:t>u</w:t>
      </w:r>
      <w:proofErr w:type="spellEnd"/>
      <w:r w:rsidRPr="00706844">
        <w:rPr>
          <w:b w:val="0"/>
          <w:sz w:val="24"/>
          <w:szCs w:val="24"/>
        </w:rPr>
        <w:t xml:space="preserve"> v </w:t>
      </w:r>
      <w:r w:rsidR="00A5395C">
        <w:rPr>
          <w:b w:val="0"/>
          <w:sz w:val="24"/>
          <w:szCs w:val="24"/>
        </w:rPr>
        <w:t>2</w:t>
      </w:r>
      <w:r w:rsidRPr="00706844">
        <w:rPr>
          <w:b w:val="0"/>
          <w:sz w:val="24"/>
          <w:szCs w:val="24"/>
        </w:rPr>
        <w:t>.</w:t>
      </w:r>
      <w:proofErr w:type="gramEnd"/>
      <w:r w:rsidRPr="00706844">
        <w:rPr>
          <w:b w:val="0"/>
          <w:sz w:val="24"/>
          <w:szCs w:val="24"/>
        </w:rPr>
        <w:t xml:space="preserve"> </w:t>
      </w:r>
      <w:proofErr w:type="spellStart"/>
      <w:proofErr w:type="gramStart"/>
      <w:r w:rsidRPr="00706844">
        <w:rPr>
          <w:b w:val="0"/>
          <w:sz w:val="24"/>
          <w:szCs w:val="24"/>
        </w:rPr>
        <w:t>ročníku</w:t>
      </w:r>
      <w:proofErr w:type="spellEnd"/>
      <w:proofErr w:type="gramEnd"/>
      <w:r w:rsidRPr="00706844">
        <w:rPr>
          <w:b w:val="0"/>
          <w:sz w:val="24"/>
          <w:szCs w:val="24"/>
        </w:rPr>
        <w:t xml:space="preserve"> </w:t>
      </w:r>
      <w:proofErr w:type="spellStart"/>
      <w:r w:rsidR="00A5395C">
        <w:rPr>
          <w:b w:val="0"/>
          <w:sz w:val="24"/>
          <w:szCs w:val="24"/>
        </w:rPr>
        <w:t>klasifikujeme</w:t>
      </w:r>
      <w:proofErr w:type="spellEnd"/>
      <w:r w:rsidRPr="00706844">
        <w:rPr>
          <w:b w:val="0"/>
          <w:sz w:val="24"/>
          <w:szCs w:val="24"/>
        </w:rPr>
        <w:t xml:space="preserve">. </w:t>
      </w:r>
    </w:p>
    <w:p w:rsidR="00AE0CF4" w:rsidRDefault="00AE0CF4" w:rsidP="00E42637">
      <w:pPr>
        <w:spacing w:line="276" w:lineRule="auto"/>
      </w:pPr>
      <w:r w:rsidRPr="00B613A2">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9C3088" w:rsidRDefault="009C3088" w:rsidP="00E42637">
      <w:pPr>
        <w:spacing w:line="276" w:lineRule="auto"/>
      </w:pPr>
    </w:p>
    <w:p w:rsidR="009C3088" w:rsidRDefault="009C3088" w:rsidP="00E42637">
      <w:pPr>
        <w:spacing w:line="276" w:lineRule="auto"/>
        <w:rPr>
          <w:sz w:val="17"/>
          <w:szCs w:val="17"/>
        </w:rPr>
      </w:pPr>
    </w:p>
    <w:p w:rsidR="00AE0CF4" w:rsidRPr="003F1C60" w:rsidRDefault="009C3088" w:rsidP="0072795A">
      <w:pPr>
        <w:pStyle w:val="Nadpis2"/>
        <w:spacing w:line="276" w:lineRule="auto"/>
      </w:pPr>
      <w:bookmarkStart w:id="33" w:name="_Toc465194778"/>
      <w:bookmarkStart w:id="34" w:name="_Toc494408087"/>
      <w:r>
        <w:t>2</w:t>
      </w:r>
      <w:r w:rsidR="00AE0CF4" w:rsidRPr="003F1C60">
        <w:t>.5.</w:t>
      </w:r>
      <w:r w:rsidR="00AE0CF4">
        <w:t>1.1</w:t>
      </w:r>
      <w:r w:rsidR="00AE0CF4" w:rsidRPr="003F1C60">
        <w:t xml:space="preserve"> </w:t>
      </w:r>
      <w:r w:rsidR="00AE0CF4">
        <w:t>Náboženská výchova reformovanej cirkvi</w:t>
      </w:r>
      <w:bookmarkEnd w:id="33"/>
      <w:bookmarkEnd w:id="34"/>
    </w:p>
    <w:p w:rsidR="00AE0CF4" w:rsidRPr="003F1C60" w:rsidRDefault="00AE0CF4" w:rsidP="0072795A">
      <w:pPr>
        <w:spacing w:line="276" w:lineRule="auto"/>
        <w:jc w:val="both"/>
      </w:pPr>
    </w:p>
    <w:p w:rsidR="00AE0CF4" w:rsidRPr="00A5395C" w:rsidRDefault="00A5395C" w:rsidP="000249D4">
      <w:pPr>
        <w:spacing w:after="120" w:line="276" w:lineRule="auto"/>
        <w:jc w:val="both"/>
        <w:rPr>
          <w:b/>
          <w:u w:val="single"/>
        </w:rPr>
      </w:pPr>
      <w:r w:rsidRPr="00A5395C">
        <w:rPr>
          <w:b/>
          <w:u w:val="single"/>
        </w:rPr>
        <w:t>Charakteristika predmetu</w:t>
      </w:r>
    </w:p>
    <w:p w:rsidR="00AE0CF4" w:rsidRDefault="00AE0CF4" w:rsidP="000249D4">
      <w:pPr>
        <w:pStyle w:val="Zarkazkladnhotextu"/>
        <w:spacing w:before="240" w:line="276" w:lineRule="auto"/>
        <w:ind w:left="0"/>
        <w:rPr>
          <w:color w:val="auto"/>
        </w:rPr>
      </w:pPr>
      <w:r w:rsidRPr="00241833">
        <w:rPr>
          <w:color w:val="auto"/>
        </w:rPr>
        <w:t xml:space="preserve">        Predmet</w:t>
      </w:r>
      <w:r>
        <w:rPr>
          <w:color w:val="auto"/>
        </w:rPr>
        <w:t xml:space="preserve"> náboženská výchova, Reformovaná cirkev</w:t>
      </w:r>
      <w:r w:rsidRPr="00241833">
        <w:rPr>
          <w:color w:val="auto"/>
        </w:rPr>
        <w:t xml:space="preserve">, je povinne voliteľným predmetom v primárnom vzdelávaní. Náboženská výchova má dôležitú úlohu pri formovaní osobnosti dieťaťa a jeho myslenia. Rozvíja duchovný svet žiakov – prostredníctvom zvesti zákona a evanjelia umožňuje spoznávať žiakom Trojjediného Boha zjaveného v Písme Svätom. Prostredníctvom procesu náboženskej socializácie a </w:t>
      </w:r>
      <w:proofErr w:type="spellStart"/>
      <w:r w:rsidRPr="00241833">
        <w:rPr>
          <w:color w:val="auto"/>
        </w:rPr>
        <w:t>interiorizácie</w:t>
      </w:r>
      <w:proofErr w:type="spellEnd"/>
      <w:r w:rsidRPr="00241833">
        <w:rPr>
          <w:color w:val="auto"/>
        </w:rPr>
        <w:t xml:space="preserve"> biblického posolstva napomáha procesu objavovania možností a nutnosti individuálnych zmien v živote žiakov, ktoré vedú v procese posvätenia k osvojovaniu si pozitívnych morálnych hodnôt a postojov. Ži</w:t>
      </w:r>
      <w:r>
        <w:rPr>
          <w:color w:val="auto"/>
        </w:rPr>
        <w:t>aci sa na hodinách reformovaného</w:t>
      </w:r>
      <w:r w:rsidRPr="00241833">
        <w:rPr>
          <w:color w:val="auto"/>
        </w:rPr>
        <w:t xml:space="preserve"> náboženstva  oboznamujú predovšetkým so základnými biblickými pojmami a biblickými príbehmi. Pomocou biblických príbehov a konkrétnych vedomostí z Božieho slova si budujú vlastné poznanie Božej existencie. Náboženská výchova </w:t>
      </w:r>
      <w:r w:rsidRPr="00241833">
        <w:rPr>
          <w:color w:val="auto"/>
        </w:rPr>
        <w:lastRenderedPageBreak/>
        <w:t>ich vovádza do života cirkvi, kde si nachádzajú svoje miesto a zodpovednosť. Biblické príbehy ich vedú k objavovaniu podstaty človeka, ktorý je stvorený na Boží obraz.</w:t>
      </w:r>
    </w:p>
    <w:p w:rsidR="00A5395C" w:rsidRDefault="00A5395C" w:rsidP="000249D4">
      <w:pPr>
        <w:pStyle w:val="Zarkazkladnhotextu"/>
        <w:spacing w:before="240" w:line="276" w:lineRule="auto"/>
        <w:ind w:left="0"/>
        <w:rPr>
          <w:color w:val="auto"/>
        </w:rPr>
      </w:pPr>
    </w:p>
    <w:p w:rsidR="00AE0CF4" w:rsidRDefault="00AE0CF4" w:rsidP="000249D4">
      <w:pPr>
        <w:spacing w:line="276" w:lineRule="auto"/>
        <w:jc w:val="both"/>
        <w:rPr>
          <w:b/>
          <w:u w:val="single"/>
        </w:rPr>
      </w:pPr>
      <w:r w:rsidRPr="00A5395C">
        <w:rPr>
          <w:b/>
          <w:u w:val="single"/>
        </w:rPr>
        <w:t>Prierezové témy</w:t>
      </w:r>
    </w:p>
    <w:p w:rsidR="00A5395C" w:rsidRPr="00A5395C" w:rsidRDefault="00A5395C" w:rsidP="000249D4">
      <w:pPr>
        <w:spacing w:line="276" w:lineRule="auto"/>
        <w:jc w:val="both"/>
        <w:rPr>
          <w:b/>
          <w:u w:val="single"/>
        </w:rPr>
      </w:pPr>
    </w:p>
    <w:p w:rsidR="00AE0CF4" w:rsidRDefault="00AE0CF4" w:rsidP="00A5395C">
      <w:pPr>
        <w:tabs>
          <w:tab w:val="num" w:pos="110"/>
          <w:tab w:val="num" w:pos="290"/>
        </w:tabs>
        <w:spacing w:line="276" w:lineRule="auto"/>
        <w:jc w:val="both"/>
        <w:rPr>
          <w:color w:val="FF0000"/>
        </w:rPr>
      </w:pPr>
      <w:r w:rsidRPr="00F5303D">
        <w:rPr>
          <w:b/>
          <w:iCs/>
        </w:rPr>
        <w:t>Osobnostný a sociálny rozvoj</w:t>
      </w:r>
      <w:r w:rsidRPr="008E3D31">
        <w:rPr>
          <w:i/>
          <w:iCs/>
        </w:rPr>
        <w:t>: Ciele: ž</w:t>
      </w:r>
      <w:r w:rsidRPr="008E3D31">
        <w:t>iak rozvíja sebareflexiu, spoznáva sám seba, svoje dobré a slabé stránky</w:t>
      </w:r>
      <w:r>
        <w:t xml:space="preserve"> </w:t>
      </w:r>
      <w:r w:rsidRPr="008E3D31">
        <w:t>je pripravený pre rozvoj a výchovu svedomia, rešpektuje potreby a práva ostatných, rozvíja sociálne spôsobilosti pre osobný život a spoluprácu, žiak spoznávaním Desatora hodnotí svoje konanie v súlade so svedomím,  je pripravený pre rozvoj a výchovu svedomia, rozvíja sociálne spôsobilosti pre osobný život a budovanie medziľudských vzťahov postavených na dôvere.</w:t>
      </w:r>
    </w:p>
    <w:p w:rsidR="00AE0CF4" w:rsidRPr="00A5395C" w:rsidRDefault="00AE0CF4" w:rsidP="00A5395C">
      <w:pPr>
        <w:spacing w:line="276" w:lineRule="auto"/>
        <w:rPr>
          <w:i/>
        </w:rPr>
      </w:pPr>
      <w:r w:rsidRPr="008A1509">
        <w:rPr>
          <w:b/>
          <w:sz w:val="20"/>
          <w:szCs w:val="20"/>
        </w:rPr>
        <w:t xml:space="preserve"> </w:t>
      </w:r>
      <w:r w:rsidRPr="000D36D7">
        <w:rPr>
          <w:i/>
        </w:rPr>
        <w:t xml:space="preserve">Kain a Ábel, - </w:t>
      </w:r>
      <w:proofErr w:type="spellStart"/>
      <w:r w:rsidRPr="000D36D7">
        <w:rPr>
          <w:i/>
        </w:rPr>
        <w:t>Noách</w:t>
      </w:r>
      <w:proofErr w:type="spellEnd"/>
      <w:r w:rsidRPr="000D36D7">
        <w:rPr>
          <w:i/>
        </w:rPr>
        <w:t xml:space="preserve"> , </w:t>
      </w:r>
      <w:proofErr w:type="spellStart"/>
      <w:r w:rsidRPr="000D36D7">
        <w:rPr>
          <w:i/>
        </w:rPr>
        <w:t>Ézav</w:t>
      </w:r>
      <w:proofErr w:type="spellEnd"/>
      <w:r w:rsidRPr="000D36D7">
        <w:rPr>
          <w:i/>
        </w:rPr>
        <w:t xml:space="preserve"> a </w:t>
      </w:r>
      <w:proofErr w:type="spellStart"/>
      <w:r w:rsidRPr="000D36D7">
        <w:rPr>
          <w:i/>
        </w:rPr>
        <w:t>Jákob</w:t>
      </w:r>
      <w:proofErr w:type="spellEnd"/>
      <w:r w:rsidRPr="000D36D7">
        <w:rPr>
          <w:i/>
        </w:rPr>
        <w:t xml:space="preserve">, Jozef a jeho bratia, Jozef v Egypte, </w:t>
      </w:r>
      <w:proofErr w:type="spellStart"/>
      <w:r w:rsidRPr="000D36D7">
        <w:rPr>
          <w:i/>
        </w:rPr>
        <w:t>Józua</w:t>
      </w:r>
      <w:proofErr w:type="spellEnd"/>
      <w:r w:rsidRPr="000D36D7">
        <w:rPr>
          <w:i/>
        </w:rPr>
        <w:t>,  Jericho,  Samuel, Rút, Dan</w:t>
      </w:r>
      <w:r w:rsidR="00A5395C">
        <w:rPr>
          <w:i/>
        </w:rPr>
        <w:t>iel v jame s levmi, Krst Ježiša</w:t>
      </w:r>
    </w:p>
    <w:p w:rsidR="007F254B" w:rsidRDefault="00AE0CF4" w:rsidP="000249D4">
      <w:pPr>
        <w:spacing w:line="276" w:lineRule="auto"/>
        <w:jc w:val="both"/>
        <w:rPr>
          <w:b/>
          <w:iCs/>
        </w:rPr>
      </w:pPr>
      <w:r w:rsidRPr="00F5303D">
        <w:rPr>
          <w:b/>
          <w:iCs/>
        </w:rPr>
        <w:t>Výchova k manželstvu a rodičovstvu:</w:t>
      </w:r>
    </w:p>
    <w:p w:rsidR="00AE0CF4" w:rsidRPr="00A5395C" w:rsidRDefault="00AE0CF4" w:rsidP="000249D4">
      <w:pPr>
        <w:spacing w:line="276" w:lineRule="auto"/>
        <w:jc w:val="both"/>
      </w:pPr>
      <w:r w:rsidRPr="008E3D31">
        <w:rPr>
          <w:i/>
          <w:iCs/>
        </w:rPr>
        <w:t xml:space="preserve"> Ciele: </w:t>
      </w:r>
      <w:r w:rsidRPr="008E3D31">
        <w:t xml:space="preserve">žiak konkrétnymi skutkami slúži rodine, prejavuje úctu k rodičom a k iným ľuďom, je ochotný slúžiť rodine a vníma svoju zodpovednosť v rodine. </w:t>
      </w:r>
      <w:r w:rsidRPr="000D36D7">
        <w:rPr>
          <w:i/>
        </w:rPr>
        <w:t>Dávid sa zamiloval, Ester - kráľovná</w:t>
      </w:r>
    </w:p>
    <w:p w:rsidR="007F254B" w:rsidRDefault="00AE0CF4" w:rsidP="00A5395C">
      <w:pPr>
        <w:autoSpaceDE w:val="0"/>
        <w:autoSpaceDN w:val="0"/>
        <w:adjustRightInd w:val="0"/>
        <w:spacing w:line="276" w:lineRule="auto"/>
        <w:jc w:val="both"/>
        <w:rPr>
          <w:i/>
          <w:iCs/>
        </w:rPr>
      </w:pPr>
      <w:r w:rsidRPr="00F5303D">
        <w:rPr>
          <w:b/>
          <w:iCs/>
        </w:rPr>
        <w:t>Environmentálna výchova:</w:t>
      </w:r>
      <w:r w:rsidRPr="008E3D31">
        <w:rPr>
          <w:i/>
          <w:iCs/>
        </w:rPr>
        <w:t xml:space="preserve"> </w:t>
      </w:r>
    </w:p>
    <w:p w:rsidR="00AE0CF4" w:rsidRDefault="00AE0CF4" w:rsidP="00A5395C">
      <w:pPr>
        <w:autoSpaceDE w:val="0"/>
        <w:autoSpaceDN w:val="0"/>
        <w:adjustRightInd w:val="0"/>
        <w:spacing w:line="276" w:lineRule="auto"/>
        <w:jc w:val="both"/>
        <w:rPr>
          <w:color w:val="000000"/>
        </w:rPr>
      </w:pPr>
      <w:r w:rsidRPr="008E3D31">
        <w:rPr>
          <w:i/>
          <w:iCs/>
        </w:rPr>
        <w:t xml:space="preserve">Ciele: </w:t>
      </w:r>
      <w:r w:rsidRPr="008E3D31">
        <w:t>Žiak má základné zručnosti pre hodnotenie vzťahu medzi človekom a jeho životným prostredím vo svojom okolí, chápe potrebu ochrany živ. prostredia na celom svete oceňuje postavenie človeka v poriadku stvorenia a citl</w:t>
      </w:r>
      <w:r>
        <w:t>ivo pristupuje k živej prírode.</w:t>
      </w:r>
      <w:r w:rsidRPr="008E3D31">
        <w:t xml:space="preserve"> </w:t>
      </w:r>
      <w:r w:rsidRPr="008E3D31">
        <w:rPr>
          <w:color w:val="000000"/>
        </w:rPr>
        <w:t>Boh nám zveril zem a my ju chránime.</w:t>
      </w:r>
    </w:p>
    <w:p w:rsidR="00AE0CF4" w:rsidRPr="00A5395C" w:rsidRDefault="00AE0CF4" w:rsidP="00A5395C">
      <w:pPr>
        <w:spacing w:line="276" w:lineRule="auto"/>
        <w:rPr>
          <w:i/>
        </w:rPr>
      </w:pPr>
      <w:r w:rsidRPr="000D36D7">
        <w:rPr>
          <w:i/>
        </w:rPr>
        <w:t>Mojžišovo povolanie 10 trest</w:t>
      </w:r>
      <w:r w:rsidR="00A5395C">
        <w:rPr>
          <w:i/>
        </w:rPr>
        <w:t>ov, Červené more,  Cesta púšťou</w:t>
      </w:r>
    </w:p>
    <w:p w:rsidR="007F254B" w:rsidRDefault="00AE0CF4" w:rsidP="00A5395C">
      <w:pPr>
        <w:suppressAutoHyphens w:val="0"/>
        <w:autoSpaceDE w:val="0"/>
        <w:autoSpaceDN w:val="0"/>
        <w:adjustRightInd w:val="0"/>
        <w:spacing w:line="276" w:lineRule="auto"/>
        <w:jc w:val="both"/>
        <w:rPr>
          <w:i/>
          <w:iCs/>
        </w:rPr>
      </w:pPr>
      <w:r w:rsidRPr="00F5303D">
        <w:rPr>
          <w:b/>
          <w:iCs/>
        </w:rPr>
        <w:t>Mediálna výchova:</w:t>
      </w:r>
      <w:r w:rsidRPr="008E3D31">
        <w:rPr>
          <w:i/>
          <w:iCs/>
        </w:rPr>
        <w:t xml:space="preserve"> </w:t>
      </w:r>
    </w:p>
    <w:p w:rsidR="00AE0CF4" w:rsidRPr="00A5395C" w:rsidRDefault="00AE0CF4" w:rsidP="00A5395C">
      <w:pPr>
        <w:suppressAutoHyphens w:val="0"/>
        <w:autoSpaceDE w:val="0"/>
        <w:autoSpaceDN w:val="0"/>
        <w:adjustRightInd w:val="0"/>
        <w:spacing w:line="276" w:lineRule="auto"/>
        <w:jc w:val="both"/>
      </w:pPr>
      <w:r w:rsidRPr="008E3D31">
        <w:rPr>
          <w:i/>
          <w:iCs/>
        </w:rPr>
        <w:t xml:space="preserve">Ciele: </w:t>
      </w:r>
      <w:r w:rsidRPr="008E3D31">
        <w:t>žiak začína chápať pravidlá fungovania mediálneho sveta a primerane veku sa v ňom orientuje, rozlišuj</w:t>
      </w:r>
      <w:r w:rsidR="00A5395C">
        <w:t xml:space="preserve">e medzi fikciou a skutočnosťou. </w:t>
      </w:r>
      <w:r w:rsidRPr="000D36D7">
        <w:rPr>
          <w:i/>
          <w:color w:val="231F20"/>
        </w:rPr>
        <w:t>Jozef v Egypte</w:t>
      </w:r>
    </w:p>
    <w:p w:rsidR="007F254B" w:rsidRDefault="00AE0CF4" w:rsidP="000249D4">
      <w:pPr>
        <w:suppressAutoHyphens w:val="0"/>
        <w:spacing w:line="276" w:lineRule="auto"/>
        <w:jc w:val="both"/>
        <w:rPr>
          <w:i/>
          <w:iCs/>
        </w:rPr>
      </w:pPr>
      <w:r w:rsidRPr="00F5303D">
        <w:rPr>
          <w:b/>
          <w:iCs/>
        </w:rPr>
        <w:t>Multikultúrna výchova:</w:t>
      </w:r>
      <w:r w:rsidRPr="008E3D31">
        <w:rPr>
          <w:i/>
          <w:iCs/>
        </w:rPr>
        <w:t xml:space="preserve"> </w:t>
      </w:r>
    </w:p>
    <w:p w:rsidR="00AE0CF4" w:rsidRPr="008E3D31" w:rsidRDefault="00AE0CF4" w:rsidP="000249D4">
      <w:pPr>
        <w:suppressAutoHyphens w:val="0"/>
        <w:spacing w:line="276" w:lineRule="auto"/>
        <w:jc w:val="both"/>
      </w:pPr>
      <w:r w:rsidRPr="008E3D31">
        <w:rPr>
          <w:i/>
          <w:iCs/>
        </w:rPr>
        <w:t xml:space="preserve">Ciele: </w:t>
      </w:r>
      <w:r>
        <w:rPr>
          <w:iCs/>
        </w:rPr>
        <w:t>žiak si u</w:t>
      </w:r>
      <w:r>
        <w:t xml:space="preserve">vedomuje </w:t>
      </w:r>
      <w:r w:rsidRPr="008E3D31">
        <w:t>možné dopady svojich verbálnych i neverbálnych prejavov a</w:t>
      </w:r>
      <w:r>
        <w:t> je  pripravený</w:t>
      </w:r>
      <w:r w:rsidRPr="008E3D31">
        <w:t xml:space="preserve"> niesť zodpovednosť za svoje správanie, prijíma druhého ako jedinca s rovnakými právami, uvedomuje si, že všetky etnické skupiny a kultúry sú rovnocenné a žiadna nie je</w:t>
      </w:r>
      <w:r>
        <w:t xml:space="preserve"> nadradená inej.</w:t>
      </w:r>
    </w:p>
    <w:p w:rsidR="00AE0CF4" w:rsidRPr="00A5395C" w:rsidRDefault="00AE0CF4" w:rsidP="00A5395C">
      <w:pPr>
        <w:rPr>
          <w:i/>
        </w:rPr>
      </w:pPr>
      <w:r w:rsidRPr="000D36D7">
        <w:rPr>
          <w:i/>
        </w:rPr>
        <w:t>Biblia – Kniha kníh, Stará a Nová zmluva, Narodenie Ján Krstiteľa, Hlas</w:t>
      </w:r>
      <w:r w:rsidR="00A5395C">
        <w:rPr>
          <w:i/>
        </w:rPr>
        <w:t xml:space="preserve"> na púšti</w:t>
      </w:r>
    </w:p>
    <w:p w:rsidR="007F254B" w:rsidRDefault="00AE0CF4" w:rsidP="00A5395C">
      <w:pPr>
        <w:spacing w:line="276" w:lineRule="auto"/>
        <w:jc w:val="both"/>
        <w:rPr>
          <w:i/>
          <w:iCs/>
        </w:rPr>
      </w:pPr>
      <w:r w:rsidRPr="00F5303D">
        <w:rPr>
          <w:b/>
          <w:iCs/>
        </w:rPr>
        <w:t>Ochrana života a zdravia:</w:t>
      </w:r>
      <w:r w:rsidRPr="008E3D31">
        <w:rPr>
          <w:i/>
          <w:iCs/>
        </w:rPr>
        <w:t xml:space="preserve"> </w:t>
      </w:r>
    </w:p>
    <w:p w:rsidR="00AE0CF4" w:rsidRPr="00A5395C" w:rsidRDefault="00AE0CF4" w:rsidP="00A5395C">
      <w:pPr>
        <w:spacing w:line="276" w:lineRule="auto"/>
        <w:jc w:val="both"/>
      </w:pPr>
      <w:r w:rsidRPr="008E3D31">
        <w:rPr>
          <w:i/>
          <w:iCs/>
        </w:rPr>
        <w:t xml:space="preserve">Ciele: </w:t>
      </w:r>
      <w:r w:rsidRPr="008E3D31">
        <w:t>žiak rozvíja pozitívne sebavedomie</w:t>
      </w:r>
      <w:r>
        <w:t xml:space="preserve"> </w:t>
      </w:r>
      <w:r w:rsidRPr="008E3D31">
        <w:t>a sebaúctu,  pestuje úctu k</w:t>
      </w:r>
      <w:r>
        <w:t> </w:t>
      </w:r>
      <w:r w:rsidRPr="008E3D31">
        <w:t>spolužiakom</w:t>
      </w:r>
      <w:r>
        <w:t xml:space="preserve">, </w:t>
      </w:r>
      <w:r w:rsidR="00A5395C">
        <w:t xml:space="preserve"> učí sa disciplinovanosti. </w:t>
      </w:r>
      <w:r w:rsidRPr="000D36D7">
        <w:rPr>
          <w:i/>
        </w:rPr>
        <w:t>Narodenie Mojžiša, Eliáš a </w:t>
      </w:r>
      <w:proofErr w:type="spellStart"/>
      <w:r w:rsidRPr="000D36D7">
        <w:rPr>
          <w:i/>
        </w:rPr>
        <w:t>Elizeus</w:t>
      </w:r>
      <w:proofErr w:type="spellEnd"/>
      <w:r w:rsidRPr="000D36D7">
        <w:rPr>
          <w:i/>
        </w:rPr>
        <w:t xml:space="preserve">, </w:t>
      </w:r>
      <w:proofErr w:type="spellStart"/>
      <w:r w:rsidRPr="000D36D7">
        <w:rPr>
          <w:i/>
        </w:rPr>
        <w:t>Elizeus</w:t>
      </w:r>
      <w:proofErr w:type="spellEnd"/>
      <w:r w:rsidRPr="000D36D7">
        <w:rPr>
          <w:i/>
        </w:rPr>
        <w:t xml:space="preserve"> a </w:t>
      </w:r>
      <w:proofErr w:type="spellStart"/>
      <w:r w:rsidRPr="000D36D7">
        <w:rPr>
          <w:i/>
        </w:rPr>
        <w:t>Naamán</w:t>
      </w:r>
      <w:proofErr w:type="spellEnd"/>
      <w:r w:rsidRPr="000D36D7">
        <w:rPr>
          <w:i/>
        </w:rPr>
        <w:t xml:space="preserve"> Sýrsky</w:t>
      </w:r>
    </w:p>
    <w:p w:rsidR="007F254B" w:rsidRDefault="00AE0CF4" w:rsidP="00A5395C">
      <w:pPr>
        <w:tabs>
          <w:tab w:val="num" w:pos="720"/>
        </w:tabs>
        <w:adjustRightInd w:val="0"/>
        <w:spacing w:line="276" w:lineRule="auto"/>
        <w:jc w:val="both"/>
        <w:rPr>
          <w:i/>
          <w:iCs/>
        </w:rPr>
      </w:pPr>
      <w:r w:rsidRPr="00F5303D">
        <w:rPr>
          <w:b/>
          <w:iCs/>
        </w:rPr>
        <w:t>Dopravná výchova:</w:t>
      </w:r>
      <w:r w:rsidRPr="00D67C7B">
        <w:rPr>
          <w:i/>
          <w:iCs/>
        </w:rPr>
        <w:t xml:space="preserve"> </w:t>
      </w:r>
    </w:p>
    <w:p w:rsidR="00AE0CF4" w:rsidRPr="00A5395C" w:rsidRDefault="00AE0CF4" w:rsidP="00A5395C">
      <w:pPr>
        <w:tabs>
          <w:tab w:val="num" w:pos="720"/>
        </w:tabs>
        <w:adjustRightInd w:val="0"/>
        <w:spacing w:line="276" w:lineRule="auto"/>
        <w:jc w:val="both"/>
      </w:pPr>
      <w:r w:rsidRPr="00D67C7B">
        <w:rPr>
          <w:i/>
          <w:iCs/>
        </w:rPr>
        <w:t xml:space="preserve">Ciele: </w:t>
      </w:r>
      <w:r w:rsidRPr="00E11E50">
        <w:t xml:space="preserve">žiak </w:t>
      </w:r>
      <w:r>
        <w:t>dokáže</w:t>
      </w:r>
      <w:r w:rsidRPr="00EE3C70">
        <w:t xml:space="preserve"> pozorovať svoje okolie, vyhodnocovať situáciu z hľadiska bezpečnosti a aplikovať návyky bezpečného správania sa v cestn</w:t>
      </w:r>
      <w:r>
        <w:t>ej premávke v praktickom živote.</w:t>
      </w:r>
      <w:r w:rsidR="00A5395C">
        <w:t xml:space="preserve"> </w:t>
      </w:r>
      <w:r w:rsidRPr="000D36D7">
        <w:rPr>
          <w:i/>
          <w:color w:val="000000"/>
        </w:rPr>
        <w:t>Jericho, Jonáš</w:t>
      </w:r>
    </w:p>
    <w:p w:rsidR="007F254B" w:rsidRDefault="00AE0CF4" w:rsidP="00A5395C">
      <w:pPr>
        <w:tabs>
          <w:tab w:val="num" w:pos="290"/>
        </w:tabs>
        <w:suppressAutoHyphens w:val="0"/>
        <w:spacing w:line="276" w:lineRule="auto"/>
        <w:jc w:val="both"/>
        <w:rPr>
          <w:b/>
          <w:bCs/>
        </w:rPr>
      </w:pPr>
      <w:r w:rsidRPr="00F5303D">
        <w:rPr>
          <w:b/>
          <w:bCs/>
        </w:rPr>
        <w:t xml:space="preserve">Finančná gramotnosť: </w:t>
      </w:r>
    </w:p>
    <w:p w:rsidR="00AE0CF4" w:rsidRDefault="00AE0CF4" w:rsidP="00A5395C">
      <w:pPr>
        <w:tabs>
          <w:tab w:val="num" w:pos="290"/>
        </w:tabs>
        <w:suppressAutoHyphens w:val="0"/>
        <w:spacing w:line="276" w:lineRule="auto"/>
        <w:jc w:val="both"/>
        <w:rPr>
          <w:i/>
        </w:rPr>
      </w:pPr>
      <w:r w:rsidRPr="008E3D31">
        <w:t>Žiak dokáže analyzovať a vyhodnotiť reklamné tvrdenia, dokáže sa správne rozhodnúť, na čo minúť peniaze.</w:t>
      </w:r>
      <w:r w:rsidR="00A5395C">
        <w:rPr>
          <w:b/>
        </w:rPr>
        <w:t xml:space="preserve"> </w:t>
      </w:r>
      <w:r w:rsidRPr="000D36D7">
        <w:rPr>
          <w:i/>
        </w:rPr>
        <w:t>Vydanie desatora</w:t>
      </w:r>
    </w:p>
    <w:p w:rsidR="00A5395C" w:rsidRPr="00A5395C" w:rsidRDefault="00A5395C" w:rsidP="00A5395C">
      <w:pPr>
        <w:tabs>
          <w:tab w:val="num" w:pos="290"/>
        </w:tabs>
        <w:suppressAutoHyphens w:val="0"/>
        <w:spacing w:line="276" w:lineRule="auto"/>
        <w:jc w:val="both"/>
        <w:rPr>
          <w:b/>
        </w:rPr>
      </w:pPr>
    </w:p>
    <w:p w:rsidR="00AE0CF4" w:rsidRDefault="00A5395C" w:rsidP="000249D4">
      <w:pPr>
        <w:spacing w:line="276" w:lineRule="auto"/>
        <w:jc w:val="both"/>
        <w:rPr>
          <w:b/>
          <w:u w:val="single"/>
        </w:rPr>
      </w:pPr>
      <w:r w:rsidRPr="00A5395C">
        <w:rPr>
          <w:b/>
          <w:u w:val="single"/>
        </w:rPr>
        <w:lastRenderedPageBreak/>
        <w:t>Ciele predmetu</w:t>
      </w:r>
    </w:p>
    <w:p w:rsidR="00A5395C" w:rsidRPr="00A5395C" w:rsidRDefault="00A5395C" w:rsidP="000249D4">
      <w:pPr>
        <w:spacing w:line="276" w:lineRule="auto"/>
        <w:jc w:val="both"/>
        <w:rPr>
          <w:b/>
          <w:u w:val="single"/>
        </w:rPr>
      </w:pPr>
    </w:p>
    <w:p w:rsidR="00AE0CF4" w:rsidRPr="00D0568C" w:rsidRDefault="00AE0CF4" w:rsidP="000249D4">
      <w:pPr>
        <w:spacing w:after="120" w:line="276" w:lineRule="auto"/>
        <w:jc w:val="both"/>
      </w:pPr>
      <w:r w:rsidRPr="00D0568C">
        <w:t>Žiaci</w:t>
      </w:r>
    </w:p>
    <w:p w:rsidR="00AE0CF4" w:rsidRDefault="00AE0CF4" w:rsidP="000249D4">
      <w:pPr>
        <w:pStyle w:val="Odsekzoznamu"/>
        <w:numPr>
          <w:ilvl w:val="0"/>
          <w:numId w:val="9"/>
        </w:numPr>
        <w:suppressAutoHyphens w:val="0"/>
        <w:spacing w:after="120" w:line="276" w:lineRule="auto"/>
        <w:jc w:val="both"/>
      </w:pPr>
      <w:r>
        <w:t>s</w:t>
      </w:r>
      <w:r w:rsidRPr="00AA6D21">
        <w:t>i</w:t>
      </w:r>
      <w:r>
        <w:t xml:space="preserve"> osvoja</w:t>
      </w:r>
      <w:r w:rsidRPr="00AA6D21">
        <w:t xml:space="preserve"> základné biblické pojmy</w:t>
      </w:r>
      <w:r>
        <w:t xml:space="preserve"> a príbehy,</w:t>
      </w:r>
      <w:r w:rsidRPr="00AA6D21">
        <w:t xml:space="preserve"> </w:t>
      </w:r>
    </w:p>
    <w:p w:rsidR="00AE0CF4" w:rsidRPr="00D0568C" w:rsidRDefault="00AE0CF4" w:rsidP="000249D4">
      <w:pPr>
        <w:pStyle w:val="Odsekzoznamu"/>
        <w:numPr>
          <w:ilvl w:val="0"/>
          <w:numId w:val="9"/>
        </w:numPr>
        <w:suppressAutoHyphens w:val="0"/>
        <w:spacing w:after="120" w:line="276" w:lineRule="auto"/>
        <w:jc w:val="both"/>
      </w:pPr>
      <w:r w:rsidRPr="00D0568C">
        <w:t>akceptujú vlastnú osobnosť a osobnosť druhých ľudí</w:t>
      </w:r>
      <w:r>
        <w:t>,</w:t>
      </w:r>
    </w:p>
    <w:p w:rsidR="00AE0CF4" w:rsidRPr="00241833" w:rsidRDefault="00AE0CF4" w:rsidP="000249D4">
      <w:pPr>
        <w:pStyle w:val="Zarkazkladnhotextu"/>
        <w:numPr>
          <w:ilvl w:val="0"/>
          <w:numId w:val="9"/>
        </w:numPr>
        <w:tabs>
          <w:tab w:val="left" w:pos="720"/>
        </w:tabs>
        <w:suppressAutoHyphens/>
        <w:spacing w:after="120" w:line="276" w:lineRule="auto"/>
        <w:rPr>
          <w:color w:val="auto"/>
        </w:rPr>
      </w:pPr>
      <w:r w:rsidRPr="00241833">
        <w:rPr>
          <w:color w:val="auto"/>
        </w:rPr>
        <w:t>získajú základy kresťanskej viery v Trojjediného Pána Boha a prehĺbia si vzťah s Pánom Bohom a s ľuďmi,</w:t>
      </w:r>
    </w:p>
    <w:p w:rsidR="00AE0CF4" w:rsidRPr="00241833" w:rsidRDefault="00AE0CF4" w:rsidP="000249D4">
      <w:pPr>
        <w:pStyle w:val="Odsekzoznamu"/>
        <w:numPr>
          <w:ilvl w:val="0"/>
          <w:numId w:val="9"/>
        </w:numPr>
        <w:suppressAutoHyphens w:val="0"/>
        <w:spacing w:after="120" w:line="276" w:lineRule="auto"/>
        <w:jc w:val="both"/>
      </w:pPr>
      <w:r w:rsidRPr="00241833">
        <w:t>rozlíšia dobré a zlé konanie,</w:t>
      </w:r>
    </w:p>
    <w:p w:rsidR="00AE0CF4" w:rsidRPr="00241833" w:rsidRDefault="00AE0CF4" w:rsidP="000249D4">
      <w:pPr>
        <w:pStyle w:val="Odsekzoznamu"/>
        <w:numPr>
          <w:ilvl w:val="0"/>
          <w:numId w:val="9"/>
        </w:numPr>
        <w:suppressAutoHyphens w:val="0"/>
        <w:spacing w:after="120" w:line="276" w:lineRule="auto"/>
        <w:jc w:val="both"/>
      </w:pPr>
      <w:r w:rsidRPr="00241833">
        <w:t>zapamätajú si základné vierouč</w:t>
      </w:r>
      <w:r>
        <w:t>né a morálne pravdy Reformovanej cirkvi</w:t>
      </w:r>
      <w:r w:rsidRPr="00241833">
        <w:t>,</w:t>
      </w:r>
    </w:p>
    <w:p w:rsidR="00AE0CF4" w:rsidRPr="00241833" w:rsidRDefault="00AE0CF4" w:rsidP="000249D4">
      <w:pPr>
        <w:pStyle w:val="Zarkazkladnhotextu"/>
        <w:numPr>
          <w:ilvl w:val="0"/>
          <w:numId w:val="9"/>
        </w:numPr>
        <w:tabs>
          <w:tab w:val="left" w:pos="720"/>
        </w:tabs>
        <w:suppressAutoHyphens/>
        <w:spacing w:after="120" w:line="276" w:lineRule="auto"/>
        <w:ind w:left="714" w:hanging="357"/>
        <w:rPr>
          <w:color w:val="auto"/>
        </w:rPr>
      </w:pPr>
      <w:r w:rsidRPr="00241833">
        <w:rPr>
          <w:color w:val="auto"/>
        </w:rPr>
        <w:t>získajú záujem o Slovo Božie, modlitbu, duchovnú pieseň, o duchovné hodnoty a aktívny kresťanský život v cirkvi,</w:t>
      </w:r>
    </w:p>
    <w:p w:rsidR="00AE0CF4" w:rsidRPr="00241833" w:rsidRDefault="00AE0CF4" w:rsidP="000249D4">
      <w:pPr>
        <w:pStyle w:val="Zarkazkladnhotextu"/>
        <w:numPr>
          <w:ilvl w:val="0"/>
          <w:numId w:val="9"/>
        </w:numPr>
        <w:tabs>
          <w:tab w:val="left" w:pos="720"/>
        </w:tabs>
        <w:suppressAutoHyphens/>
        <w:spacing w:after="120" w:line="276" w:lineRule="auto"/>
        <w:rPr>
          <w:color w:val="auto"/>
        </w:rPr>
      </w:pPr>
      <w:r w:rsidRPr="00241833">
        <w:rPr>
          <w:color w:val="auto"/>
        </w:rPr>
        <w:t>získajú vzťah k prírode ako k Božiemu stvoreniu a sú motivovaní k zodpovednosti.</w:t>
      </w:r>
    </w:p>
    <w:p w:rsidR="00AE0CF4" w:rsidRPr="00241833" w:rsidRDefault="00AE0CF4" w:rsidP="000249D4">
      <w:pPr>
        <w:spacing w:line="276" w:lineRule="auto"/>
        <w:jc w:val="both"/>
      </w:pPr>
    </w:p>
    <w:p w:rsidR="00AE0CF4" w:rsidRDefault="00AE0CF4" w:rsidP="000249D4">
      <w:pPr>
        <w:spacing w:line="276" w:lineRule="auto"/>
        <w:jc w:val="both"/>
        <w:rPr>
          <w:b/>
        </w:rPr>
      </w:pPr>
      <w:r w:rsidRPr="003F1C60">
        <w:rPr>
          <w:b/>
          <w:u w:val="single"/>
        </w:rPr>
        <w:t>Rozsah vyučovania predmetu</w:t>
      </w:r>
      <w:r w:rsidRPr="003F1C60">
        <w:rPr>
          <w:b/>
        </w:rPr>
        <w:t>:</w:t>
      </w:r>
    </w:p>
    <w:p w:rsidR="00A5395C" w:rsidRPr="003F1C60" w:rsidRDefault="00A5395C" w:rsidP="000249D4">
      <w:pPr>
        <w:spacing w:line="276" w:lineRule="auto"/>
        <w:jc w:val="both"/>
        <w:rPr>
          <w:b/>
        </w:rPr>
      </w:pPr>
    </w:p>
    <w:p w:rsidR="00AE0CF4" w:rsidRPr="003F1C60" w:rsidRDefault="00AE0CF4" w:rsidP="000249D4">
      <w:pPr>
        <w:spacing w:line="276" w:lineRule="auto"/>
        <w:jc w:val="both"/>
      </w:pPr>
      <w:r w:rsidRPr="003F1C60">
        <w:t>1 vyučovacia hodina týždenne -  33  hodín za školský rok</w:t>
      </w:r>
    </w:p>
    <w:p w:rsidR="00AE0CF4" w:rsidRPr="00975030" w:rsidRDefault="00AE0CF4" w:rsidP="000249D4">
      <w:pPr>
        <w:spacing w:line="276" w:lineRule="auto"/>
        <w:jc w:val="both"/>
        <w:rPr>
          <w:bCs/>
        </w:rPr>
      </w:pPr>
    </w:p>
    <w:p w:rsidR="00AE0CF4" w:rsidRPr="00B15B98" w:rsidRDefault="00AE0CF4" w:rsidP="000249D4">
      <w:pPr>
        <w:spacing w:line="276" w:lineRule="auto"/>
        <w:jc w:val="both"/>
        <w:rPr>
          <w:b/>
          <w:bCs/>
        </w:rPr>
      </w:pPr>
      <w:r w:rsidRPr="00B15B98">
        <w:rPr>
          <w:b/>
          <w:bCs/>
        </w:rPr>
        <w:t>TEMATICKÉ  CELKY</w:t>
      </w:r>
    </w:p>
    <w:p w:rsidR="00AE0CF4" w:rsidRPr="00B15B98" w:rsidRDefault="00AE0CF4" w:rsidP="000249D4">
      <w:pPr>
        <w:spacing w:line="276" w:lineRule="auto"/>
        <w:jc w:val="both"/>
        <w:rPr>
          <w:b/>
          <w:bCs/>
          <w:u w:val="single"/>
        </w:rPr>
      </w:pPr>
    </w:p>
    <w:p w:rsidR="00AE0CF4" w:rsidRDefault="00AE0CF4" w:rsidP="00A5395C">
      <w:pPr>
        <w:spacing w:line="276" w:lineRule="auto"/>
        <w:jc w:val="both"/>
        <w:rPr>
          <w:b/>
        </w:rPr>
      </w:pPr>
      <w:r>
        <w:rPr>
          <w:b/>
        </w:rPr>
        <w:t xml:space="preserve">1. TC  </w:t>
      </w:r>
      <w:r w:rsidRPr="002846E2">
        <w:rPr>
          <w:b/>
          <w:i/>
        </w:rPr>
        <w:t xml:space="preserve"> </w:t>
      </w:r>
      <w:r w:rsidRPr="00740C6F">
        <w:rPr>
          <w:b/>
        </w:rPr>
        <w:t>Kniha života</w:t>
      </w:r>
      <w:r w:rsidRPr="00975030">
        <w:rPr>
          <w:b/>
        </w:rPr>
        <w:t xml:space="preserve"> </w:t>
      </w:r>
    </w:p>
    <w:tbl>
      <w:tblPr>
        <w:tblW w:w="10008" w:type="dxa"/>
        <w:tblLayout w:type="fixed"/>
        <w:tblLook w:val="01E0" w:firstRow="1" w:lastRow="1" w:firstColumn="1" w:lastColumn="1" w:noHBand="0" w:noVBand="0"/>
      </w:tblPr>
      <w:tblGrid>
        <w:gridCol w:w="10008"/>
      </w:tblGrid>
      <w:tr w:rsidR="00AE0CF4" w:rsidRPr="002846E2" w:rsidTr="00116D32">
        <w:tc>
          <w:tcPr>
            <w:tcW w:w="5400" w:type="dxa"/>
          </w:tcPr>
          <w:p w:rsidR="00AE0CF4" w:rsidRPr="00116D32" w:rsidRDefault="00AE0CF4" w:rsidP="00A5395C">
            <w:pPr>
              <w:spacing w:line="276" w:lineRule="auto"/>
            </w:pPr>
            <w:r w:rsidRPr="00116D32">
              <w:rPr>
                <w:sz w:val="22"/>
                <w:szCs w:val="22"/>
              </w:rPr>
              <w:t>Biblia - Kniha kníh</w:t>
            </w:r>
          </w:p>
        </w:tc>
      </w:tr>
      <w:tr w:rsidR="00AE0CF4" w:rsidRPr="002846E2" w:rsidTr="00116D32">
        <w:tc>
          <w:tcPr>
            <w:tcW w:w="5400" w:type="dxa"/>
          </w:tcPr>
          <w:p w:rsidR="00AE0CF4" w:rsidRPr="00116D32" w:rsidRDefault="00AE0CF4" w:rsidP="00A5395C">
            <w:pPr>
              <w:spacing w:line="276" w:lineRule="auto"/>
            </w:pPr>
            <w:r w:rsidRPr="00116D32">
              <w:rPr>
                <w:sz w:val="22"/>
                <w:szCs w:val="22"/>
              </w:rPr>
              <w:t xml:space="preserve">Stará a Nová zmluva </w:t>
            </w:r>
          </w:p>
        </w:tc>
      </w:tr>
    </w:tbl>
    <w:p w:rsidR="00AE0CF4" w:rsidRPr="00975030" w:rsidRDefault="00AE0CF4" w:rsidP="00A5395C">
      <w:pPr>
        <w:spacing w:line="276" w:lineRule="auto"/>
        <w:jc w:val="both"/>
        <w:rPr>
          <w:b/>
        </w:rPr>
      </w:pPr>
    </w:p>
    <w:tbl>
      <w:tblPr>
        <w:tblW w:w="10008" w:type="dxa"/>
        <w:tblLayout w:type="fixed"/>
        <w:tblLook w:val="01E0" w:firstRow="1" w:lastRow="1" w:firstColumn="1" w:lastColumn="1" w:noHBand="0" w:noVBand="0"/>
      </w:tblPr>
      <w:tblGrid>
        <w:gridCol w:w="10008"/>
      </w:tblGrid>
      <w:tr w:rsidR="00AE0CF4" w:rsidRPr="00740C6F" w:rsidTr="00116D32">
        <w:tc>
          <w:tcPr>
            <w:tcW w:w="10008" w:type="dxa"/>
          </w:tcPr>
          <w:p w:rsidR="00AE0CF4" w:rsidRPr="00116D32" w:rsidRDefault="00AE0CF4" w:rsidP="00A5395C">
            <w:pPr>
              <w:spacing w:line="276" w:lineRule="auto"/>
              <w:rPr>
                <w:b/>
              </w:rPr>
            </w:pPr>
            <w:r w:rsidRPr="00116D32">
              <w:rPr>
                <w:b/>
                <w:sz w:val="22"/>
                <w:szCs w:val="22"/>
              </w:rPr>
              <w:t>2. TC Vzťah medzi Pánom Bohom a človekom</w:t>
            </w:r>
          </w:p>
        </w:tc>
      </w:tr>
    </w:tbl>
    <w:p w:rsidR="009C3088" w:rsidRDefault="009C3088" w:rsidP="00A5395C">
      <w:pPr>
        <w:spacing w:line="276" w:lineRule="auto"/>
        <w:rPr>
          <w:sz w:val="22"/>
          <w:szCs w:val="22"/>
        </w:rPr>
        <w:sectPr w:rsidR="009C3088" w:rsidSect="00116407">
          <w:footerReference w:type="default" r:id="rId13"/>
          <w:type w:val="continuous"/>
          <w:pgSz w:w="11906" w:h="16838"/>
          <w:pgMar w:top="1417" w:right="1417" w:bottom="1417" w:left="1417" w:header="708" w:footer="708" w:gutter="0"/>
          <w:cols w:space="708"/>
          <w:titlePg/>
          <w:docGrid w:linePitch="360"/>
        </w:sectPr>
      </w:pPr>
    </w:p>
    <w:tbl>
      <w:tblPr>
        <w:tblW w:w="10008" w:type="dxa"/>
        <w:tblLayout w:type="fixed"/>
        <w:tblLook w:val="01E0" w:firstRow="1" w:lastRow="1" w:firstColumn="1" w:lastColumn="1" w:noHBand="0" w:noVBand="0"/>
      </w:tblPr>
      <w:tblGrid>
        <w:gridCol w:w="10008"/>
      </w:tblGrid>
      <w:tr w:rsidR="00AE0CF4" w:rsidRPr="002846E2" w:rsidTr="00116D32">
        <w:tc>
          <w:tcPr>
            <w:tcW w:w="10008" w:type="dxa"/>
          </w:tcPr>
          <w:p w:rsidR="00AE0CF4" w:rsidRPr="00116D32" w:rsidRDefault="00AE0CF4" w:rsidP="00A5395C">
            <w:pPr>
              <w:spacing w:line="276" w:lineRule="auto"/>
            </w:pPr>
            <w:r w:rsidRPr="00116D32">
              <w:rPr>
                <w:sz w:val="22"/>
                <w:szCs w:val="22"/>
              </w:rPr>
              <w:lastRenderedPageBreak/>
              <w:t>Kain a Ábel</w:t>
            </w:r>
          </w:p>
        </w:tc>
      </w:tr>
      <w:tr w:rsidR="00AE0CF4" w:rsidRPr="002846E2" w:rsidTr="00116D32">
        <w:tc>
          <w:tcPr>
            <w:tcW w:w="10008" w:type="dxa"/>
          </w:tcPr>
          <w:p w:rsidR="00AE0CF4" w:rsidRPr="00116D32" w:rsidRDefault="00AE0CF4" w:rsidP="00A5395C">
            <w:pPr>
              <w:spacing w:line="276" w:lineRule="auto"/>
            </w:pPr>
            <w:proofErr w:type="spellStart"/>
            <w:r w:rsidRPr="00116D32">
              <w:rPr>
                <w:sz w:val="22"/>
                <w:szCs w:val="22"/>
              </w:rPr>
              <w:t>Noách</w:t>
            </w:r>
            <w:proofErr w:type="spellEnd"/>
            <w:r w:rsidRPr="00116D32">
              <w:rPr>
                <w:sz w:val="22"/>
                <w:szCs w:val="22"/>
              </w:rPr>
              <w:t xml:space="preserve"> </w:t>
            </w:r>
          </w:p>
        </w:tc>
      </w:tr>
      <w:tr w:rsidR="00AE0CF4" w:rsidRPr="002846E2" w:rsidTr="00116D32">
        <w:tc>
          <w:tcPr>
            <w:tcW w:w="10008" w:type="dxa"/>
          </w:tcPr>
          <w:p w:rsidR="00AE0CF4" w:rsidRPr="00116D32" w:rsidRDefault="00AE0CF4" w:rsidP="00A5395C">
            <w:pPr>
              <w:spacing w:line="276" w:lineRule="auto"/>
            </w:pPr>
            <w:r w:rsidRPr="00116D32">
              <w:rPr>
                <w:sz w:val="22"/>
                <w:szCs w:val="22"/>
              </w:rPr>
              <w:t>Povolanie Abraháma</w:t>
            </w:r>
          </w:p>
        </w:tc>
      </w:tr>
      <w:tr w:rsidR="00AE0CF4" w:rsidRPr="002846E2" w:rsidTr="00116D32">
        <w:tc>
          <w:tcPr>
            <w:tcW w:w="10008" w:type="dxa"/>
          </w:tcPr>
          <w:p w:rsidR="00AE0CF4" w:rsidRPr="00116D32" w:rsidRDefault="00AE0CF4" w:rsidP="00A5395C">
            <w:pPr>
              <w:spacing w:line="276" w:lineRule="auto"/>
            </w:pPr>
            <w:r w:rsidRPr="00116D32">
              <w:rPr>
                <w:sz w:val="22"/>
                <w:szCs w:val="22"/>
              </w:rPr>
              <w:t>Zachránený Izák</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proofErr w:type="spellStart"/>
            <w:r w:rsidRPr="00116D32">
              <w:rPr>
                <w:sz w:val="22"/>
                <w:szCs w:val="22"/>
              </w:rPr>
              <w:t>Ézav</w:t>
            </w:r>
            <w:proofErr w:type="spellEnd"/>
            <w:r w:rsidRPr="00116D32">
              <w:rPr>
                <w:sz w:val="22"/>
                <w:szCs w:val="22"/>
              </w:rPr>
              <w:t xml:space="preserve"> a </w:t>
            </w:r>
            <w:proofErr w:type="spellStart"/>
            <w:r w:rsidRPr="00116D32">
              <w:rPr>
                <w:sz w:val="22"/>
                <w:szCs w:val="22"/>
              </w:rPr>
              <w:t>Jákob</w:t>
            </w:r>
            <w:proofErr w:type="spellEnd"/>
            <w:r w:rsidRPr="00116D32">
              <w:rPr>
                <w:sz w:val="22"/>
                <w:szCs w:val="22"/>
              </w:rPr>
              <w:t xml:space="preserve"> </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Jozef a jeho bratia</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Jozef v Egypte</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lastRenderedPageBreak/>
              <w:t>Narodenie Mojžiša</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 xml:space="preserve">Mojžišovo povolanie; 10 rán </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Červené more; Cesta po púšti</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rPr>
                <w:b/>
                <w:i/>
              </w:rPr>
            </w:pPr>
            <w:r w:rsidRPr="00116D32">
              <w:rPr>
                <w:b/>
                <w:i/>
                <w:sz w:val="22"/>
                <w:szCs w:val="22"/>
              </w:rPr>
              <w:t>Vianočné obdobie</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Od adventu po Vianoce</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r w:rsidRPr="00116D32">
              <w:rPr>
                <w:sz w:val="22"/>
                <w:szCs w:val="22"/>
              </w:rPr>
              <w:t>Vydanie Desatora</w:t>
            </w:r>
          </w:p>
        </w:tc>
      </w:tr>
      <w:tr w:rsidR="00AE0CF4" w:rsidRPr="002846E2" w:rsidTr="00116D32">
        <w:tblPrEx>
          <w:tblLook w:val="00A0" w:firstRow="1" w:lastRow="0" w:firstColumn="1" w:lastColumn="0" w:noHBand="0" w:noVBand="0"/>
        </w:tblPrEx>
        <w:tc>
          <w:tcPr>
            <w:tcW w:w="10008" w:type="dxa"/>
          </w:tcPr>
          <w:p w:rsidR="00AE0CF4" w:rsidRPr="00116D32" w:rsidRDefault="00AE0CF4" w:rsidP="00A5395C">
            <w:pPr>
              <w:spacing w:line="276" w:lineRule="auto"/>
            </w:pPr>
            <w:proofErr w:type="spellStart"/>
            <w:r w:rsidRPr="00116D32">
              <w:rPr>
                <w:sz w:val="22"/>
                <w:szCs w:val="22"/>
              </w:rPr>
              <w:t>Józua</w:t>
            </w:r>
            <w:proofErr w:type="spellEnd"/>
            <w:r w:rsidRPr="00116D32">
              <w:rPr>
                <w:sz w:val="22"/>
                <w:szCs w:val="22"/>
              </w:rPr>
              <w:t>; Jericho</w:t>
            </w:r>
          </w:p>
        </w:tc>
      </w:tr>
    </w:tbl>
    <w:p w:rsidR="009C3088" w:rsidRDefault="009C3088" w:rsidP="00A5395C">
      <w:pPr>
        <w:spacing w:line="276" w:lineRule="auto"/>
        <w:jc w:val="both"/>
        <w:rPr>
          <w:b/>
        </w:rPr>
        <w:sectPr w:rsidR="009C3088" w:rsidSect="009C3088">
          <w:type w:val="continuous"/>
          <w:pgSz w:w="11906" w:h="16838"/>
          <w:pgMar w:top="1417" w:right="1417" w:bottom="1417" w:left="1417" w:header="708" w:footer="708" w:gutter="0"/>
          <w:cols w:num="2" w:space="708"/>
          <w:titlePg/>
          <w:docGrid w:linePitch="360"/>
        </w:sectPr>
      </w:pPr>
    </w:p>
    <w:p w:rsidR="00AE0CF4" w:rsidRPr="00740C6F" w:rsidRDefault="00AE0CF4" w:rsidP="00A5395C">
      <w:pPr>
        <w:spacing w:line="276" w:lineRule="auto"/>
        <w:jc w:val="both"/>
        <w:rPr>
          <w:b/>
        </w:rPr>
      </w:pPr>
    </w:p>
    <w:tbl>
      <w:tblPr>
        <w:tblW w:w="10008" w:type="dxa"/>
        <w:tblLayout w:type="fixed"/>
        <w:tblLook w:val="01E0" w:firstRow="1" w:lastRow="1" w:firstColumn="1" w:lastColumn="1" w:noHBand="0" w:noVBand="0"/>
      </w:tblPr>
      <w:tblGrid>
        <w:gridCol w:w="10008"/>
      </w:tblGrid>
      <w:tr w:rsidR="00AE0CF4" w:rsidRPr="00740C6F" w:rsidTr="00116D32">
        <w:tc>
          <w:tcPr>
            <w:tcW w:w="5400" w:type="dxa"/>
          </w:tcPr>
          <w:p w:rsidR="00AE0CF4" w:rsidRPr="00116D32" w:rsidRDefault="00AE0CF4" w:rsidP="00A5395C">
            <w:pPr>
              <w:spacing w:line="276" w:lineRule="auto"/>
              <w:jc w:val="both"/>
              <w:rPr>
                <w:b/>
              </w:rPr>
            </w:pPr>
            <w:r w:rsidRPr="00116D32">
              <w:rPr>
                <w:b/>
                <w:sz w:val="22"/>
                <w:szCs w:val="22"/>
              </w:rPr>
              <w:t>3. TC  Doba sudcov</w:t>
            </w:r>
          </w:p>
        </w:tc>
      </w:tr>
      <w:tr w:rsidR="00AE0CF4" w:rsidRPr="002846E2" w:rsidTr="00116D32">
        <w:tc>
          <w:tcPr>
            <w:tcW w:w="5400" w:type="dxa"/>
          </w:tcPr>
          <w:p w:rsidR="00AE0CF4" w:rsidRPr="00116D32" w:rsidRDefault="00AE0CF4" w:rsidP="00A5395C">
            <w:pPr>
              <w:spacing w:line="276" w:lineRule="auto"/>
            </w:pPr>
            <w:proofErr w:type="spellStart"/>
            <w:r w:rsidRPr="00116D32">
              <w:rPr>
                <w:sz w:val="22"/>
                <w:szCs w:val="22"/>
              </w:rPr>
              <w:t>Samson</w:t>
            </w:r>
            <w:proofErr w:type="spellEnd"/>
          </w:p>
        </w:tc>
      </w:tr>
      <w:tr w:rsidR="00AE0CF4" w:rsidRPr="002846E2" w:rsidTr="00116D32">
        <w:tc>
          <w:tcPr>
            <w:tcW w:w="5400" w:type="dxa"/>
          </w:tcPr>
          <w:p w:rsidR="00AE0CF4" w:rsidRPr="00116D32" w:rsidRDefault="00AE0CF4" w:rsidP="00A5395C">
            <w:pPr>
              <w:spacing w:line="276" w:lineRule="auto"/>
            </w:pPr>
            <w:r w:rsidRPr="00116D32">
              <w:rPr>
                <w:sz w:val="22"/>
                <w:szCs w:val="22"/>
              </w:rPr>
              <w:t>Samuel</w:t>
            </w:r>
          </w:p>
        </w:tc>
      </w:tr>
      <w:tr w:rsidR="00AE0CF4" w:rsidRPr="002846E2" w:rsidTr="00116D32">
        <w:tc>
          <w:tcPr>
            <w:tcW w:w="5400" w:type="dxa"/>
          </w:tcPr>
          <w:p w:rsidR="00AE0CF4" w:rsidRPr="00116D32" w:rsidRDefault="00AE0CF4" w:rsidP="00A5395C">
            <w:pPr>
              <w:spacing w:line="276" w:lineRule="auto"/>
            </w:pPr>
            <w:r w:rsidRPr="00116D32">
              <w:rPr>
                <w:sz w:val="22"/>
                <w:szCs w:val="22"/>
              </w:rPr>
              <w:t>Rút</w:t>
            </w:r>
          </w:p>
        </w:tc>
      </w:tr>
    </w:tbl>
    <w:p w:rsidR="00AE0CF4" w:rsidRPr="00C406CE" w:rsidRDefault="00AE0CF4" w:rsidP="00A5395C">
      <w:pPr>
        <w:spacing w:line="276" w:lineRule="auto"/>
        <w:jc w:val="both"/>
        <w:rPr>
          <w:b/>
        </w:rPr>
      </w:pPr>
    </w:p>
    <w:tbl>
      <w:tblPr>
        <w:tblW w:w="10008" w:type="dxa"/>
        <w:tblLayout w:type="fixed"/>
        <w:tblLook w:val="01E0" w:firstRow="1" w:lastRow="1" w:firstColumn="1" w:lastColumn="1" w:noHBand="0" w:noVBand="0"/>
      </w:tblPr>
      <w:tblGrid>
        <w:gridCol w:w="10008"/>
      </w:tblGrid>
      <w:tr w:rsidR="00AE0CF4" w:rsidRPr="00C406CE" w:rsidTr="00116D32">
        <w:tc>
          <w:tcPr>
            <w:tcW w:w="10008" w:type="dxa"/>
          </w:tcPr>
          <w:p w:rsidR="00AE0CF4" w:rsidRPr="00116D32" w:rsidRDefault="00AE0CF4" w:rsidP="00A5395C">
            <w:pPr>
              <w:spacing w:line="276" w:lineRule="auto"/>
              <w:jc w:val="both"/>
              <w:rPr>
                <w:b/>
              </w:rPr>
            </w:pPr>
            <w:r w:rsidRPr="00116D32">
              <w:rPr>
                <w:b/>
                <w:sz w:val="22"/>
                <w:szCs w:val="22"/>
              </w:rPr>
              <w:t>4. TC Doba kráľov</w:t>
            </w:r>
          </w:p>
        </w:tc>
      </w:tr>
    </w:tbl>
    <w:p w:rsidR="009C3088" w:rsidRDefault="009C3088" w:rsidP="00A5395C">
      <w:pPr>
        <w:spacing w:line="276" w:lineRule="auto"/>
        <w:rPr>
          <w:sz w:val="22"/>
          <w:szCs w:val="22"/>
        </w:rPr>
        <w:sectPr w:rsidR="009C3088" w:rsidSect="00116407">
          <w:type w:val="continuous"/>
          <w:pgSz w:w="11906" w:h="16838"/>
          <w:pgMar w:top="1417" w:right="1417" w:bottom="1417" w:left="1417" w:header="708" w:footer="708" w:gutter="0"/>
          <w:cols w:space="708"/>
          <w:titlePg/>
          <w:docGrid w:linePitch="360"/>
        </w:sectPr>
      </w:pPr>
    </w:p>
    <w:tbl>
      <w:tblPr>
        <w:tblW w:w="10008" w:type="dxa"/>
        <w:tblLayout w:type="fixed"/>
        <w:tblLook w:val="01E0" w:firstRow="1" w:lastRow="1" w:firstColumn="1" w:lastColumn="1" w:noHBand="0" w:noVBand="0"/>
      </w:tblPr>
      <w:tblGrid>
        <w:gridCol w:w="10008"/>
      </w:tblGrid>
      <w:tr w:rsidR="00AE0CF4" w:rsidRPr="002846E2" w:rsidTr="00116D32">
        <w:tc>
          <w:tcPr>
            <w:tcW w:w="10008" w:type="dxa"/>
          </w:tcPr>
          <w:p w:rsidR="00AE0CF4" w:rsidRPr="00116D32" w:rsidRDefault="00AE0CF4" w:rsidP="00A5395C">
            <w:pPr>
              <w:spacing w:line="276" w:lineRule="auto"/>
            </w:pPr>
            <w:proofErr w:type="spellStart"/>
            <w:r w:rsidRPr="00116D32">
              <w:rPr>
                <w:sz w:val="22"/>
                <w:szCs w:val="22"/>
              </w:rPr>
              <w:lastRenderedPageBreak/>
              <w:t>Saul</w:t>
            </w:r>
            <w:proofErr w:type="spellEnd"/>
          </w:p>
        </w:tc>
      </w:tr>
      <w:tr w:rsidR="00AE0CF4" w:rsidRPr="002846E2" w:rsidTr="00116D32">
        <w:tc>
          <w:tcPr>
            <w:tcW w:w="10008" w:type="dxa"/>
          </w:tcPr>
          <w:p w:rsidR="00AE0CF4" w:rsidRPr="00116D32" w:rsidRDefault="00AE0CF4" w:rsidP="00A5395C">
            <w:pPr>
              <w:spacing w:line="276" w:lineRule="auto"/>
            </w:pPr>
            <w:r w:rsidRPr="00116D32">
              <w:rPr>
                <w:sz w:val="22"/>
                <w:szCs w:val="22"/>
              </w:rPr>
              <w:t>Dávid a Goliáš</w:t>
            </w:r>
          </w:p>
        </w:tc>
      </w:tr>
      <w:tr w:rsidR="00AE0CF4" w:rsidRPr="002846E2" w:rsidTr="00116D32">
        <w:tc>
          <w:tcPr>
            <w:tcW w:w="10008" w:type="dxa"/>
          </w:tcPr>
          <w:p w:rsidR="00AE0CF4" w:rsidRPr="00116D32" w:rsidRDefault="00AE0CF4" w:rsidP="00A5395C">
            <w:pPr>
              <w:spacing w:line="276" w:lineRule="auto"/>
            </w:pPr>
            <w:r w:rsidRPr="00116D32">
              <w:rPr>
                <w:sz w:val="22"/>
                <w:szCs w:val="22"/>
              </w:rPr>
              <w:t>Dávid sa zamiloval</w:t>
            </w:r>
          </w:p>
        </w:tc>
      </w:tr>
      <w:tr w:rsidR="00AE0CF4" w:rsidRPr="002846E2" w:rsidTr="00116D32">
        <w:tc>
          <w:tcPr>
            <w:tcW w:w="10008" w:type="dxa"/>
          </w:tcPr>
          <w:p w:rsidR="00AE0CF4" w:rsidRPr="00116D32" w:rsidRDefault="00AE0CF4" w:rsidP="00A5395C">
            <w:pPr>
              <w:spacing w:line="276" w:lineRule="auto"/>
            </w:pPr>
            <w:r w:rsidRPr="00116D32">
              <w:rPr>
                <w:sz w:val="22"/>
                <w:szCs w:val="22"/>
              </w:rPr>
              <w:t>Šalamún</w:t>
            </w:r>
          </w:p>
        </w:tc>
      </w:tr>
      <w:tr w:rsidR="00AE0CF4" w:rsidRPr="002846E2" w:rsidTr="00116D32">
        <w:tc>
          <w:tcPr>
            <w:tcW w:w="10008" w:type="dxa"/>
          </w:tcPr>
          <w:p w:rsidR="00AE0CF4" w:rsidRPr="00116D32" w:rsidRDefault="00AE0CF4" w:rsidP="00A5395C">
            <w:pPr>
              <w:spacing w:line="276" w:lineRule="auto"/>
            </w:pPr>
            <w:r w:rsidRPr="00116D32">
              <w:rPr>
                <w:sz w:val="22"/>
                <w:szCs w:val="22"/>
              </w:rPr>
              <w:lastRenderedPageBreak/>
              <w:t>Ester – kráľovná</w:t>
            </w:r>
          </w:p>
          <w:p w:rsidR="00AE0CF4" w:rsidRPr="00116D32" w:rsidRDefault="00AE0CF4" w:rsidP="00A5395C">
            <w:pPr>
              <w:spacing w:line="276" w:lineRule="auto"/>
            </w:pPr>
          </w:p>
        </w:tc>
      </w:tr>
    </w:tbl>
    <w:p w:rsidR="009C3088" w:rsidRDefault="009C3088" w:rsidP="00A5395C">
      <w:pPr>
        <w:spacing w:line="276" w:lineRule="auto"/>
        <w:jc w:val="both"/>
        <w:rPr>
          <w:b/>
          <w:sz w:val="22"/>
          <w:szCs w:val="22"/>
        </w:rPr>
        <w:sectPr w:rsidR="009C3088" w:rsidSect="009C3088">
          <w:type w:val="continuous"/>
          <w:pgSz w:w="11906" w:h="16838"/>
          <w:pgMar w:top="1417" w:right="1417" w:bottom="1417" w:left="1417" w:header="708" w:footer="708" w:gutter="0"/>
          <w:cols w:num="2" w:space="708"/>
          <w:titlePg/>
          <w:docGrid w:linePitch="360"/>
        </w:sect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08"/>
      </w:tblGrid>
      <w:tr w:rsidR="00AE0CF4" w:rsidRPr="002846E2" w:rsidTr="00116D32">
        <w:tc>
          <w:tcPr>
            <w:tcW w:w="10008" w:type="dxa"/>
            <w:tcBorders>
              <w:top w:val="nil"/>
              <w:left w:val="nil"/>
              <w:bottom w:val="nil"/>
              <w:right w:val="nil"/>
            </w:tcBorders>
          </w:tcPr>
          <w:p w:rsidR="009C3088" w:rsidRDefault="009C3088" w:rsidP="00A5395C">
            <w:pPr>
              <w:spacing w:line="276" w:lineRule="auto"/>
              <w:jc w:val="both"/>
              <w:rPr>
                <w:b/>
                <w:sz w:val="22"/>
                <w:szCs w:val="22"/>
              </w:rPr>
            </w:pPr>
          </w:p>
          <w:p w:rsidR="00AE0CF4" w:rsidRPr="00116D32" w:rsidRDefault="00AE0CF4" w:rsidP="00A5395C">
            <w:pPr>
              <w:spacing w:line="276" w:lineRule="auto"/>
              <w:jc w:val="both"/>
              <w:rPr>
                <w:i/>
              </w:rPr>
            </w:pPr>
            <w:r w:rsidRPr="00116D32">
              <w:rPr>
                <w:b/>
                <w:sz w:val="22"/>
                <w:szCs w:val="22"/>
              </w:rPr>
              <w:lastRenderedPageBreak/>
              <w:t>5. TC Proroci</w:t>
            </w: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pPr>
            <w:r w:rsidRPr="00116D32">
              <w:rPr>
                <w:sz w:val="22"/>
                <w:szCs w:val="22"/>
              </w:rPr>
              <w:lastRenderedPageBreak/>
              <w:t xml:space="preserve">Eliáš </w:t>
            </w: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pPr>
            <w:r w:rsidRPr="00116D32">
              <w:rPr>
                <w:sz w:val="22"/>
                <w:szCs w:val="22"/>
              </w:rPr>
              <w:t>Eliáš a </w:t>
            </w:r>
            <w:proofErr w:type="spellStart"/>
            <w:r w:rsidRPr="00116D32">
              <w:rPr>
                <w:sz w:val="22"/>
                <w:szCs w:val="22"/>
              </w:rPr>
              <w:t>Elizeus</w:t>
            </w:r>
            <w:proofErr w:type="spellEnd"/>
            <w:r w:rsidRPr="00116D32">
              <w:rPr>
                <w:sz w:val="22"/>
                <w:szCs w:val="22"/>
              </w:rPr>
              <w:t xml:space="preserve"> – </w:t>
            </w:r>
            <w:proofErr w:type="spellStart"/>
            <w:r w:rsidRPr="00116D32">
              <w:rPr>
                <w:sz w:val="22"/>
                <w:szCs w:val="22"/>
              </w:rPr>
              <w:t>Elizeus</w:t>
            </w:r>
            <w:proofErr w:type="spellEnd"/>
            <w:r w:rsidRPr="00116D32">
              <w:rPr>
                <w:sz w:val="22"/>
                <w:szCs w:val="22"/>
              </w:rPr>
              <w:t xml:space="preserve"> a </w:t>
            </w:r>
            <w:proofErr w:type="spellStart"/>
            <w:r w:rsidRPr="00116D32">
              <w:rPr>
                <w:sz w:val="22"/>
                <w:szCs w:val="22"/>
              </w:rPr>
              <w:t>Naamán</w:t>
            </w:r>
            <w:proofErr w:type="spellEnd"/>
            <w:r w:rsidRPr="00116D32">
              <w:rPr>
                <w:sz w:val="22"/>
                <w:szCs w:val="22"/>
              </w:rPr>
              <w:t xml:space="preserve"> Sýrsky</w:t>
            </w: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pPr>
            <w:r w:rsidRPr="00116D32">
              <w:rPr>
                <w:sz w:val="22"/>
                <w:szCs w:val="22"/>
              </w:rPr>
              <w:t>Jonáš</w:t>
            </w: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pPr>
            <w:r w:rsidRPr="00116D32">
              <w:rPr>
                <w:sz w:val="22"/>
                <w:szCs w:val="22"/>
              </w:rPr>
              <w:t>Daniel v jame s levmi</w:t>
            </w:r>
          </w:p>
          <w:p w:rsidR="00AE0CF4" w:rsidRPr="00116D32" w:rsidRDefault="00AE0CF4" w:rsidP="00A5395C">
            <w:pPr>
              <w:spacing w:line="276" w:lineRule="auto"/>
            </w:pP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jc w:val="both"/>
              <w:rPr>
                <w:b/>
                <w:i/>
              </w:rPr>
            </w:pPr>
            <w:r w:rsidRPr="00116D32">
              <w:rPr>
                <w:b/>
                <w:sz w:val="22"/>
                <w:szCs w:val="22"/>
              </w:rPr>
              <w:t>6. TC Prorok ohlasuje príchod Mesiáša</w:t>
            </w:r>
          </w:p>
        </w:tc>
      </w:tr>
      <w:tr w:rsidR="00AE0CF4" w:rsidRPr="002846E2" w:rsidTr="00116D32">
        <w:tc>
          <w:tcPr>
            <w:tcW w:w="10008" w:type="dxa"/>
            <w:tcBorders>
              <w:top w:val="nil"/>
              <w:left w:val="nil"/>
              <w:bottom w:val="nil"/>
              <w:right w:val="nil"/>
            </w:tcBorders>
          </w:tcPr>
          <w:p w:rsidR="00AE0CF4" w:rsidRPr="00116D32" w:rsidRDefault="00AE0CF4" w:rsidP="00A5395C">
            <w:pPr>
              <w:spacing w:line="276" w:lineRule="auto"/>
            </w:pPr>
            <w:r w:rsidRPr="00116D32">
              <w:rPr>
                <w:sz w:val="22"/>
                <w:szCs w:val="22"/>
              </w:rPr>
              <w:t>Narodenie Jána Krstiteľa, Hlas na púšti</w:t>
            </w:r>
          </w:p>
        </w:tc>
      </w:tr>
      <w:tr w:rsidR="00AE0CF4" w:rsidRPr="002846E2" w:rsidTr="00116D32">
        <w:tc>
          <w:tcPr>
            <w:tcW w:w="10008" w:type="dxa"/>
            <w:tcBorders>
              <w:top w:val="nil"/>
              <w:left w:val="nil"/>
              <w:bottom w:val="nil"/>
              <w:right w:val="nil"/>
            </w:tcBorders>
          </w:tcPr>
          <w:p w:rsidR="00AE0CF4" w:rsidRPr="00116D32" w:rsidRDefault="00AE0CF4" w:rsidP="00453618">
            <w:r w:rsidRPr="00116D32">
              <w:rPr>
                <w:sz w:val="22"/>
                <w:szCs w:val="22"/>
              </w:rPr>
              <w:t>Krst Ježiša</w:t>
            </w:r>
          </w:p>
        </w:tc>
      </w:tr>
    </w:tbl>
    <w:p w:rsidR="00AE0CF4" w:rsidRPr="00A5395C" w:rsidRDefault="00AE0CF4" w:rsidP="000249D4">
      <w:pPr>
        <w:spacing w:line="276" w:lineRule="auto"/>
        <w:jc w:val="both"/>
      </w:pPr>
      <w:r w:rsidRPr="00975030">
        <w:t xml:space="preserve">     </w:t>
      </w:r>
      <w:r w:rsidRPr="00975030">
        <w:tab/>
      </w:r>
      <w:r w:rsidRPr="00975030">
        <w:tab/>
        <w:t xml:space="preserve"> </w:t>
      </w:r>
    </w:p>
    <w:p w:rsidR="00AE0CF4" w:rsidRDefault="00AE0CF4" w:rsidP="000249D4">
      <w:pPr>
        <w:spacing w:line="276" w:lineRule="auto"/>
        <w:jc w:val="both"/>
        <w:rPr>
          <w:b/>
          <w:u w:val="single"/>
        </w:rPr>
      </w:pPr>
      <w:r>
        <w:rPr>
          <w:b/>
          <w:u w:val="single"/>
        </w:rPr>
        <w:t>Hodnotenie predmetu</w:t>
      </w:r>
    </w:p>
    <w:p w:rsidR="00A5395C" w:rsidRPr="000C4597" w:rsidRDefault="00A5395C" w:rsidP="000249D4">
      <w:pPr>
        <w:spacing w:line="276" w:lineRule="auto"/>
        <w:jc w:val="both"/>
        <w:rPr>
          <w:b/>
          <w:u w:val="single"/>
        </w:rPr>
      </w:pPr>
    </w:p>
    <w:p w:rsidR="00C643CA" w:rsidRPr="00706844" w:rsidRDefault="00C643CA" w:rsidP="00C643CA">
      <w:pPr>
        <w:pStyle w:val="Odstavecseseznamem1"/>
        <w:spacing w:after="200" w:line="276" w:lineRule="auto"/>
        <w:ind w:left="0"/>
        <w:jc w:val="both"/>
        <w:rPr>
          <w:b w:val="0"/>
          <w:sz w:val="24"/>
          <w:szCs w:val="24"/>
        </w:rPr>
      </w:pPr>
      <w:r w:rsidRPr="00706844">
        <w:rPr>
          <w:b w:val="0"/>
          <w:sz w:val="24"/>
          <w:szCs w:val="24"/>
        </w:rPr>
        <w:t xml:space="preserve">Na </w:t>
      </w:r>
      <w:proofErr w:type="spellStart"/>
      <w:r w:rsidRPr="00706844">
        <w:rPr>
          <w:b w:val="0"/>
          <w:sz w:val="24"/>
          <w:szCs w:val="24"/>
        </w:rPr>
        <w:t>hodnotenie</w:t>
      </w:r>
      <w:proofErr w:type="spellEnd"/>
      <w:r w:rsidRPr="00706844">
        <w:rPr>
          <w:b w:val="0"/>
          <w:sz w:val="24"/>
          <w:szCs w:val="24"/>
        </w:rPr>
        <w:t xml:space="preserve"> </w:t>
      </w:r>
      <w:proofErr w:type="spellStart"/>
      <w:proofErr w:type="gramStart"/>
      <w:r w:rsidRPr="00706844">
        <w:rPr>
          <w:b w:val="0"/>
          <w:sz w:val="24"/>
          <w:szCs w:val="24"/>
        </w:rPr>
        <w:t>predmetu</w:t>
      </w:r>
      <w:proofErr w:type="spellEnd"/>
      <w:r w:rsidRPr="00706844">
        <w:rPr>
          <w:b w:val="0"/>
          <w:sz w:val="24"/>
          <w:szCs w:val="24"/>
        </w:rPr>
        <w:t xml:space="preserve">  </w:t>
      </w:r>
      <w:proofErr w:type="spellStart"/>
      <w:r w:rsidRPr="00706844">
        <w:rPr>
          <w:b w:val="0"/>
          <w:sz w:val="24"/>
          <w:szCs w:val="24"/>
        </w:rPr>
        <w:t>vychádzame</w:t>
      </w:r>
      <w:proofErr w:type="spellEnd"/>
      <w:proofErr w:type="gramEnd"/>
      <w:r w:rsidRPr="00706844">
        <w:rPr>
          <w:b w:val="0"/>
          <w:sz w:val="24"/>
          <w:szCs w:val="24"/>
        </w:rPr>
        <w:t xml:space="preserve"> z </w:t>
      </w:r>
      <w:proofErr w:type="spellStart"/>
      <w:r w:rsidRPr="00706844">
        <w:rPr>
          <w:b w:val="0"/>
          <w:sz w:val="24"/>
          <w:szCs w:val="24"/>
        </w:rPr>
        <w:t>Metodického</w:t>
      </w:r>
      <w:proofErr w:type="spellEnd"/>
      <w:r w:rsidRPr="00706844">
        <w:rPr>
          <w:b w:val="0"/>
          <w:sz w:val="24"/>
          <w:szCs w:val="24"/>
        </w:rPr>
        <w:t xml:space="preserve"> </w:t>
      </w:r>
      <w:proofErr w:type="spellStart"/>
      <w:r w:rsidRPr="00706844">
        <w:rPr>
          <w:b w:val="0"/>
          <w:sz w:val="24"/>
          <w:szCs w:val="24"/>
        </w:rPr>
        <w:t>pokynu</w:t>
      </w:r>
      <w:proofErr w:type="spellEnd"/>
      <w:r w:rsidRPr="00706844">
        <w:rPr>
          <w:b w:val="0"/>
          <w:sz w:val="24"/>
          <w:szCs w:val="24"/>
        </w:rPr>
        <w:t xml:space="preserve"> č. 22/2011 </w:t>
      </w:r>
      <w:proofErr w:type="spellStart"/>
      <w:r w:rsidRPr="00706844">
        <w:rPr>
          <w:b w:val="0"/>
          <w:sz w:val="24"/>
          <w:szCs w:val="24"/>
        </w:rPr>
        <w:t>na</w:t>
      </w:r>
      <w:proofErr w:type="spellEnd"/>
      <w:r w:rsidRPr="00706844">
        <w:rPr>
          <w:b w:val="0"/>
          <w:sz w:val="24"/>
          <w:szCs w:val="24"/>
        </w:rPr>
        <w:t xml:space="preserve"> </w:t>
      </w:r>
      <w:proofErr w:type="spellStart"/>
      <w:r w:rsidRPr="00706844">
        <w:rPr>
          <w:b w:val="0"/>
          <w:sz w:val="24"/>
          <w:szCs w:val="24"/>
        </w:rPr>
        <w:t>hodnotenie</w:t>
      </w:r>
      <w:proofErr w:type="spellEnd"/>
      <w:r w:rsidRPr="00706844">
        <w:rPr>
          <w:b w:val="0"/>
          <w:sz w:val="24"/>
          <w:szCs w:val="24"/>
        </w:rPr>
        <w:t xml:space="preserve"> </w:t>
      </w:r>
      <w:proofErr w:type="spellStart"/>
      <w:r w:rsidRPr="00706844">
        <w:rPr>
          <w:b w:val="0"/>
          <w:sz w:val="24"/>
          <w:szCs w:val="24"/>
        </w:rPr>
        <w:t>žiakov</w:t>
      </w:r>
      <w:proofErr w:type="spellEnd"/>
      <w:r w:rsidRPr="00706844">
        <w:rPr>
          <w:b w:val="0"/>
          <w:sz w:val="24"/>
          <w:szCs w:val="24"/>
        </w:rPr>
        <w:t xml:space="preserve"> </w:t>
      </w:r>
      <w:proofErr w:type="spellStart"/>
      <w:r w:rsidRPr="00706844">
        <w:rPr>
          <w:b w:val="0"/>
          <w:sz w:val="24"/>
          <w:szCs w:val="24"/>
        </w:rPr>
        <w:t>základnej</w:t>
      </w:r>
      <w:proofErr w:type="spellEnd"/>
      <w:r w:rsidRPr="00706844">
        <w:rPr>
          <w:b w:val="0"/>
          <w:sz w:val="24"/>
          <w:szCs w:val="24"/>
        </w:rPr>
        <w:t xml:space="preserve"> </w:t>
      </w:r>
      <w:proofErr w:type="spellStart"/>
      <w:r w:rsidRPr="00706844">
        <w:rPr>
          <w:b w:val="0"/>
          <w:sz w:val="24"/>
          <w:szCs w:val="24"/>
        </w:rPr>
        <w:t>školy</w:t>
      </w:r>
      <w:proofErr w:type="spellEnd"/>
      <w:r w:rsidRPr="00706844">
        <w:rPr>
          <w:b w:val="0"/>
          <w:sz w:val="24"/>
          <w:szCs w:val="24"/>
        </w:rPr>
        <w:t xml:space="preserve">. </w:t>
      </w:r>
      <w:proofErr w:type="spellStart"/>
      <w:proofErr w:type="gramStart"/>
      <w:r>
        <w:rPr>
          <w:b w:val="0"/>
          <w:sz w:val="24"/>
          <w:szCs w:val="24"/>
        </w:rPr>
        <w:t>Náboženskú</w:t>
      </w:r>
      <w:proofErr w:type="spellEnd"/>
      <w:r>
        <w:rPr>
          <w:b w:val="0"/>
          <w:sz w:val="24"/>
          <w:szCs w:val="24"/>
        </w:rPr>
        <w:t xml:space="preserve"> </w:t>
      </w:r>
      <w:proofErr w:type="spellStart"/>
      <w:r>
        <w:rPr>
          <w:b w:val="0"/>
          <w:sz w:val="24"/>
          <w:szCs w:val="24"/>
        </w:rPr>
        <w:t>výchovu</w:t>
      </w:r>
      <w:proofErr w:type="spellEnd"/>
      <w:r w:rsidRPr="00706844">
        <w:rPr>
          <w:b w:val="0"/>
          <w:sz w:val="24"/>
          <w:szCs w:val="24"/>
        </w:rPr>
        <w:t xml:space="preserve"> v </w:t>
      </w:r>
      <w:r>
        <w:rPr>
          <w:b w:val="0"/>
          <w:sz w:val="24"/>
          <w:szCs w:val="24"/>
        </w:rPr>
        <w:t>2</w:t>
      </w:r>
      <w:r w:rsidRPr="00706844">
        <w:rPr>
          <w:b w:val="0"/>
          <w:sz w:val="24"/>
          <w:szCs w:val="24"/>
        </w:rPr>
        <w:t>.</w:t>
      </w:r>
      <w:proofErr w:type="gramEnd"/>
      <w:r w:rsidRPr="00706844">
        <w:rPr>
          <w:b w:val="0"/>
          <w:sz w:val="24"/>
          <w:szCs w:val="24"/>
        </w:rPr>
        <w:t xml:space="preserve"> </w:t>
      </w:r>
      <w:proofErr w:type="spellStart"/>
      <w:proofErr w:type="gramStart"/>
      <w:r w:rsidRPr="00706844">
        <w:rPr>
          <w:b w:val="0"/>
          <w:sz w:val="24"/>
          <w:szCs w:val="24"/>
        </w:rPr>
        <w:t>ročníku</w:t>
      </w:r>
      <w:proofErr w:type="spellEnd"/>
      <w:proofErr w:type="gramEnd"/>
      <w:r w:rsidRPr="00706844">
        <w:rPr>
          <w:b w:val="0"/>
          <w:sz w:val="24"/>
          <w:szCs w:val="24"/>
        </w:rPr>
        <w:t xml:space="preserve"> </w:t>
      </w:r>
      <w:proofErr w:type="spellStart"/>
      <w:r>
        <w:rPr>
          <w:b w:val="0"/>
          <w:sz w:val="24"/>
          <w:szCs w:val="24"/>
        </w:rPr>
        <w:t>klasifikujeme</w:t>
      </w:r>
      <w:proofErr w:type="spellEnd"/>
      <w:r w:rsidRPr="00706844">
        <w:rPr>
          <w:b w:val="0"/>
          <w:sz w:val="24"/>
          <w:szCs w:val="24"/>
        </w:rPr>
        <w:t xml:space="preserve">. </w:t>
      </w:r>
    </w:p>
    <w:p w:rsidR="00C643CA" w:rsidRDefault="00C643CA" w:rsidP="00C643CA">
      <w:pPr>
        <w:spacing w:line="276" w:lineRule="auto"/>
      </w:pPr>
      <w:r w:rsidRPr="00B613A2">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AE0CF4" w:rsidRDefault="00AE0CF4" w:rsidP="0072795A">
      <w:pPr>
        <w:pBdr>
          <w:bottom w:val="single" w:sz="6" w:space="1" w:color="auto"/>
        </w:pBdr>
        <w:spacing w:line="276" w:lineRule="auto"/>
        <w:jc w:val="both"/>
      </w:pPr>
    </w:p>
    <w:p w:rsidR="00AE0CF4" w:rsidRPr="003F1C60" w:rsidRDefault="00AE0CF4" w:rsidP="0072795A">
      <w:pPr>
        <w:autoSpaceDE w:val="0"/>
        <w:autoSpaceDN w:val="0"/>
        <w:adjustRightInd w:val="0"/>
        <w:spacing w:line="276" w:lineRule="auto"/>
        <w:jc w:val="both"/>
        <w:rPr>
          <w:rFonts w:cs="Arial"/>
        </w:rPr>
      </w:pPr>
    </w:p>
    <w:p w:rsidR="00AE0CF4" w:rsidRPr="003F1C60" w:rsidRDefault="009C3088" w:rsidP="0072795A">
      <w:pPr>
        <w:pStyle w:val="Nadpis2"/>
        <w:spacing w:line="276" w:lineRule="auto"/>
      </w:pPr>
      <w:bookmarkStart w:id="35" w:name="_Toc465194779"/>
      <w:bookmarkStart w:id="36" w:name="_Toc494408088"/>
      <w:r>
        <w:t>2</w:t>
      </w:r>
      <w:r w:rsidR="00AE0CF4" w:rsidRPr="003F1C60">
        <w:t>.5.2 Etická výchova</w:t>
      </w:r>
      <w:bookmarkEnd w:id="35"/>
      <w:bookmarkEnd w:id="36"/>
    </w:p>
    <w:p w:rsidR="00AE0CF4" w:rsidRPr="003F1C60" w:rsidRDefault="00AE0CF4" w:rsidP="0072795A">
      <w:pPr>
        <w:spacing w:line="276" w:lineRule="auto"/>
        <w:jc w:val="both"/>
      </w:pPr>
    </w:p>
    <w:p w:rsidR="00AE0CF4" w:rsidRPr="003F1C60" w:rsidRDefault="00AE0CF4" w:rsidP="0072795A">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Pr="003F1C60" w:rsidRDefault="00AE0CF4" w:rsidP="0072795A">
      <w:pPr>
        <w:spacing w:line="276" w:lineRule="auto"/>
        <w:jc w:val="both"/>
        <w:rPr>
          <w:b/>
        </w:rPr>
      </w:pPr>
    </w:p>
    <w:p w:rsidR="00AE0CF4" w:rsidRDefault="00AE0CF4" w:rsidP="0072795A">
      <w:pPr>
        <w:spacing w:line="276" w:lineRule="auto"/>
        <w:jc w:val="both"/>
        <w:rPr>
          <w:b/>
          <w:u w:val="single"/>
        </w:rPr>
      </w:pPr>
      <w:r w:rsidRPr="00A5395C">
        <w:rPr>
          <w:b/>
          <w:u w:val="single"/>
        </w:rPr>
        <w:t>Prierezové témy</w:t>
      </w:r>
    </w:p>
    <w:p w:rsidR="00A5395C" w:rsidRPr="00A5395C" w:rsidRDefault="00A5395C" w:rsidP="0072795A">
      <w:pPr>
        <w:spacing w:line="276" w:lineRule="auto"/>
        <w:jc w:val="both"/>
        <w:rPr>
          <w:b/>
          <w:u w:val="single"/>
        </w:rPr>
      </w:pPr>
    </w:p>
    <w:p w:rsidR="007F254B" w:rsidRDefault="00AE0CF4" w:rsidP="0072795A">
      <w:pPr>
        <w:pStyle w:val="Default"/>
        <w:spacing w:line="276" w:lineRule="auto"/>
        <w:jc w:val="both"/>
        <w:rPr>
          <w:b/>
          <w:i/>
          <w:iCs/>
          <w:color w:val="auto"/>
          <w:sz w:val="23"/>
          <w:szCs w:val="23"/>
        </w:rPr>
      </w:pPr>
      <w:r w:rsidRPr="009C3088">
        <w:rPr>
          <w:b/>
          <w:iCs/>
          <w:color w:val="auto"/>
          <w:sz w:val="23"/>
          <w:szCs w:val="23"/>
        </w:rPr>
        <w:t>Osobnostný a sociálny rozvoj</w:t>
      </w:r>
      <w:r w:rsidRPr="003F1C60">
        <w:rPr>
          <w:b/>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i/>
          <w:iCs/>
          <w:color w:val="auto"/>
          <w:sz w:val="23"/>
          <w:szCs w:val="23"/>
        </w:rPr>
        <w:t xml:space="preserve"> </w:t>
      </w:r>
      <w:r w:rsidRPr="003F1C60">
        <w:rPr>
          <w:color w:val="auto"/>
          <w:sz w:val="23"/>
          <w:szCs w:val="23"/>
        </w:rPr>
        <w:t xml:space="preserve">žiak porozumie sebe aj iným – dokáže optimálne usmerňovať svoje správanie – osvojí si, využíva a ďalej rozvíja zručnosti komunikácie a vzájomnej spolupráce – nadobudne základné prezentačné zručnosti osvojené na základe postupného spoznania svojich predpokladov a uplatňuje ich pri prezentácii seba a svojej práce – získa a uplatňuje základné sociálne zručnosti pre optimálne riešenie rôznych situácií – rešpektuje rôzne typy ľudí a ich názory a prístupy k riešeniu problémov. </w:t>
      </w:r>
    </w:p>
    <w:p w:rsidR="00AE0CF4" w:rsidRPr="003F1C60" w:rsidRDefault="00AE0CF4" w:rsidP="0072795A">
      <w:pPr>
        <w:pStyle w:val="Default"/>
        <w:spacing w:line="276" w:lineRule="auto"/>
        <w:jc w:val="both"/>
        <w:rPr>
          <w:iCs/>
          <w:color w:val="auto"/>
          <w:sz w:val="23"/>
          <w:szCs w:val="23"/>
        </w:rPr>
      </w:pPr>
      <w:r w:rsidRPr="003F1C60">
        <w:rPr>
          <w:i/>
          <w:iCs/>
          <w:color w:val="auto"/>
          <w:sz w:val="23"/>
          <w:szCs w:val="23"/>
        </w:rPr>
        <w:t>komunikačné zručnosti, komunikačné šumy a prekážky.</w:t>
      </w:r>
      <w:r w:rsidRPr="003F1C60">
        <w:rPr>
          <w:iCs/>
          <w:color w:val="auto"/>
          <w:sz w:val="23"/>
          <w:szCs w:val="23"/>
        </w:rPr>
        <w:t xml:space="preserve"> Poznanie a pozitívne hodnotenie seba - </w:t>
      </w:r>
      <w:r w:rsidRPr="003F1C60">
        <w:rPr>
          <w:i/>
          <w:iCs/>
          <w:color w:val="auto"/>
          <w:sz w:val="23"/>
          <w:szCs w:val="23"/>
        </w:rPr>
        <w:t xml:space="preserve">sebapoznanie a sebaúcta, prvky podporujúce sebaúctu, sebaovládanie, </w:t>
      </w:r>
      <w:proofErr w:type="spellStart"/>
      <w:r w:rsidRPr="003F1C60">
        <w:rPr>
          <w:i/>
          <w:iCs/>
          <w:color w:val="auto"/>
          <w:sz w:val="23"/>
          <w:szCs w:val="23"/>
        </w:rPr>
        <w:t>sebahodnotenie</w:t>
      </w:r>
      <w:proofErr w:type="spellEnd"/>
      <w:r w:rsidRPr="003F1C60">
        <w:rPr>
          <w:i/>
          <w:iCs/>
          <w:color w:val="auto"/>
          <w:sz w:val="23"/>
          <w:szCs w:val="23"/>
        </w:rPr>
        <w:t xml:space="preserve"> , sebapoznanie a osobnostný rozvoj , akceptácia slabých stránok a rozvoj silných stránok.</w:t>
      </w:r>
      <w:r w:rsidRPr="003F1C60">
        <w:rPr>
          <w:iCs/>
          <w:color w:val="auto"/>
          <w:sz w:val="23"/>
          <w:szCs w:val="23"/>
        </w:rPr>
        <w:t xml:space="preserve"> </w:t>
      </w:r>
    </w:p>
    <w:p w:rsidR="00AE0CF4" w:rsidRPr="003F1C60" w:rsidRDefault="00AE0CF4" w:rsidP="0072795A">
      <w:pPr>
        <w:pStyle w:val="Default"/>
        <w:spacing w:line="276" w:lineRule="auto"/>
        <w:jc w:val="both"/>
        <w:rPr>
          <w:i/>
          <w:iCs/>
          <w:color w:val="auto"/>
          <w:sz w:val="23"/>
          <w:szCs w:val="23"/>
        </w:rPr>
      </w:pPr>
      <w:r w:rsidRPr="003F1C60">
        <w:rPr>
          <w:iCs/>
          <w:color w:val="auto"/>
          <w:sz w:val="23"/>
          <w:szCs w:val="23"/>
        </w:rPr>
        <w:t xml:space="preserve">Poznanie a pozitívne hodnotenie druhých - </w:t>
      </w:r>
      <w:r w:rsidRPr="003F1C60">
        <w:rPr>
          <w:i/>
          <w:iCs/>
          <w:color w:val="auto"/>
          <w:sz w:val="23"/>
          <w:szCs w:val="23"/>
        </w:rPr>
        <w:t>pozitívne hodnotenie iných, formy pochvaly a uznania, pozitívne hodnotenie v záťažových situáciách</w:t>
      </w:r>
    </w:p>
    <w:p w:rsidR="007F254B" w:rsidRDefault="00AE0CF4" w:rsidP="0072795A">
      <w:pPr>
        <w:pStyle w:val="Default"/>
        <w:spacing w:line="276" w:lineRule="auto"/>
        <w:jc w:val="both"/>
        <w:rPr>
          <w:i/>
          <w:iCs/>
          <w:color w:val="auto"/>
          <w:sz w:val="23"/>
          <w:szCs w:val="23"/>
        </w:rPr>
      </w:pPr>
      <w:r w:rsidRPr="00A5395C">
        <w:rPr>
          <w:b/>
          <w:iCs/>
          <w:color w:val="auto"/>
          <w:sz w:val="23"/>
          <w:szCs w:val="23"/>
        </w:rPr>
        <w:t>Výchova k manželstvu a rodičovstvu</w:t>
      </w:r>
      <w:r w:rsidRPr="003F1C60">
        <w:rPr>
          <w:b/>
          <w:i/>
          <w:iCs/>
          <w:color w:val="auto"/>
          <w:sz w:val="23"/>
          <w:szCs w:val="23"/>
        </w:rPr>
        <w:t xml:space="preserve">: </w:t>
      </w:r>
      <w:r w:rsidRPr="003F1C60">
        <w:rPr>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color w:val="auto"/>
          <w:sz w:val="23"/>
          <w:szCs w:val="23"/>
        </w:rPr>
        <w:lastRenderedPageBreak/>
        <w:t xml:space="preserve">žiak získa základné predpoklady pre zodpovedné rozhodnutia v oblasti partnerských vzťahov, manželstva a rodičovstva – uprednostní základné princípy zdravého životného štýlu a nerizikového správania vo svojom živote. </w:t>
      </w:r>
    </w:p>
    <w:p w:rsidR="007F254B" w:rsidRDefault="00AE0CF4" w:rsidP="0072795A">
      <w:pPr>
        <w:pStyle w:val="Default"/>
        <w:spacing w:line="276" w:lineRule="auto"/>
        <w:jc w:val="both"/>
        <w:rPr>
          <w:b/>
          <w:i/>
          <w:iCs/>
          <w:color w:val="auto"/>
          <w:sz w:val="23"/>
          <w:szCs w:val="23"/>
        </w:rPr>
      </w:pPr>
      <w:r w:rsidRPr="009C3088">
        <w:rPr>
          <w:b/>
          <w:iCs/>
          <w:color w:val="auto"/>
          <w:sz w:val="23"/>
          <w:szCs w:val="23"/>
        </w:rPr>
        <w:t>Environmentálna výchova</w:t>
      </w:r>
      <w:r w:rsidRPr="003F1C60">
        <w:rPr>
          <w:b/>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i/>
          <w:iCs/>
          <w:color w:val="auto"/>
          <w:sz w:val="23"/>
          <w:szCs w:val="23"/>
        </w:rPr>
        <w:t xml:space="preserve"> </w:t>
      </w:r>
      <w:r w:rsidRPr="003F1C60">
        <w:rPr>
          <w:color w:val="auto"/>
          <w:sz w:val="23"/>
          <w:szCs w:val="23"/>
        </w:rPr>
        <w:t xml:space="preserve">žiak rozpozná a vyhodnotí zmeny v prírode a vo svojom okolí – pozná možnosti smerujúce k ochrane a zlepšeniu životného prostredia – má informácie o zásahoch človeka do životného prostredia. </w:t>
      </w:r>
    </w:p>
    <w:p w:rsidR="007F254B" w:rsidRDefault="00AE0CF4" w:rsidP="0072795A">
      <w:pPr>
        <w:pStyle w:val="Default"/>
        <w:spacing w:line="276" w:lineRule="auto"/>
        <w:jc w:val="both"/>
        <w:rPr>
          <w:i/>
          <w:iCs/>
          <w:color w:val="auto"/>
          <w:sz w:val="23"/>
          <w:szCs w:val="23"/>
        </w:rPr>
      </w:pPr>
      <w:r w:rsidRPr="00091697">
        <w:rPr>
          <w:b/>
          <w:iCs/>
          <w:color w:val="auto"/>
          <w:sz w:val="23"/>
          <w:szCs w:val="23"/>
        </w:rPr>
        <w:t>Mediálna výchova</w:t>
      </w:r>
      <w:r w:rsidRPr="003F1C60">
        <w:rPr>
          <w:b/>
          <w:i/>
          <w:iCs/>
          <w:color w:val="auto"/>
          <w:sz w:val="23"/>
          <w:szCs w:val="23"/>
        </w:rPr>
        <w:t xml:space="preserve">: </w:t>
      </w:r>
      <w:r w:rsidRPr="003F1C60">
        <w:rPr>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color w:val="auto"/>
          <w:sz w:val="23"/>
          <w:szCs w:val="23"/>
        </w:rPr>
        <w:t xml:space="preserve">žiak si uvedomuje význam a vplyv médií vo svojom živote a v spoločnosti – osvojí si zodpovedný prístup pri využívaní médií na komunikáciu. </w:t>
      </w:r>
    </w:p>
    <w:p w:rsidR="007F254B" w:rsidRDefault="00AE0CF4" w:rsidP="0072795A">
      <w:pPr>
        <w:pStyle w:val="Default"/>
        <w:spacing w:line="276" w:lineRule="auto"/>
        <w:jc w:val="both"/>
        <w:rPr>
          <w:b/>
          <w:i/>
          <w:iCs/>
          <w:color w:val="auto"/>
          <w:sz w:val="23"/>
          <w:szCs w:val="23"/>
        </w:rPr>
      </w:pPr>
      <w:r w:rsidRPr="009C3088">
        <w:rPr>
          <w:b/>
          <w:iCs/>
          <w:color w:val="auto"/>
          <w:sz w:val="23"/>
          <w:szCs w:val="23"/>
        </w:rPr>
        <w:t>Multikultúrna výchova</w:t>
      </w:r>
      <w:r w:rsidRPr="003F1C60">
        <w:rPr>
          <w:b/>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color w:val="auto"/>
          <w:sz w:val="23"/>
          <w:szCs w:val="23"/>
        </w:rPr>
        <w:t xml:space="preserve">rešpektuje prirodzenú rozmanitosť spoločnosti – spozná rozličné tradičné aj nové kultúry a subkultúry – má možnosť spoznať naše kultúrne dedičstvo a rozvíjať tak svoju kultúrnu identitu. </w:t>
      </w:r>
    </w:p>
    <w:p w:rsidR="007F254B" w:rsidRDefault="00AE0CF4" w:rsidP="0072795A">
      <w:pPr>
        <w:pStyle w:val="Default"/>
        <w:spacing w:line="276" w:lineRule="auto"/>
        <w:jc w:val="both"/>
        <w:rPr>
          <w:b/>
          <w:i/>
          <w:iCs/>
          <w:color w:val="auto"/>
          <w:sz w:val="23"/>
          <w:szCs w:val="23"/>
        </w:rPr>
      </w:pPr>
      <w:r w:rsidRPr="009C3088">
        <w:rPr>
          <w:b/>
          <w:iCs/>
          <w:color w:val="auto"/>
          <w:sz w:val="23"/>
          <w:szCs w:val="23"/>
        </w:rPr>
        <w:t>Ochrana života a zdravia</w:t>
      </w:r>
      <w:r w:rsidRPr="003F1C60">
        <w:rPr>
          <w:b/>
          <w:i/>
          <w:iCs/>
          <w:color w:val="auto"/>
          <w:sz w:val="23"/>
          <w:szCs w:val="23"/>
        </w:rPr>
        <w:t xml:space="preserve">: </w:t>
      </w:r>
    </w:p>
    <w:p w:rsidR="00AE0CF4" w:rsidRPr="003F1C60" w:rsidRDefault="00AE0CF4" w:rsidP="0072795A">
      <w:pPr>
        <w:pStyle w:val="Default"/>
        <w:spacing w:line="276" w:lineRule="auto"/>
        <w:jc w:val="both"/>
        <w:rPr>
          <w:color w:val="auto"/>
          <w:sz w:val="23"/>
          <w:szCs w:val="23"/>
        </w:rPr>
      </w:pPr>
      <w:r w:rsidRPr="003F1C60">
        <w:rPr>
          <w:i/>
          <w:iCs/>
          <w:color w:val="auto"/>
          <w:sz w:val="23"/>
          <w:szCs w:val="23"/>
        </w:rPr>
        <w:t xml:space="preserve"> </w:t>
      </w:r>
      <w:r w:rsidR="00CF197A">
        <w:rPr>
          <w:i/>
          <w:iCs/>
          <w:color w:val="auto"/>
          <w:sz w:val="23"/>
          <w:szCs w:val="23"/>
        </w:rPr>
        <w:t>ž</w:t>
      </w:r>
      <w:r w:rsidRPr="003F1C60">
        <w:rPr>
          <w:color w:val="auto"/>
          <w:sz w:val="23"/>
          <w:szCs w:val="23"/>
        </w:rPr>
        <w:t xml:space="preserve">iak rozpozná nebezpečné situácie ohrozujúce život a zdravie </w:t>
      </w:r>
    </w:p>
    <w:p w:rsidR="007F254B" w:rsidRDefault="00AE0CF4" w:rsidP="009C3088">
      <w:pPr>
        <w:pStyle w:val="Default"/>
        <w:spacing w:line="276" w:lineRule="auto"/>
        <w:jc w:val="both"/>
        <w:rPr>
          <w:b/>
          <w:bCs/>
          <w:color w:val="auto"/>
          <w:sz w:val="23"/>
          <w:szCs w:val="23"/>
        </w:rPr>
      </w:pPr>
      <w:r w:rsidRPr="009C3088">
        <w:rPr>
          <w:b/>
          <w:bCs/>
          <w:color w:val="auto"/>
          <w:sz w:val="23"/>
          <w:szCs w:val="23"/>
        </w:rPr>
        <w:t xml:space="preserve">Finančná gramotnosť: </w:t>
      </w:r>
    </w:p>
    <w:p w:rsidR="00AE0CF4" w:rsidRPr="009C3088" w:rsidRDefault="00AE0CF4" w:rsidP="009C3088">
      <w:pPr>
        <w:pStyle w:val="Default"/>
        <w:spacing w:line="276" w:lineRule="auto"/>
        <w:jc w:val="both"/>
        <w:rPr>
          <w:b/>
          <w:color w:val="auto"/>
          <w:sz w:val="23"/>
          <w:szCs w:val="23"/>
        </w:rPr>
      </w:pPr>
      <w:r>
        <w:rPr>
          <w:sz w:val="23"/>
          <w:szCs w:val="23"/>
        </w:rPr>
        <w:t>Témy:</w:t>
      </w:r>
      <w:r w:rsidRPr="003F1C60">
        <w:rPr>
          <w:sz w:val="23"/>
          <w:szCs w:val="23"/>
        </w:rPr>
        <w:t xml:space="preserve"> </w:t>
      </w:r>
      <w:r w:rsidRPr="003F1C60">
        <w:rPr>
          <w:lang w:eastAsia="sk-SK"/>
        </w:rPr>
        <w:t>Otvorená komunikácia</w:t>
      </w:r>
      <w:r w:rsidRPr="003F1C60">
        <w:rPr>
          <w:sz w:val="23"/>
          <w:szCs w:val="23"/>
        </w:rPr>
        <w:t xml:space="preserve">- Aktuálne témy spoločnosti- </w:t>
      </w:r>
      <w:r w:rsidRPr="009C3088">
        <w:rPr>
          <w:sz w:val="23"/>
          <w:szCs w:val="23"/>
        </w:rPr>
        <w:t>Opisujeme svet vôkol nás , čo dokáže reklama,</w:t>
      </w:r>
      <w:r w:rsidRPr="009C3088">
        <w:t xml:space="preserve"> </w:t>
      </w:r>
      <w:r w:rsidRPr="009C3088">
        <w:rPr>
          <w:sz w:val="23"/>
          <w:szCs w:val="23"/>
        </w:rPr>
        <w:t>vplyv bohatstva a chudoby na životné podmienky rodiny.</w:t>
      </w:r>
    </w:p>
    <w:p w:rsidR="00AE0CF4" w:rsidRPr="003F1C60" w:rsidRDefault="00AE0CF4" w:rsidP="0072795A">
      <w:pPr>
        <w:spacing w:line="276" w:lineRule="auto"/>
        <w:jc w:val="both"/>
        <w:rPr>
          <w:b/>
        </w:rPr>
      </w:pPr>
    </w:p>
    <w:p w:rsidR="00AE0CF4" w:rsidRDefault="00AE0CF4" w:rsidP="0072795A">
      <w:pPr>
        <w:spacing w:line="276" w:lineRule="auto"/>
        <w:rPr>
          <w:b/>
        </w:rPr>
      </w:pPr>
      <w:r w:rsidRPr="003F1C60">
        <w:rPr>
          <w:b/>
          <w:u w:val="single"/>
        </w:rPr>
        <w:t>Výchovno-vzdelávacie ciele a obsah vzdelávania</w:t>
      </w:r>
      <w:r w:rsidRPr="003F1C60">
        <w:rPr>
          <w:b/>
        </w:rPr>
        <w:t>:</w:t>
      </w:r>
    </w:p>
    <w:p w:rsidR="00091697" w:rsidRPr="003F1C60" w:rsidRDefault="00091697" w:rsidP="0072795A">
      <w:pPr>
        <w:spacing w:line="276" w:lineRule="auto"/>
        <w:rPr>
          <w:b/>
        </w:rPr>
      </w:pPr>
    </w:p>
    <w:p w:rsidR="00AE0CF4" w:rsidRPr="003F1C60" w:rsidRDefault="00AE0CF4" w:rsidP="0072795A">
      <w:pPr>
        <w:spacing w:line="276" w:lineRule="auto"/>
      </w:pPr>
      <w:r w:rsidRPr="003F1C60">
        <w:t xml:space="preserve"> sú v súlade s cieľmi a obsahovým a výkonovým štandardom vzdelávacieho štandardu pre vyučovací predmet  etická výchova, schváleného ako súčasť ŠVP pre </w:t>
      </w:r>
      <w:r>
        <w:t>prvý</w:t>
      </w:r>
      <w:r w:rsidRPr="003F1C60">
        <w:t xml:space="preserve"> stupeň základnej školy pod číslom  </w:t>
      </w:r>
      <w:r>
        <w:t>2015-5130/1760:1-10A0</w:t>
      </w:r>
      <w:r w:rsidRPr="003F1C60">
        <w:t>.</w:t>
      </w:r>
      <w:r>
        <w:t xml:space="preserve"> </w:t>
      </w:r>
    </w:p>
    <w:p w:rsidR="00AE0CF4" w:rsidRPr="003F1C60" w:rsidRDefault="00AE0CF4" w:rsidP="0072795A">
      <w:pPr>
        <w:spacing w:line="276" w:lineRule="auto"/>
        <w:jc w:val="both"/>
        <w:rPr>
          <w:b/>
          <w:u w:val="single"/>
        </w:rPr>
      </w:pPr>
    </w:p>
    <w:p w:rsidR="00AE0CF4" w:rsidRDefault="00AE0CF4" w:rsidP="0072795A">
      <w:pPr>
        <w:spacing w:line="276" w:lineRule="auto"/>
        <w:jc w:val="both"/>
        <w:rPr>
          <w:b/>
        </w:rPr>
      </w:pPr>
      <w:r w:rsidRPr="003F1C60">
        <w:rPr>
          <w:b/>
          <w:u w:val="single"/>
        </w:rPr>
        <w:t>Rozsah vyučovania predmetu</w:t>
      </w:r>
      <w:r w:rsidRPr="003F1C60">
        <w:rPr>
          <w:b/>
        </w:rPr>
        <w:t>:</w:t>
      </w:r>
    </w:p>
    <w:p w:rsidR="00091697" w:rsidRPr="003F1C60" w:rsidRDefault="00091697" w:rsidP="0072795A">
      <w:pPr>
        <w:spacing w:line="276" w:lineRule="auto"/>
        <w:jc w:val="both"/>
        <w:rPr>
          <w:b/>
        </w:rPr>
      </w:pPr>
    </w:p>
    <w:p w:rsidR="00AE0CF4" w:rsidRPr="003F1C60" w:rsidRDefault="00AE0CF4" w:rsidP="0072795A">
      <w:pPr>
        <w:spacing w:line="276" w:lineRule="auto"/>
      </w:pPr>
      <w:r w:rsidRPr="003F1C60">
        <w:t>1 vyučovacia hodina týžde</w:t>
      </w:r>
      <w:r w:rsidR="00091697">
        <w:t>nne -  33  hodín za školský rok</w:t>
      </w:r>
    </w:p>
    <w:p w:rsidR="00AE0CF4" w:rsidRDefault="00AE0CF4" w:rsidP="00285579">
      <w:pPr>
        <w:pStyle w:val="Odsekzoznamu"/>
        <w:numPr>
          <w:ilvl w:val="0"/>
          <w:numId w:val="12"/>
        </w:numPr>
        <w:suppressAutoHyphens w:val="0"/>
        <w:spacing w:after="160" w:line="276" w:lineRule="auto"/>
      </w:pPr>
      <w:r>
        <w:t>Predstavme sa .....................................................................................................2 hod.</w:t>
      </w:r>
    </w:p>
    <w:p w:rsidR="00AE0CF4" w:rsidRDefault="00AE0CF4" w:rsidP="00285579">
      <w:pPr>
        <w:pStyle w:val="Odsekzoznamu"/>
        <w:numPr>
          <w:ilvl w:val="0"/>
          <w:numId w:val="12"/>
        </w:numPr>
        <w:suppressAutoHyphens w:val="0"/>
        <w:spacing w:after="160" w:line="276" w:lineRule="auto"/>
      </w:pPr>
      <w:r>
        <w:t>Ahoj milý kamarát...............................................................................................3 hod.</w:t>
      </w:r>
    </w:p>
    <w:p w:rsidR="00AE0CF4" w:rsidRDefault="00AE0CF4" w:rsidP="00285579">
      <w:pPr>
        <w:pStyle w:val="Odsekzoznamu"/>
        <w:numPr>
          <w:ilvl w:val="0"/>
          <w:numId w:val="12"/>
        </w:numPr>
        <w:suppressAutoHyphens w:val="0"/>
        <w:spacing w:after="160" w:line="276" w:lineRule="auto"/>
      </w:pPr>
      <w:r>
        <w:t>Prajeme si, darujeme si .......................................................................................5 hod.</w:t>
      </w:r>
    </w:p>
    <w:p w:rsidR="00AE0CF4" w:rsidRDefault="00AE0CF4" w:rsidP="00285579">
      <w:pPr>
        <w:pStyle w:val="Odsekzoznamu"/>
        <w:numPr>
          <w:ilvl w:val="0"/>
          <w:numId w:val="12"/>
        </w:numPr>
        <w:suppressAutoHyphens w:val="0"/>
        <w:spacing w:after="160" w:line="276" w:lineRule="auto"/>
      </w:pPr>
      <w:r>
        <w:t>Tri čarovné slová ................................................................................................2 hod.</w:t>
      </w:r>
    </w:p>
    <w:p w:rsidR="00AE0CF4" w:rsidRDefault="00AE0CF4" w:rsidP="00285579">
      <w:pPr>
        <w:pStyle w:val="Odsekzoznamu"/>
        <w:numPr>
          <w:ilvl w:val="0"/>
          <w:numId w:val="12"/>
        </w:numPr>
        <w:suppressAutoHyphens w:val="0"/>
        <w:spacing w:after="160" w:line="276" w:lineRule="auto"/>
      </w:pPr>
      <w:r>
        <w:t>Pomoc chorému spolužiakovi .............................................................................2 hod.</w:t>
      </w:r>
    </w:p>
    <w:p w:rsidR="00AE0CF4" w:rsidRDefault="00AE0CF4" w:rsidP="00285579">
      <w:pPr>
        <w:pStyle w:val="Odsekzoznamu"/>
        <w:numPr>
          <w:ilvl w:val="0"/>
          <w:numId w:val="12"/>
        </w:numPr>
        <w:suppressAutoHyphens w:val="0"/>
        <w:spacing w:after="160" w:line="276" w:lineRule="auto"/>
      </w:pPr>
      <w:r>
        <w:t>Chráňme si veci .................................................................................................. 1 hod.</w:t>
      </w:r>
    </w:p>
    <w:p w:rsidR="00AE0CF4" w:rsidRDefault="00AE0CF4" w:rsidP="00285579">
      <w:pPr>
        <w:pStyle w:val="Odsekzoznamu"/>
        <w:numPr>
          <w:ilvl w:val="0"/>
          <w:numId w:val="12"/>
        </w:numPr>
        <w:suppressAutoHyphens w:val="0"/>
        <w:spacing w:after="160" w:line="276" w:lineRule="auto"/>
      </w:pPr>
      <w:r>
        <w:t>Slimáčik a </w:t>
      </w:r>
      <w:proofErr w:type="spellStart"/>
      <w:r>
        <w:t>mravčekovia</w:t>
      </w:r>
      <w:proofErr w:type="spellEnd"/>
      <w:r>
        <w:t xml:space="preserve"> .......................................................................................2 hod.</w:t>
      </w:r>
    </w:p>
    <w:p w:rsidR="00AE0CF4" w:rsidRDefault="00AE0CF4" w:rsidP="00285579">
      <w:pPr>
        <w:pStyle w:val="Odsekzoznamu"/>
        <w:numPr>
          <w:ilvl w:val="0"/>
          <w:numId w:val="12"/>
        </w:numPr>
        <w:suppressAutoHyphens w:val="0"/>
        <w:spacing w:after="160" w:line="276" w:lineRule="auto"/>
      </w:pPr>
      <w:r>
        <w:t>Hovoríme si pravdu ..............................................................................................3 hod.</w:t>
      </w:r>
    </w:p>
    <w:p w:rsidR="00AE0CF4" w:rsidRDefault="00AE0CF4" w:rsidP="00285579">
      <w:pPr>
        <w:pStyle w:val="Odsekzoznamu"/>
        <w:numPr>
          <w:ilvl w:val="0"/>
          <w:numId w:val="12"/>
        </w:numPr>
        <w:suppressAutoHyphens w:val="0"/>
        <w:spacing w:after="160" w:line="276" w:lineRule="auto"/>
      </w:pPr>
      <w:r>
        <w:t>Poznávame vlastnosti .......................................................................................... 2 hod.</w:t>
      </w:r>
    </w:p>
    <w:p w:rsidR="00AE0CF4" w:rsidRDefault="00AE0CF4" w:rsidP="00285579">
      <w:pPr>
        <w:pStyle w:val="Odsekzoznamu"/>
        <w:numPr>
          <w:ilvl w:val="0"/>
          <w:numId w:val="12"/>
        </w:numPr>
        <w:suppressAutoHyphens w:val="0"/>
        <w:spacing w:after="160" w:line="276" w:lineRule="auto"/>
      </w:pPr>
      <w:r>
        <w:t>Dodržiavajme pravidlá......................................................................................... 1 hod.</w:t>
      </w:r>
    </w:p>
    <w:p w:rsidR="00AE0CF4" w:rsidRDefault="00AE0CF4" w:rsidP="00285579">
      <w:pPr>
        <w:pStyle w:val="Odsekzoznamu"/>
        <w:numPr>
          <w:ilvl w:val="0"/>
          <w:numId w:val="12"/>
        </w:numPr>
        <w:suppressAutoHyphens w:val="0"/>
        <w:spacing w:after="160" w:line="276" w:lineRule="auto"/>
      </w:pPr>
      <w:r>
        <w:t>pomáha prekonávať prekážky.........................</w:t>
      </w:r>
      <w:r w:rsidR="00CF197A">
        <w:t>...</w:t>
      </w:r>
      <w:r>
        <w:t>...................................................2 hod.</w:t>
      </w:r>
    </w:p>
    <w:p w:rsidR="00AE0CF4" w:rsidRDefault="00AE0CF4" w:rsidP="00285579">
      <w:pPr>
        <w:pStyle w:val="Odsekzoznamu"/>
        <w:numPr>
          <w:ilvl w:val="0"/>
          <w:numId w:val="12"/>
        </w:numPr>
        <w:suppressAutoHyphens w:val="0"/>
        <w:spacing w:after="160" w:line="276" w:lineRule="auto"/>
      </w:pPr>
      <w:r>
        <w:t>Ja, pani učiteľka, moji spolužiaci...........................................................................2 hod.</w:t>
      </w:r>
    </w:p>
    <w:p w:rsidR="00AE0CF4" w:rsidRDefault="00AE0CF4" w:rsidP="00285579">
      <w:pPr>
        <w:pStyle w:val="Odsekzoznamu"/>
        <w:numPr>
          <w:ilvl w:val="0"/>
          <w:numId w:val="12"/>
        </w:numPr>
        <w:suppressAutoHyphens w:val="0"/>
        <w:spacing w:after="160" w:line="276" w:lineRule="auto"/>
      </w:pPr>
      <w:r>
        <w:t>Meniny ..................................................................................................................1 hod.</w:t>
      </w:r>
    </w:p>
    <w:p w:rsidR="00AE0CF4" w:rsidRDefault="00AE0CF4" w:rsidP="00285579">
      <w:pPr>
        <w:pStyle w:val="Odsekzoznamu"/>
        <w:numPr>
          <w:ilvl w:val="0"/>
          <w:numId w:val="12"/>
        </w:numPr>
        <w:suppressAutoHyphens w:val="0"/>
        <w:spacing w:after="160" w:line="276" w:lineRule="auto"/>
      </w:pPr>
      <w:r>
        <w:t>Narodeniny ............................................................................................................2 hod.</w:t>
      </w:r>
    </w:p>
    <w:p w:rsidR="00AE0CF4" w:rsidRDefault="00AE0CF4" w:rsidP="00285579">
      <w:pPr>
        <w:pStyle w:val="Odsekzoznamu"/>
        <w:numPr>
          <w:ilvl w:val="0"/>
          <w:numId w:val="12"/>
        </w:numPr>
        <w:suppressAutoHyphens w:val="0"/>
        <w:spacing w:after="160" w:line="276" w:lineRule="auto"/>
      </w:pPr>
      <w:r>
        <w:t>Všade dobre, doma najlepšie..................................................................................1 hod.</w:t>
      </w:r>
    </w:p>
    <w:p w:rsidR="00AE0CF4" w:rsidRDefault="00AE0CF4" w:rsidP="00285579">
      <w:pPr>
        <w:pStyle w:val="Odsekzoznamu"/>
        <w:numPr>
          <w:ilvl w:val="0"/>
          <w:numId w:val="12"/>
        </w:numPr>
        <w:suppressAutoHyphens w:val="0"/>
        <w:spacing w:after="160" w:line="276" w:lineRule="auto"/>
      </w:pPr>
      <w:r>
        <w:t>Darčeky pre mojich blízkych ................................................................................1 hod.</w:t>
      </w:r>
    </w:p>
    <w:p w:rsidR="00AE0CF4" w:rsidRDefault="00AE0CF4" w:rsidP="00285579">
      <w:pPr>
        <w:pStyle w:val="Odsekzoznamu"/>
        <w:numPr>
          <w:ilvl w:val="0"/>
          <w:numId w:val="12"/>
        </w:numPr>
        <w:suppressAutoHyphens w:val="0"/>
        <w:spacing w:after="160" w:line="276" w:lineRule="auto"/>
      </w:pPr>
      <w:r>
        <w:lastRenderedPageBreak/>
        <w:t>Darujme úsmev .....................................................................................................1 hod.</w:t>
      </w:r>
    </w:p>
    <w:p w:rsidR="00AE0CF4" w:rsidRPr="003F1C60" w:rsidRDefault="00AE0CF4" w:rsidP="0072795A">
      <w:pPr>
        <w:spacing w:line="276" w:lineRule="auto"/>
        <w:jc w:val="both"/>
        <w:rPr>
          <w:b/>
          <w:u w:val="single"/>
        </w:rPr>
      </w:pPr>
    </w:p>
    <w:p w:rsidR="00AE0CF4" w:rsidRDefault="00AE0CF4" w:rsidP="0072795A">
      <w:pPr>
        <w:spacing w:line="276" w:lineRule="auto"/>
        <w:jc w:val="both"/>
        <w:rPr>
          <w:b/>
          <w:u w:val="single"/>
        </w:rPr>
      </w:pPr>
      <w:r w:rsidRPr="003F1C60">
        <w:rPr>
          <w:b/>
          <w:u w:val="single"/>
        </w:rPr>
        <w:t>Učebné zdroje</w:t>
      </w:r>
    </w:p>
    <w:p w:rsidR="00AE0CF4" w:rsidRDefault="00AE0CF4" w:rsidP="0072795A">
      <w:pPr>
        <w:spacing w:line="276" w:lineRule="auto"/>
        <w:jc w:val="both"/>
        <w:rPr>
          <w:b/>
          <w:u w:val="single"/>
        </w:rPr>
      </w:pPr>
    </w:p>
    <w:p w:rsidR="00AE0CF4" w:rsidRDefault="00AE0CF4" w:rsidP="0072795A">
      <w:pPr>
        <w:spacing w:line="276" w:lineRule="auto"/>
        <w:jc w:val="both"/>
      </w:pPr>
      <w:proofErr w:type="spellStart"/>
      <w:r>
        <w:t>Ivanová</w:t>
      </w:r>
      <w:proofErr w:type="spellEnd"/>
      <w:r>
        <w:t xml:space="preserve">, </w:t>
      </w:r>
      <w:proofErr w:type="spellStart"/>
      <w:r>
        <w:t>Kopinová</w:t>
      </w:r>
      <w:proofErr w:type="spellEnd"/>
      <w:r>
        <w:t xml:space="preserve">, Lišková – Etická výchova pre </w:t>
      </w:r>
      <w:r w:rsidR="00544B09">
        <w:t>2</w:t>
      </w:r>
      <w:r>
        <w:t xml:space="preserve">. ročník, PL, SPN Bratislava, 12. vydanie 2016, Schválilo MŠ SR dňa 15.8.2005 pod číslom CD-2005-17622/25080-2-096 ako PL pre žiakov </w:t>
      </w:r>
      <w:r w:rsidR="00544B09">
        <w:t>2</w:t>
      </w:r>
      <w:r>
        <w:t>. ročníka ZŠ</w:t>
      </w:r>
    </w:p>
    <w:p w:rsidR="00AE0CF4" w:rsidRPr="003F1C60" w:rsidRDefault="00AE0CF4" w:rsidP="0072795A">
      <w:pPr>
        <w:spacing w:line="276" w:lineRule="auto"/>
        <w:jc w:val="both"/>
        <w:rPr>
          <w:b/>
          <w:u w:val="single"/>
        </w:rPr>
      </w:pPr>
    </w:p>
    <w:p w:rsidR="00AE0CF4" w:rsidRDefault="00AE0CF4" w:rsidP="0072795A">
      <w:pPr>
        <w:widowControl w:val="0"/>
        <w:numPr>
          <w:ilvl w:val="1"/>
          <w:numId w:val="8"/>
        </w:numPr>
        <w:suppressAutoHyphens w:val="0"/>
        <w:overflowPunct w:val="0"/>
        <w:autoSpaceDE w:val="0"/>
        <w:autoSpaceDN w:val="0"/>
        <w:adjustRightInd w:val="0"/>
        <w:spacing w:line="276" w:lineRule="auto"/>
        <w:ind w:left="1441" w:hanging="361"/>
        <w:jc w:val="both"/>
      </w:pPr>
      <w:r>
        <w:t xml:space="preserve">ALEXOVÁ, S. – KLAUS, V. W.: </w:t>
      </w:r>
      <w:r>
        <w:rPr>
          <w:i/>
          <w:iCs/>
        </w:rPr>
        <w:t>Nechaj ma, chcem sa učiť sám.</w:t>
      </w:r>
      <w:r>
        <w:t xml:space="preserve"> Bratislava, </w:t>
      </w:r>
    </w:p>
    <w:p w:rsidR="00AE0CF4" w:rsidRDefault="00AE0CF4" w:rsidP="0072795A">
      <w:pPr>
        <w:widowControl w:val="0"/>
        <w:overflowPunct w:val="0"/>
        <w:autoSpaceDE w:val="0"/>
        <w:autoSpaceDN w:val="0"/>
        <w:adjustRightInd w:val="0"/>
        <w:spacing w:line="276" w:lineRule="auto"/>
        <w:ind w:left="1441"/>
        <w:jc w:val="both"/>
      </w:pPr>
      <w:r>
        <w:t xml:space="preserve">Slovenské pedagogické nakladateľstvo 1996. 111 s. </w:t>
      </w:r>
    </w:p>
    <w:p w:rsidR="00AE0CF4" w:rsidRDefault="00AE0CF4" w:rsidP="0072795A">
      <w:pPr>
        <w:widowControl w:val="0"/>
        <w:numPr>
          <w:ilvl w:val="1"/>
          <w:numId w:val="8"/>
        </w:numPr>
        <w:suppressAutoHyphens w:val="0"/>
        <w:overflowPunct w:val="0"/>
        <w:autoSpaceDE w:val="0"/>
        <w:autoSpaceDN w:val="0"/>
        <w:adjustRightInd w:val="0"/>
        <w:spacing w:line="276" w:lineRule="auto"/>
        <w:ind w:left="1441" w:hanging="361"/>
        <w:jc w:val="both"/>
      </w:pPr>
      <w:r>
        <w:t xml:space="preserve">CILKOVÁ,  E.  –  SCHONEROVÁ,  P.:  </w:t>
      </w:r>
      <w:proofErr w:type="spellStart"/>
      <w:r>
        <w:rPr>
          <w:i/>
          <w:iCs/>
        </w:rPr>
        <w:t>Náměty</w:t>
      </w:r>
      <w:proofErr w:type="spellEnd"/>
      <w:r>
        <w:rPr>
          <w:i/>
          <w:iCs/>
        </w:rPr>
        <w:t xml:space="preserve">  </w:t>
      </w:r>
      <w:proofErr w:type="spellStart"/>
      <w:r>
        <w:rPr>
          <w:i/>
          <w:iCs/>
        </w:rPr>
        <w:t>pro</w:t>
      </w:r>
      <w:proofErr w:type="spellEnd"/>
      <w:r>
        <w:rPr>
          <w:i/>
          <w:iCs/>
        </w:rPr>
        <w:t xml:space="preserve">  </w:t>
      </w:r>
      <w:proofErr w:type="spellStart"/>
      <w:r>
        <w:rPr>
          <w:i/>
          <w:iCs/>
        </w:rPr>
        <w:t>multikulturní</w:t>
      </w:r>
      <w:proofErr w:type="spellEnd"/>
      <w:r>
        <w:rPr>
          <w:i/>
          <w:iCs/>
        </w:rPr>
        <w:t xml:space="preserve">  výchovu.</w:t>
      </w:r>
      <w:r>
        <w:t xml:space="preserve"> </w:t>
      </w:r>
    </w:p>
    <w:p w:rsidR="00AE0CF4" w:rsidRDefault="00AE0CF4" w:rsidP="0072795A">
      <w:pPr>
        <w:widowControl w:val="0"/>
        <w:overflowPunct w:val="0"/>
        <w:autoSpaceDE w:val="0"/>
        <w:autoSpaceDN w:val="0"/>
        <w:adjustRightInd w:val="0"/>
        <w:spacing w:line="276" w:lineRule="auto"/>
        <w:ind w:left="1441"/>
        <w:jc w:val="both"/>
      </w:pPr>
      <w:r>
        <w:t xml:space="preserve">Praha, Portál 2007. 167 s. </w:t>
      </w:r>
    </w:p>
    <w:p w:rsidR="00AE0CF4" w:rsidRDefault="00AE0CF4" w:rsidP="00285579">
      <w:pPr>
        <w:widowControl w:val="0"/>
        <w:numPr>
          <w:ilvl w:val="1"/>
          <w:numId w:val="8"/>
        </w:numPr>
        <w:suppressAutoHyphens w:val="0"/>
        <w:overflowPunct w:val="0"/>
        <w:autoSpaceDE w:val="0"/>
        <w:autoSpaceDN w:val="0"/>
        <w:adjustRightInd w:val="0"/>
        <w:spacing w:line="276" w:lineRule="auto"/>
        <w:ind w:left="1441" w:hanging="361"/>
        <w:jc w:val="both"/>
      </w:pPr>
      <w:r>
        <w:t xml:space="preserve">IVANOVÁ, E. – KOPINOVÁ, Ľ.: </w:t>
      </w:r>
      <w:r>
        <w:rPr>
          <w:i/>
          <w:iCs/>
        </w:rPr>
        <w:t>Etická výchova v 1. ročníku základnej</w:t>
      </w:r>
      <w:r>
        <w:t xml:space="preserve"> </w:t>
      </w:r>
      <w:r>
        <w:rPr>
          <w:i/>
          <w:iCs/>
        </w:rPr>
        <w:t xml:space="preserve">školy. </w:t>
      </w:r>
      <w:r>
        <w:t>Metodická príručka pre učiteľov. Bratislava, Metodicko-pedagogické</w:t>
      </w:r>
      <w:r>
        <w:rPr>
          <w:i/>
          <w:iCs/>
        </w:rPr>
        <w:t xml:space="preserve"> </w:t>
      </w:r>
      <w:r>
        <w:t xml:space="preserve">centrum v Bratislave 2004. 65 s. </w:t>
      </w:r>
    </w:p>
    <w:p w:rsidR="00AE0CF4" w:rsidRDefault="00AE0CF4" w:rsidP="00285579">
      <w:pPr>
        <w:widowControl w:val="0"/>
        <w:numPr>
          <w:ilvl w:val="1"/>
          <w:numId w:val="8"/>
        </w:numPr>
        <w:suppressAutoHyphens w:val="0"/>
        <w:overflowPunct w:val="0"/>
        <w:autoSpaceDE w:val="0"/>
        <w:autoSpaceDN w:val="0"/>
        <w:adjustRightInd w:val="0"/>
        <w:spacing w:line="276" w:lineRule="auto"/>
        <w:ind w:left="1441" w:right="20" w:hanging="361"/>
        <w:jc w:val="both"/>
      </w:pPr>
      <w:r>
        <w:t xml:space="preserve">KRÍŽOVÁ, O.: </w:t>
      </w:r>
      <w:r>
        <w:rPr>
          <w:i/>
          <w:iCs/>
        </w:rPr>
        <w:t>Aktivity na hodiny etickej výchovy.</w:t>
      </w:r>
      <w:r>
        <w:t xml:space="preserve"> Metodicko-pedagogické centrum v Bratislave, Bratislava 2005. 102 s. </w:t>
      </w:r>
    </w:p>
    <w:p w:rsidR="00AE0CF4" w:rsidRDefault="00AE0CF4" w:rsidP="00285579">
      <w:pPr>
        <w:widowControl w:val="0"/>
        <w:numPr>
          <w:ilvl w:val="1"/>
          <w:numId w:val="8"/>
        </w:numPr>
        <w:suppressAutoHyphens w:val="0"/>
        <w:overflowPunct w:val="0"/>
        <w:autoSpaceDE w:val="0"/>
        <w:autoSpaceDN w:val="0"/>
        <w:adjustRightInd w:val="0"/>
        <w:spacing w:line="276" w:lineRule="auto"/>
        <w:ind w:left="1441" w:hanging="361"/>
        <w:jc w:val="both"/>
      </w:pPr>
      <w:r>
        <w:t xml:space="preserve">SNEDDON, D. G.: </w:t>
      </w:r>
      <w:proofErr w:type="spellStart"/>
      <w:r>
        <w:rPr>
          <w:i/>
          <w:iCs/>
        </w:rPr>
        <w:t>Neverbální</w:t>
      </w:r>
      <w:proofErr w:type="spellEnd"/>
      <w:r>
        <w:rPr>
          <w:i/>
          <w:iCs/>
        </w:rPr>
        <w:t xml:space="preserve"> </w:t>
      </w:r>
      <w:proofErr w:type="spellStart"/>
      <w:r>
        <w:rPr>
          <w:i/>
          <w:iCs/>
        </w:rPr>
        <w:t>komunikace</w:t>
      </w:r>
      <w:proofErr w:type="spellEnd"/>
      <w:r>
        <w:rPr>
          <w:i/>
          <w:iCs/>
        </w:rPr>
        <w:t xml:space="preserve"> </w:t>
      </w:r>
      <w:proofErr w:type="spellStart"/>
      <w:r>
        <w:rPr>
          <w:i/>
          <w:iCs/>
        </w:rPr>
        <w:t>dětí</w:t>
      </w:r>
      <w:proofErr w:type="spellEnd"/>
      <w:r>
        <w:t xml:space="preserve">. Praha, Portál 2005. 197 s. </w:t>
      </w:r>
    </w:p>
    <w:p w:rsidR="00AE0CF4" w:rsidRDefault="00AE0CF4" w:rsidP="0072795A">
      <w:pPr>
        <w:widowControl w:val="0"/>
        <w:autoSpaceDE w:val="0"/>
        <w:autoSpaceDN w:val="0"/>
        <w:adjustRightInd w:val="0"/>
        <w:spacing w:line="276" w:lineRule="auto"/>
      </w:pPr>
    </w:p>
    <w:p w:rsidR="00AE0CF4" w:rsidRDefault="00AE0CF4" w:rsidP="0072795A">
      <w:pPr>
        <w:widowControl w:val="0"/>
        <w:numPr>
          <w:ilvl w:val="0"/>
          <w:numId w:val="8"/>
        </w:numPr>
        <w:tabs>
          <w:tab w:val="clear" w:pos="720"/>
          <w:tab w:val="num" w:pos="325"/>
        </w:tabs>
        <w:suppressAutoHyphens w:val="0"/>
        <w:overflowPunct w:val="0"/>
        <w:autoSpaceDE w:val="0"/>
        <w:autoSpaceDN w:val="0"/>
        <w:adjustRightInd w:val="0"/>
        <w:spacing w:line="276" w:lineRule="auto"/>
        <w:ind w:left="1" w:right="20" w:hanging="1"/>
        <w:jc w:val="both"/>
      </w:pPr>
      <w:r>
        <w:rPr>
          <w:i/>
          <w:iCs/>
        </w:rPr>
        <w:t xml:space="preserve">rôzna didaktická technika </w:t>
      </w:r>
      <w:r>
        <w:t>(</w:t>
      </w:r>
      <w:proofErr w:type="spellStart"/>
      <w:r>
        <w:t>DVD-prehrávač</w:t>
      </w:r>
      <w:proofErr w:type="spellEnd"/>
      <w:r>
        <w:t xml:space="preserve">, video, </w:t>
      </w:r>
      <w:proofErr w:type="spellStart"/>
      <w:r>
        <w:t>TV-prijímač</w:t>
      </w:r>
      <w:proofErr w:type="spellEnd"/>
      <w:r>
        <w:t xml:space="preserve">; notebook, </w:t>
      </w:r>
      <w:proofErr w:type="spellStart"/>
      <w:r>
        <w:t>dataprojektor</w:t>
      </w:r>
      <w:proofErr w:type="spellEnd"/>
      <w:r>
        <w:rPr>
          <w:i/>
          <w:iCs/>
        </w:rPr>
        <w:t xml:space="preserve"> </w:t>
      </w:r>
      <w:r>
        <w:t xml:space="preserve">a i.); </w:t>
      </w:r>
    </w:p>
    <w:p w:rsidR="00AE0CF4" w:rsidRDefault="00AE0CF4" w:rsidP="0072795A">
      <w:pPr>
        <w:widowControl w:val="0"/>
        <w:numPr>
          <w:ilvl w:val="0"/>
          <w:numId w:val="8"/>
        </w:numPr>
        <w:tabs>
          <w:tab w:val="clear" w:pos="720"/>
          <w:tab w:val="num" w:pos="301"/>
        </w:tabs>
        <w:suppressAutoHyphens w:val="0"/>
        <w:overflowPunct w:val="0"/>
        <w:autoSpaceDE w:val="0"/>
        <w:autoSpaceDN w:val="0"/>
        <w:adjustRightInd w:val="0"/>
        <w:spacing w:line="276" w:lineRule="auto"/>
        <w:ind w:left="1" w:right="20" w:hanging="1"/>
        <w:jc w:val="both"/>
      </w:pPr>
      <w:r>
        <w:rPr>
          <w:i/>
          <w:iCs/>
        </w:rPr>
        <w:t xml:space="preserve">vyučovacie pomôcky </w:t>
      </w:r>
      <w:r>
        <w:t>(plagáty, obrázky, knihy určené pre I. st., ilustrácie; filmy, CD nosiče,</w:t>
      </w:r>
      <w:r>
        <w:rPr>
          <w:i/>
          <w:iCs/>
        </w:rPr>
        <w:t xml:space="preserve"> </w:t>
      </w:r>
      <w:r>
        <w:t xml:space="preserve">DVD nosiče, videokazety,...). </w:t>
      </w:r>
    </w:p>
    <w:p w:rsidR="00AE0CF4" w:rsidRPr="003F1C60" w:rsidRDefault="00AE0CF4" w:rsidP="0072795A">
      <w:pPr>
        <w:spacing w:line="276" w:lineRule="auto"/>
      </w:pPr>
    </w:p>
    <w:p w:rsidR="00AE0CF4" w:rsidRDefault="00AE0CF4" w:rsidP="0072795A">
      <w:pPr>
        <w:spacing w:line="276" w:lineRule="auto"/>
        <w:rPr>
          <w:b/>
          <w:u w:val="single"/>
        </w:rPr>
      </w:pPr>
      <w:r w:rsidRPr="003F1C60">
        <w:rPr>
          <w:b/>
          <w:u w:val="single"/>
        </w:rPr>
        <w:t>Hodnotenie predmetu</w:t>
      </w:r>
    </w:p>
    <w:p w:rsidR="00AE0CF4" w:rsidRPr="003F1C60" w:rsidRDefault="00AE0CF4" w:rsidP="0072795A">
      <w:pPr>
        <w:spacing w:line="276" w:lineRule="auto"/>
        <w:rPr>
          <w:b/>
          <w:u w:val="single"/>
        </w:rPr>
      </w:pPr>
    </w:p>
    <w:p w:rsidR="00C643CA" w:rsidRPr="00706844" w:rsidRDefault="00C643CA" w:rsidP="00C643CA">
      <w:pPr>
        <w:pStyle w:val="Odstavecseseznamem1"/>
        <w:spacing w:after="200" w:line="276" w:lineRule="auto"/>
        <w:ind w:left="0"/>
        <w:jc w:val="both"/>
        <w:rPr>
          <w:b w:val="0"/>
          <w:sz w:val="24"/>
          <w:szCs w:val="24"/>
        </w:rPr>
      </w:pPr>
      <w:r w:rsidRPr="00706844">
        <w:rPr>
          <w:b w:val="0"/>
          <w:sz w:val="24"/>
          <w:szCs w:val="24"/>
        </w:rPr>
        <w:t xml:space="preserve">Na </w:t>
      </w:r>
      <w:proofErr w:type="spellStart"/>
      <w:r w:rsidRPr="00706844">
        <w:rPr>
          <w:b w:val="0"/>
          <w:sz w:val="24"/>
          <w:szCs w:val="24"/>
        </w:rPr>
        <w:t>hodnotenie</w:t>
      </w:r>
      <w:proofErr w:type="spellEnd"/>
      <w:r w:rsidRPr="00706844">
        <w:rPr>
          <w:b w:val="0"/>
          <w:sz w:val="24"/>
          <w:szCs w:val="24"/>
        </w:rPr>
        <w:t xml:space="preserve"> </w:t>
      </w:r>
      <w:proofErr w:type="spellStart"/>
      <w:proofErr w:type="gramStart"/>
      <w:r w:rsidRPr="00706844">
        <w:rPr>
          <w:b w:val="0"/>
          <w:sz w:val="24"/>
          <w:szCs w:val="24"/>
        </w:rPr>
        <w:t>predmetu</w:t>
      </w:r>
      <w:proofErr w:type="spellEnd"/>
      <w:r w:rsidRPr="00706844">
        <w:rPr>
          <w:b w:val="0"/>
          <w:sz w:val="24"/>
          <w:szCs w:val="24"/>
        </w:rPr>
        <w:t xml:space="preserve">  </w:t>
      </w:r>
      <w:proofErr w:type="spellStart"/>
      <w:r w:rsidRPr="00706844">
        <w:rPr>
          <w:b w:val="0"/>
          <w:sz w:val="24"/>
          <w:szCs w:val="24"/>
        </w:rPr>
        <w:t>vychádzame</w:t>
      </w:r>
      <w:proofErr w:type="spellEnd"/>
      <w:proofErr w:type="gramEnd"/>
      <w:r w:rsidRPr="00706844">
        <w:rPr>
          <w:b w:val="0"/>
          <w:sz w:val="24"/>
          <w:szCs w:val="24"/>
        </w:rPr>
        <w:t xml:space="preserve"> z </w:t>
      </w:r>
      <w:proofErr w:type="spellStart"/>
      <w:r w:rsidRPr="00706844">
        <w:rPr>
          <w:b w:val="0"/>
          <w:sz w:val="24"/>
          <w:szCs w:val="24"/>
        </w:rPr>
        <w:t>Metodického</w:t>
      </w:r>
      <w:proofErr w:type="spellEnd"/>
      <w:r w:rsidRPr="00706844">
        <w:rPr>
          <w:b w:val="0"/>
          <w:sz w:val="24"/>
          <w:szCs w:val="24"/>
        </w:rPr>
        <w:t xml:space="preserve"> </w:t>
      </w:r>
      <w:proofErr w:type="spellStart"/>
      <w:r w:rsidRPr="00706844">
        <w:rPr>
          <w:b w:val="0"/>
          <w:sz w:val="24"/>
          <w:szCs w:val="24"/>
        </w:rPr>
        <w:t>pokynu</w:t>
      </w:r>
      <w:proofErr w:type="spellEnd"/>
      <w:r w:rsidRPr="00706844">
        <w:rPr>
          <w:b w:val="0"/>
          <w:sz w:val="24"/>
          <w:szCs w:val="24"/>
        </w:rPr>
        <w:t xml:space="preserve"> č. 22/2011 </w:t>
      </w:r>
      <w:proofErr w:type="spellStart"/>
      <w:r w:rsidRPr="00706844">
        <w:rPr>
          <w:b w:val="0"/>
          <w:sz w:val="24"/>
          <w:szCs w:val="24"/>
        </w:rPr>
        <w:t>na</w:t>
      </w:r>
      <w:proofErr w:type="spellEnd"/>
      <w:r w:rsidRPr="00706844">
        <w:rPr>
          <w:b w:val="0"/>
          <w:sz w:val="24"/>
          <w:szCs w:val="24"/>
        </w:rPr>
        <w:t xml:space="preserve"> </w:t>
      </w:r>
      <w:proofErr w:type="spellStart"/>
      <w:r w:rsidRPr="00706844">
        <w:rPr>
          <w:b w:val="0"/>
          <w:sz w:val="24"/>
          <w:szCs w:val="24"/>
        </w:rPr>
        <w:t>hodnotenie</w:t>
      </w:r>
      <w:proofErr w:type="spellEnd"/>
      <w:r w:rsidRPr="00706844">
        <w:rPr>
          <w:b w:val="0"/>
          <w:sz w:val="24"/>
          <w:szCs w:val="24"/>
        </w:rPr>
        <w:t xml:space="preserve"> </w:t>
      </w:r>
      <w:proofErr w:type="spellStart"/>
      <w:r w:rsidRPr="00706844">
        <w:rPr>
          <w:b w:val="0"/>
          <w:sz w:val="24"/>
          <w:szCs w:val="24"/>
        </w:rPr>
        <w:t>žiakov</w:t>
      </w:r>
      <w:proofErr w:type="spellEnd"/>
      <w:r w:rsidRPr="00706844">
        <w:rPr>
          <w:b w:val="0"/>
          <w:sz w:val="24"/>
          <w:szCs w:val="24"/>
        </w:rPr>
        <w:t xml:space="preserve"> </w:t>
      </w:r>
      <w:proofErr w:type="spellStart"/>
      <w:r w:rsidRPr="00706844">
        <w:rPr>
          <w:b w:val="0"/>
          <w:sz w:val="24"/>
          <w:szCs w:val="24"/>
        </w:rPr>
        <w:t>základnej</w:t>
      </w:r>
      <w:proofErr w:type="spellEnd"/>
      <w:r w:rsidRPr="00706844">
        <w:rPr>
          <w:b w:val="0"/>
          <w:sz w:val="24"/>
          <w:szCs w:val="24"/>
        </w:rPr>
        <w:t xml:space="preserve"> </w:t>
      </w:r>
      <w:proofErr w:type="spellStart"/>
      <w:r w:rsidRPr="00706844">
        <w:rPr>
          <w:b w:val="0"/>
          <w:sz w:val="24"/>
          <w:szCs w:val="24"/>
        </w:rPr>
        <w:t>školy</w:t>
      </w:r>
      <w:proofErr w:type="spellEnd"/>
      <w:r w:rsidRPr="00706844">
        <w:rPr>
          <w:b w:val="0"/>
          <w:sz w:val="24"/>
          <w:szCs w:val="24"/>
        </w:rPr>
        <w:t xml:space="preserve">. </w:t>
      </w:r>
      <w:proofErr w:type="spellStart"/>
      <w:proofErr w:type="gramStart"/>
      <w:r>
        <w:rPr>
          <w:b w:val="0"/>
          <w:sz w:val="24"/>
          <w:szCs w:val="24"/>
        </w:rPr>
        <w:t>Etickú</w:t>
      </w:r>
      <w:proofErr w:type="spellEnd"/>
      <w:r>
        <w:rPr>
          <w:b w:val="0"/>
          <w:sz w:val="24"/>
          <w:szCs w:val="24"/>
        </w:rPr>
        <w:t xml:space="preserve"> </w:t>
      </w:r>
      <w:proofErr w:type="spellStart"/>
      <w:r>
        <w:rPr>
          <w:b w:val="0"/>
          <w:sz w:val="24"/>
          <w:szCs w:val="24"/>
        </w:rPr>
        <w:t>výchovu</w:t>
      </w:r>
      <w:proofErr w:type="spellEnd"/>
      <w:r w:rsidRPr="00706844">
        <w:rPr>
          <w:b w:val="0"/>
          <w:sz w:val="24"/>
          <w:szCs w:val="24"/>
        </w:rPr>
        <w:t xml:space="preserve"> v </w:t>
      </w:r>
      <w:r>
        <w:rPr>
          <w:b w:val="0"/>
          <w:sz w:val="24"/>
          <w:szCs w:val="24"/>
        </w:rPr>
        <w:t>2</w:t>
      </w:r>
      <w:r w:rsidRPr="00706844">
        <w:rPr>
          <w:b w:val="0"/>
          <w:sz w:val="24"/>
          <w:szCs w:val="24"/>
        </w:rPr>
        <w:t>.</w:t>
      </w:r>
      <w:proofErr w:type="gramEnd"/>
      <w:r w:rsidRPr="00706844">
        <w:rPr>
          <w:b w:val="0"/>
          <w:sz w:val="24"/>
          <w:szCs w:val="24"/>
        </w:rPr>
        <w:t xml:space="preserve"> </w:t>
      </w:r>
      <w:proofErr w:type="spellStart"/>
      <w:proofErr w:type="gramStart"/>
      <w:r w:rsidRPr="00706844">
        <w:rPr>
          <w:b w:val="0"/>
          <w:sz w:val="24"/>
          <w:szCs w:val="24"/>
        </w:rPr>
        <w:t>ročníku</w:t>
      </w:r>
      <w:proofErr w:type="spellEnd"/>
      <w:proofErr w:type="gramEnd"/>
      <w:r w:rsidRPr="00706844">
        <w:rPr>
          <w:b w:val="0"/>
          <w:sz w:val="24"/>
          <w:szCs w:val="24"/>
        </w:rPr>
        <w:t xml:space="preserve"> </w:t>
      </w:r>
      <w:proofErr w:type="spellStart"/>
      <w:r>
        <w:rPr>
          <w:b w:val="0"/>
          <w:sz w:val="24"/>
          <w:szCs w:val="24"/>
        </w:rPr>
        <w:t>klasifikujeme</w:t>
      </w:r>
      <w:proofErr w:type="spellEnd"/>
      <w:r w:rsidRPr="00706844">
        <w:rPr>
          <w:b w:val="0"/>
          <w:sz w:val="24"/>
          <w:szCs w:val="24"/>
        </w:rPr>
        <w:t xml:space="preserve">. </w:t>
      </w:r>
    </w:p>
    <w:p w:rsidR="00C643CA" w:rsidRDefault="00C643CA" w:rsidP="00C643CA">
      <w:pPr>
        <w:spacing w:line="276" w:lineRule="auto"/>
      </w:pPr>
      <w:r w:rsidRPr="00B613A2">
        <w:t>Predmetom hodnotenia vo výchovno-vzdelávacom procese sú najmä učebné výsledky žiaka, ktoré dosiahol vo vyučovacom predmete v súlade s požiadavkami vymedzenými v učebných osnovách, osvojené kľúčové kompetencie, ako aj usilovnosť, osobnostný rast, rešpektovanie práv iných osôb, ochota spolupracovať.  Hodnotenie slúži ako prostriedok pozitívnej podpory zdravého rozvoja osobnosti žiaka.</w:t>
      </w:r>
    </w:p>
    <w:p w:rsidR="00AE0CF4" w:rsidRPr="003F1C60" w:rsidRDefault="00AE0CF4" w:rsidP="0072795A">
      <w:pPr>
        <w:spacing w:line="276" w:lineRule="auto"/>
      </w:pPr>
    </w:p>
    <w:p w:rsidR="00AE0CF4" w:rsidRPr="00C13FE5" w:rsidRDefault="009C3088" w:rsidP="009C3088">
      <w:pPr>
        <w:pStyle w:val="Nadpis1"/>
        <w:spacing w:line="276" w:lineRule="auto"/>
      </w:pPr>
      <w:bookmarkStart w:id="37" w:name="_Toc465194780"/>
      <w:bookmarkStart w:id="38" w:name="_Toc494408089"/>
      <w:r>
        <w:t>2</w:t>
      </w:r>
      <w:r w:rsidR="00AE0CF4" w:rsidRPr="003F1C60">
        <w:t>.6 Človek a svet práce</w:t>
      </w:r>
      <w:bookmarkEnd w:id="37"/>
      <w:bookmarkEnd w:id="38"/>
    </w:p>
    <w:p w:rsidR="00AE0CF4" w:rsidRPr="003F1C60" w:rsidRDefault="009C3088" w:rsidP="0072795A">
      <w:pPr>
        <w:pStyle w:val="Nadpis1"/>
        <w:spacing w:line="276" w:lineRule="auto"/>
        <w:rPr>
          <w:sz w:val="24"/>
          <w:szCs w:val="24"/>
          <w:lang w:eastAsia="sk-SK"/>
        </w:rPr>
      </w:pPr>
      <w:bookmarkStart w:id="39" w:name="_Toc465194781"/>
      <w:bookmarkStart w:id="40" w:name="_Toc494408090"/>
      <w:r>
        <w:t>2</w:t>
      </w:r>
      <w:r w:rsidR="00AE0CF4" w:rsidRPr="003F1C60">
        <w:t>.7 Umenie a kultúra</w:t>
      </w:r>
      <w:bookmarkEnd w:id="39"/>
      <w:bookmarkEnd w:id="40"/>
      <w:r w:rsidR="00AE0CF4" w:rsidRPr="003F1C60">
        <w:t xml:space="preserve"> </w:t>
      </w:r>
    </w:p>
    <w:p w:rsidR="00AE0CF4" w:rsidRPr="003F1C60" w:rsidRDefault="00AE0CF4" w:rsidP="0072795A">
      <w:pPr>
        <w:spacing w:line="276" w:lineRule="auto"/>
        <w:jc w:val="both"/>
        <w:rPr>
          <w:b/>
          <w:lang w:eastAsia="en-US"/>
        </w:rPr>
      </w:pPr>
    </w:p>
    <w:p w:rsidR="00AE0CF4" w:rsidRPr="003F1C60" w:rsidRDefault="009C3088" w:rsidP="0072795A">
      <w:pPr>
        <w:pStyle w:val="Nadpis2"/>
        <w:spacing w:line="276" w:lineRule="auto"/>
        <w:rPr>
          <w:lang w:eastAsia="en-US"/>
        </w:rPr>
      </w:pPr>
      <w:bookmarkStart w:id="41" w:name="_Toc465194782"/>
      <w:bookmarkStart w:id="42" w:name="_Toc494408091"/>
      <w:r>
        <w:rPr>
          <w:lang w:eastAsia="en-US"/>
        </w:rPr>
        <w:t>2</w:t>
      </w:r>
      <w:r w:rsidR="00AE0CF4" w:rsidRPr="003F1C60">
        <w:rPr>
          <w:lang w:eastAsia="en-US"/>
        </w:rPr>
        <w:t>.7.1 Hudobná výchova</w:t>
      </w:r>
      <w:bookmarkEnd w:id="41"/>
      <w:bookmarkEnd w:id="42"/>
    </w:p>
    <w:p w:rsidR="00AE0CF4" w:rsidRPr="003F1C60" w:rsidRDefault="00AE0CF4" w:rsidP="0072795A">
      <w:pPr>
        <w:spacing w:line="276" w:lineRule="auto"/>
        <w:jc w:val="both"/>
        <w:rPr>
          <w:lang w:eastAsia="en-US"/>
        </w:rPr>
      </w:pPr>
    </w:p>
    <w:p w:rsidR="00AE0CF4" w:rsidRPr="003F1C60" w:rsidRDefault="00AE0CF4" w:rsidP="0072795A">
      <w:pPr>
        <w:pStyle w:val="Default"/>
        <w:spacing w:line="276" w:lineRule="auto"/>
        <w:jc w:val="both"/>
        <w:rPr>
          <w:b/>
          <w:color w:val="auto"/>
        </w:rPr>
      </w:pPr>
      <w:r w:rsidRPr="003F1C60">
        <w:rPr>
          <w:b/>
          <w:color w:val="auto"/>
        </w:rPr>
        <w:lastRenderedPageBreak/>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Default="00AE0CF4" w:rsidP="0072795A">
      <w:pPr>
        <w:spacing w:line="276" w:lineRule="auto"/>
        <w:jc w:val="both"/>
        <w:rPr>
          <w:b/>
        </w:rPr>
      </w:pPr>
    </w:p>
    <w:p w:rsidR="00AE0CF4" w:rsidRDefault="00091697" w:rsidP="0072795A">
      <w:pPr>
        <w:pStyle w:val="Default"/>
        <w:spacing w:line="276" w:lineRule="auto"/>
        <w:jc w:val="both"/>
        <w:rPr>
          <w:b/>
          <w:bCs/>
          <w:color w:val="auto"/>
          <w:u w:val="single"/>
        </w:rPr>
      </w:pPr>
      <w:r>
        <w:rPr>
          <w:b/>
          <w:bCs/>
          <w:color w:val="auto"/>
          <w:u w:val="single"/>
        </w:rPr>
        <w:t>Prierezové témy predmetu</w:t>
      </w:r>
    </w:p>
    <w:p w:rsidR="00091697" w:rsidRPr="00091697" w:rsidRDefault="00091697" w:rsidP="0072795A">
      <w:pPr>
        <w:pStyle w:val="Default"/>
        <w:spacing w:line="276" w:lineRule="auto"/>
        <w:jc w:val="both"/>
        <w:rPr>
          <w:color w:val="auto"/>
          <w:u w:val="single"/>
        </w:rPr>
      </w:pPr>
    </w:p>
    <w:p w:rsidR="007F254B" w:rsidRDefault="00AE0CF4" w:rsidP="0072795A">
      <w:pPr>
        <w:tabs>
          <w:tab w:val="left" w:pos="2880"/>
          <w:tab w:val="left" w:pos="8460"/>
        </w:tabs>
        <w:spacing w:line="276" w:lineRule="auto"/>
        <w:jc w:val="both"/>
        <w:rPr>
          <w:sz w:val="23"/>
          <w:szCs w:val="23"/>
        </w:rPr>
      </w:pPr>
      <w:r w:rsidRPr="009C3088">
        <w:rPr>
          <w:b/>
          <w:iCs/>
        </w:rPr>
        <w:t>Environmentálna výchova</w:t>
      </w:r>
      <w:r w:rsidRPr="00235E38">
        <w:rPr>
          <w:b/>
          <w:i/>
          <w:iCs/>
          <w:sz w:val="23"/>
          <w:szCs w:val="23"/>
        </w:rPr>
        <w:t>:</w:t>
      </w:r>
      <w:r w:rsidRPr="00235E38">
        <w:rPr>
          <w:i/>
          <w:iCs/>
          <w:sz w:val="23"/>
          <w:szCs w:val="23"/>
        </w:rPr>
        <w:t xml:space="preserve"> </w:t>
      </w:r>
      <w:r w:rsidRPr="00235E38">
        <w:rPr>
          <w:sz w:val="23"/>
          <w:szCs w:val="23"/>
        </w:rPr>
        <w:t xml:space="preserve"> </w:t>
      </w:r>
    </w:p>
    <w:p w:rsidR="00AE0CF4" w:rsidRPr="00235E38" w:rsidRDefault="00AE0CF4" w:rsidP="0072795A">
      <w:pPr>
        <w:tabs>
          <w:tab w:val="left" w:pos="2880"/>
          <w:tab w:val="left" w:pos="8460"/>
        </w:tabs>
        <w:spacing w:line="276" w:lineRule="auto"/>
        <w:jc w:val="both"/>
      </w:pPr>
      <w:r w:rsidRPr="00235E38">
        <w:rPr>
          <w:sz w:val="23"/>
          <w:szCs w:val="23"/>
        </w:rPr>
        <w:t xml:space="preserve">témy:  Húsky biele húsky, Zajačik do lesa, Pieseň na dvoch tónoch, </w:t>
      </w:r>
      <w:r w:rsidRPr="00235E38">
        <w:rPr>
          <w:bCs/>
        </w:rPr>
        <w:t xml:space="preserve">Skáče žaba po blate, Bocian na prechádzke –A. </w:t>
      </w:r>
      <w:proofErr w:type="spellStart"/>
      <w:r w:rsidRPr="00235E38">
        <w:rPr>
          <w:bCs/>
        </w:rPr>
        <w:t>Sarauer</w:t>
      </w:r>
      <w:proofErr w:type="spellEnd"/>
      <w:r w:rsidRPr="00235E38">
        <w:rPr>
          <w:bCs/>
        </w:rPr>
        <w:t xml:space="preserve">, Mikuláš, Už je zima, už je tu, Zem spí, Akvárium, Fialôčka, fiala, Prší, prší, Zrelá fazuľa, V kvetinovom bufete, Maličká som, Na dvore býva sliepočka naša, Káčer na doline.    </w:t>
      </w:r>
      <w:r w:rsidRPr="00235E38">
        <w:t xml:space="preserve">                               </w:t>
      </w:r>
    </w:p>
    <w:p w:rsidR="007F254B" w:rsidRDefault="00AE0CF4" w:rsidP="0072795A">
      <w:pPr>
        <w:pStyle w:val="Default"/>
        <w:spacing w:line="276" w:lineRule="auto"/>
        <w:jc w:val="both"/>
        <w:rPr>
          <w:i/>
          <w:iCs/>
          <w:color w:val="auto"/>
          <w:sz w:val="23"/>
          <w:szCs w:val="23"/>
        </w:rPr>
      </w:pPr>
      <w:r w:rsidRPr="009C3088">
        <w:rPr>
          <w:b/>
          <w:iCs/>
          <w:color w:val="auto"/>
        </w:rPr>
        <w:t>Mediálna výchova</w:t>
      </w:r>
      <w:r w:rsidRPr="00235E38">
        <w:rPr>
          <w:b/>
          <w:i/>
          <w:iCs/>
          <w:color w:val="auto"/>
          <w:sz w:val="23"/>
          <w:szCs w:val="23"/>
        </w:rPr>
        <w:t>:</w:t>
      </w:r>
      <w:r w:rsidRPr="00235E38">
        <w:rPr>
          <w:i/>
          <w:iCs/>
          <w:color w:val="auto"/>
          <w:sz w:val="23"/>
          <w:szCs w:val="23"/>
        </w:rPr>
        <w:t xml:space="preserve"> </w:t>
      </w:r>
    </w:p>
    <w:p w:rsidR="00AE0CF4" w:rsidRPr="00235E38" w:rsidRDefault="00AE0CF4" w:rsidP="0072795A">
      <w:pPr>
        <w:pStyle w:val="Default"/>
        <w:spacing w:line="276" w:lineRule="auto"/>
        <w:jc w:val="both"/>
        <w:rPr>
          <w:rFonts w:cs="Calibri"/>
          <w:color w:val="auto"/>
          <w:sz w:val="20"/>
          <w:szCs w:val="20"/>
        </w:rPr>
      </w:pPr>
      <w:r w:rsidRPr="00235E38">
        <w:rPr>
          <w:color w:val="auto"/>
          <w:sz w:val="23"/>
          <w:szCs w:val="23"/>
        </w:rPr>
        <w:t>témy:</w:t>
      </w:r>
      <w:r w:rsidRPr="00235E38">
        <w:rPr>
          <w:rFonts w:ascii="Arial" w:hAnsi="Arial" w:cs="Arial"/>
          <w:color w:val="auto"/>
          <w:sz w:val="20"/>
          <w:szCs w:val="20"/>
        </w:rPr>
        <w:t xml:space="preserve"> </w:t>
      </w:r>
      <w:r w:rsidRPr="00235E38">
        <w:rPr>
          <w:color w:val="auto"/>
        </w:rPr>
        <w:t xml:space="preserve">Kuriatko a slon, </w:t>
      </w:r>
      <w:r w:rsidRPr="00235E38">
        <w:rPr>
          <w:bCs/>
          <w:color w:val="auto"/>
        </w:rPr>
        <w:t xml:space="preserve">Skáče žaba po blate, Bocian na prechádzke –A. </w:t>
      </w:r>
      <w:proofErr w:type="spellStart"/>
      <w:r w:rsidRPr="00235E38">
        <w:rPr>
          <w:bCs/>
          <w:color w:val="auto"/>
        </w:rPr>
        <w:t>Sarauer</w:t>
      </w:r>
      <w:proofErr w:type="spellEnd"/>
      <w:r w:rsidRPr="00235E38">
        <w:rPr>
          <w:bCs/>
          <w:color w:val="auto"/>
        </w:rPr>
        <w:t xml:space="preserve">, Varila myšička kašičku, Bude zima, bude mráz, Prší, prší. </w:t>
      </w:r>
    </w:p>
    <w:p w:rsidR="00AE0CF4" w:rsidRPr="00235E38" w:rsidRDefault="00AE0CF4" w:rsidP="0072795A">
      <w:pPr>
        <w:spacing w:line="276" w:lineRule="auto"/>
        <w:jc w:val="both"/>
        <w:rPr>
          <w:bCs/>
        </w:rPr>
      </w:pPr>
      <w:r w:rsidRPr="009C3088">
        <w:rPr>
          <w:b/>
          <w:iCs/>
        </w:rPr>
        <w:t>Osobnostný a sociálny rozvoj</w:t>
      </w:r>
      <w:r w:rsidRPr="009C3088">
        <w:rPr>
          <w:b/>
          <w:iCs/>
          <w:sz w:val="23"/>
          <w:szCs w:val="23"/>
        </w:rPr>
        <w:t>:</w:t>
      </w:r>
      <w:r w:rsidRPr="00235E38">
        <w:rPr>
          <w:i/>
          <w:iCs/>
          <w:sz w:val="23"/>
          <w:szCs w:val="23"/>
        </w:rPr>
        <w:t xml:space="preserve"> </w:t>
      </w:r>
      <w:r w:rsidRPr="00235E38">
        <w:rPr>
          <w:sz w:val="23"/>
          <w:szCs w:val="23"/>
        </w:rPr>
        <w:t xml:space="preserve">témy: </w:t>
      </w:r>
      <w:r w:rsidRPr="00235E38">
        <w:t xml:space="preserve">Zlatá brána, Kuriatko a slon, </w:t>
      </w:r>
      <w:r w:rsidRPr="00235E38">
        <w:rPr>
          <w:bCs/>
        </w:rPr>
        <w:t xml:space="preserve">Pieseň o najkrajších menách, Kováč kuje, Spi, dieťatko, </w:t>
      </w:r>
      <w:proofErr w:type="spellStart"/>
      <w:r w:rsidRPr="00235E38">
        <w:rPr>
          <w:bCs/>
        </w:rPr>
        <w:t>spiže</w:t>
      </w:r>
      <w:proofErr w:type="spellEnd"/>
      <w:r w:rsidRPr="00235E38">
        <w:rPr>
          <w:bCs/>
        </w:rPr>
        <w:t xml:space="preserve">, Haju, haju, hajušky,  </w:t>
      </w:r>
      <w:proofErr w:type="spellStart"/>
      <w:r w:rsidRPr="00235E38">
        <w:rPr>
          <w:bCs/>
        </w:rPr>
        <w:t>Ťuky</w:t>
      </w:r>
      <w:proofErr w:type="spellEnd"/>
      <w:r w:rsidRPr="00235E38">
        <w:rPr>
          <w:bCs/>
        </w:rPr>
        <w:t xml:space="preserve">, </w:t>
      </w:r>
      <w:proofErr w:type="spellStart"/>
      <w:r w:rsidRPr="00235E38">
        <w:rPr>
          <w:bCs/>
        </w:rPr>
        <w:t>ťuky</w:t>
      </w:r>
      <w:proofErr w:type="spellEnd"/>
      <w:r w:rsidRPr="00235E38">
        <w:rPr>
          <w:bCs/>
        </w:rPr>
        <w:t>, ťukalo,  My sme malí muzikanti,  Hymna SR, Na mak ,  Kto nám pomôže</w:t>
      </w:r>
      <w:r w:rsidRPr="00235E38">
        <w:rPr>
          <w:b/>
          <w:bCs/>
        </w:rPr>
        <w:t xml:space="preserve">.                                     </w:t>
      </w:r>
    </w:p>
    <w:p w:rsidR="00AE0CF4" w:rsidRPr="00235E38" w:rsidRDefault="00AE0CF4" w:rsidP="0072795A">
      <w:pPr>
        <w:spacing w:line="276" w:lineRule="auto"/>
        <w:jc w:val="both"/>
        <w:rPr>
          <w:rFonts w:ascii="Arial" w:hAnsi="Arial" w:cs="Arial"/>
          <w:sz w:val="20"/>
          <w:szCs w:val="20"/>
        </w:rPr>
      </w:pPr>
      <w:r w:rsidRPr="009C3088">
        <w:rPr>
          <w:b/>
          <w:iCs/>
        </w:rPr>
        <w:t>Dopravná výchova</w:t>
      </w:r>
      <w:r w:rsidRPr="00235E38">
        <w:rPr>
          <w:b/>
          <w:i/>
          <w:iCs/>
          <w:sz w:val="23"/>
          <w:szCs w:val="23"/>
        </w:rPr>
        <w:t xml:space="preserve">: </w:t>
      </w:r>
      <w:r w:rsidRPr="00235E38">
        <w:rPr>
          <w:sz w:val="23"/>
          <w:szCs w:val="23"/>
        </w:rPr>
        <w:t xml:space="preserve">témy: </w:t>
      </w:r>
      <w:r w:rsidRPr="00235E38">
        <w:t xml:space="preserve">Pôjdeme mi do lesíka, </w:t>
      </w:r>
      <w:r w:rsidRPr="00235E38">
        <w:rPr>
          <w:bCs/>
        </w:rPr>
        <w:t xml:space="preserve">Vlak ,  Vlak sa rozbieha, </w:t>
      </w:r>
    </w:p>
    <w:p w:rsidR="007F254B" w:rsidRDefault="00AE0CF4" w:rsidP="0072795A">
      <w:pPr>
        <w:pStyle w:val="Default"/>
        <w:spacing w:line="276" w:lineRule="auto"/>
        <w:jc w:val="both"/>
        <w:rPr>
          <w:color w:val="auto"/>
          <w:sz w:val="23"/>
          <w:szCs w:val="23"/>
        </w:rPr>
      </w:pPr>
      <w:r w:rsidRPr="00091697">
        <w:rPr>
          <w:b/>
          <w:iCs/>
          <w:color w:val="auto"/>
          <w:sz w:val="23"/>
          <w:szCs w:val="23"/>
        </w:rPr>
        <w:t>Ochrana života a zdravia</w:t>
      </w:r>
      <w:r w:rsidRPr="00235E38">
        <w:rPr>
          <w:b/>
          <w:i/>
          <w:iCs/>
          <w:color w:val="auto"/>
          <w:sz w:val="23"/>
          <w:szCs w:val="23"/>
        </w:rPr>
        <w:t>:</w:t>
      </w:r>
      <w:r w:rsidRPr="00235E38">
        <w:rPr>
          <w:color w:val="auto"/>
          <w:sz w:val="23"/>
          <w:szCs w:val="23"/>
        </w:rPr>
        <w:t xml:space="preserve">  </w:t>
      </w:r>
    </w:p>
    <w:p w:rsidR="00AE0CF4" w:rsidRPr="00235E38" w:rsidRDefault="00AE0CF4" w:rsidP="0072795A">
      <w:pPr>
        <w:pStyle w:val="Default"/>
        <w:spacing w:line="276" w:lineRule="auto"/>
        <w:jc w:val="both"/>
        <w:rPr>
          <w:rFonts w:ascii="Arial" w:hAnsi="Arial" w:cs="Arial"/>
          <w:color w:val="auto"/>
        </w:rPr>
      </w:pPr>
      <w:r w:rsidRPr="00235E38">
        <w:rPr>
          <w:color w:val="auto"/>
          <w:sz w:val="23"/>
          <w:szCs w:val="23"/>
        </w:rPr>
        <w:t>témy:</w:t>
      </w:r>
      <w:r w:rsidRPr="00235E38">
        <w:rPr>
          <w:color w:val="auto"/>
        </w:rPr>
        <w:t xml:space="preserve"> Kuriatko a slon, </w:t>
      </w:r>
      <w:r w:rsidRPr="00235E38">
        <w:rPr>
          <w:bCs/>
          <w:color w:val="auto"/>
        </w:rPr>
        <w:t xml:space="preserve">Skáče žaba po blate, Bocian na prechádzke –A. </w:t>
      </w:r>
      <w:proofErr w:type="spellStart"/>
      <w:r w:rsidRPr="00235E38">
        <w:rPr>
          <w:bCs/>
          <w:color w:val="auto"/>
        </w:rPr>
        <w:t>Sarauer</w:t>
      </w:r>
      <w:proofErr w:type="spellEnd"/>
      <w:r w:rsidRPr="00235E38">
        <w:rPr>
          <w:bCs/>
          <w:color w:val="auto"/>
        </w:rPr>
        <w:t xml:space="preserve">, Bude zima, bude mráz, Prosil líšku vĺčik, Pieseň o trúbke. </w:t>
      </w:r>
    </w:p>
    <w:p w:rsidR="007F254B" w:rsidRDefault="00AE0CF4" w:rsidP="0072795A">
      <w:pPr>
        <w:spacing w:line="276" w:lineRule="auto"/>
        <w:jc w:val="both"/>
      </w:pPr>
      <w:r w:rsidRPr="009C3088">
        <w:rPr>
          <w:b/>
          <w:iCs/>
        </w:rPr>
        <w:t>Regionálna výchova a tradičná ľudová kultúra</w:t>
      </w:r>
      <w:r w:rsidRPr="00235E38">
        <w:rPr>
          <w:b/>
          <w:i/>
          <w:iCs/>
        </w:rPr>
        <w:t xml:space="preserve"> :</w:t>
      </w:r>
      <w:r w:rsidRPr="00235E38">
        <w:rPr>
          <w:i/>
          <w:iCs/>
        </w:rPr>
        <w:t xml:space="preserve"> </w:t>
      </w:r>
      <w:r w:rsidRPr="00235E38">
        <w:t xml:space="preserve"> </w:t>
      </w:r>
    </w:p>
    <w:p w:rsidR="00AE0CF4" w:rsidRPr="00235E38" w:rsidRDefault="00AE0CF4" w:rsidP="0072795A">
      <w:pPr>
        <w:spacing w:line="276" w:lineRule="auto"/>
        <w:jc w:val="both"/>
        <w:rPr>
          <w:sz w:val="23"/>
          <w:szCs w:val="23"/>
        </w:rPr>
      </w:pPr>
      <w:r w:rsidRPr="00235E38">
        <w:t xml:space="preserve">témy: </w:t>
      </w:r>
      <w:r w:rsidRPr="00235E38">
        <w:rPr>
          <w:bCs/>
        </w:rPr>
        <w:t xml:space="preserve">Mikuláš,  Povedzte nám, </w:t>
      </w:r>
      <w:proofErr w:type="spellStart"/>
      <w:r w:rsidRPr="00235E38">
        <w:rPr>
          <w:bCs/>
        </w:rPr>
        <w:t>pastuškovia</w:t>
      </w:r>
      <w:proofErr w:type="spellEnd"/>
      <w:r w:rsidRPr="00235E38">
        <w:rPr>
          <w:bCs/>
        </w:rPr>
        <w:t>, Hymna SR.</w:t>
      </w:r>
      <w:r w:rsidRPr="00235E38">
        <w:rPr>
          <w:b/>
          <w:bCs/>
        </w:rPr>
        <w:t xml:space="preserve">                                       </w:t>
      </w:r>
    </w:p>
    <w:p w:rsidR="00AE0CF4" w:rsidRPr="00235E38" w:rsidRDefault="00AE0CF4" w:rsidP="0072795A">
      <w:pPr>
        <w:spacing w:line="276" w:lineRule="auto"/>
        <w:jc w:val="both"/>
      </w:pPr>
      <w:r w:rsidRPr="009C3088">
        <w:rPr>
          <w:b/>
          <w:iCs/>
        </w:rPr>
        <w:t>Tvorba projektu a prezentačné zručnosti</w:t>
      </w:r>
      <w:r w:rsidRPr="00235E38">
        <w:rPr>
          <w:b/>
          <w:i/>
          <w:iCs/>
        </w:rPr>
        <w:t>:</w:t>
      </w:r>
      <w:r w:rsidRPr="00235E38">
        <w:rPr>
          <w:i/>
          <w:iCs/>
        </w:rPr>
        <w:t xml:space="preserve"> </w:t>
      </w:r>
      <w:r w:rsidRPr="00235E38">
        <w:t xml:space="preserve">témy: </w:t>
      </w:r>
      <w:r w:rsidRPr="00235E38">
        <w:rPr>
          <w:bCs/>
        </w:rPr>
        <w:t xml:space="preserve">Bude zima, bude mráz. </w:t>
      </w:r>
    </w:p>
    <w:p w:rsidR="007F254B" w:rsidRDefault="00AE0CF4" w:rsidP="0072795A">
      <w:pPr>
        <w:spacing w:line="276" w:lineRule="auto"/>
        <w:jc w:val="both"/>
        <w:rPr>
          <w:b/>
          <w:i/>
          <w:iCs/>
        </w:rPr>
      </w:pPr>
      <w:r w:rsidRPr="009C3088">
        <w:rPr>
          <w:b/>
          <w:iCs/>
        </w:rPr>
        <w:t>Multikultúrna výchova</w:t>
      </w:r>
      <w:r w:rsidRPr="00235E38">
        <w:rPr>
          <w:b/>
          <w:i/>
          <w:iCs/>
        </w:rPr>
        <w:t>:</w:t>
      </w:r>
    </w:p>
    <w:p w:rsidR="00AE0CF4" w:rsidRPr="00235E38" w:rsidRDefault="00AE0CF4" w:rsidP="0072795A">
      <w:pPr>
        <w:spacing w:line="276" w:lineRule="auto"/>
        <w:jc w:val="both"/>
      </w:pPr>
      <w:r w:rsidRPr="00235E38">
        <w:t xml:space="preserve">témy: </w:t>
      </w:r>
      <w:r w:rsidRPr="00235E38">
        <w:rPr>
          <w:bCs/>
        </w:rPr>
        <w:t xml:space="preserve">Varila myšička kašičku, Povedzte nám, </w:t>
      </w:r>
      <w:proofErr w:type="spellStart"/>
      <w:r w:rsidRPr="00235E38">
        <w:rPr>
          <w:bCs/>
        </w:rPr>
        <w:t>pastuškovia</w:t>
      </w:r>
      <w:proofErr w:type="spellEnd"/>
      <w:r w:rsidRPr="00235E38">
        <w:rPr>
          <w:bCs/>
        </w:rPr>
        <w:t xml:space="preserve">, Mám ručníček mám, Išla sova na tanec, Vŕšok, dolina ,  Ó reťaz, ó reťaz, Maličká som. </w:t>
      </w:r>
      <w:r w:rsidRPr="00235E38">
        <w:rPr>
          <w:b/>
          <w:bCs/>
        </w:rPr>
        <w:t xml:space="preserve">                                    </w:t>
      </w:r>
    </w:p>
    <w:p w:rsidR="00AE0CF4" w:rsidRPr="003F1C60" w:rsidRDefault="00AE0CF4" w:rsidP="0072795A">
      <w:pPr>
        <w:spacing w:line="276" w:lineRule="auto"/>
        <w:jc w:val="both"/>
      </w:pPr>
    </w:p>
    <w:p w:rsidR="00AE0CF4" w:rsidRDefault="00AE0CF4" w:rsidP="0072795A">
      <w:pPr>
        <w:spacing w:line="276" w:lineRule="auto"/>
        <w:jc w:val="both"/>
        <w:rPr>
          <w:b/>
        </w:rPr>
      </w:pPr>
      <w:r w:rsidRPr="003F1C60">
        <w:rPr>
          <w:b/>
          <w:u w:val="single"/>
        </w:rPr>
        <w:t>Výchovno-vzdelávacie ciele a obsah vzdelávania</w:t>
      </w:r>
      <w:r w:rsidRPr="003F1C60">
        <w:rPr>
          <w:b/>
        </w:rPr>
        <w:t>:</w:t>
      </w:r>
    </w:p>
    <w:p w:rsidR="00091697" w:rsidRPr="003F1C60" w:rsidRDefault="00091697" w:rsidP="0072795A">
      <w:pPr>
        <w:spacing w:line="276" w:lineRule="auto"/>
        <w:jc w:val="both"/>
        <w:rPr>
          <w:b/>
        </w:rPr>
      </w:pPr>
    </w:p>
    <w:p w:rsidR="00AE0CF4" w:rsidRPr="003F1C60" w:rsidRDefault="00AE0CF4" w:rsidP="0072795A">
      <w:pPr>
        <w:spacing w:line="276" w:lineRule="auto"/>
        <w:jc w:val="both"/>
      </w:pPr>
      <w:r w:rsidRPr="003F1C60">
        <w:t xml:space="preserve"> sú v súlade s cieľmi a obsahovým a výkonovým štandardom vzdelávacieho štandardu pre vyučovací predmet hudobná výchova, schváleného ako súčasť ŠVP pre </w:t>
      </w:r>
      <w:r>
        <w:t>prvý</w:t>
      </w:r>
      <w:r w:rsidRPr="003F1C60">
        <w:t xml:space="preserve"> stupeň základnej školy pod číslom  2015-5129/5980:2-10A0.</w:t>
      </w:r>
    </w:p>
    <w:p w:rsidR="00AE0CF4" w:rsidRPr="003F1C60" w:rsidRDefault="00AE0CF4" w:rsidP="0072795A">
      <w:pPr>
        <w:spacing w:line="276" w:lineRule="auto"/>
        <w:jc w:val="both"/>
        <w:rPr>
          <w:b/>
          <w:u w:val="single"/>
        </w:rPr>
      </w:pPr>
    </w:p>
    <w:p w:rsidR="00AE0CF4" w:rsidRPr="003F1C60" w:rsidRDefault="00AE0CF4" w:rsidP="0072795A">
      <w:pPr>
        <w:spacing w:line="276" w:lineRule="auto"/>
        <w:jc w:val="both"/>
      </w:pPr>
      <w:r w:rsidRPr="003F1C60">
        <w:rPr>
          <w:b/>
          <w:u w:val="single"/>
        </w:rPr>
        <w:t>Rozsah vyučovania predmetu</w:t>
      </w:r>
      <w:r w:rsidRPr="003F1C60">
        <w:rPr>
          <w:b/>
        </w:rPr>
        <w:t xml:space="preserve">: </w:t>
      </w:r>
      <w:r w:rsidRPr="003F1C60">
        <w:t>1 vyučovacia hodina týždenne -  33  hodín za školský rok</w:t>
      </w:r>
    </w:p>
    <w:p w:rsidR="00AE0CF4" w:rsidRPr="003F1C60" w:rsidRDefault="00AE0CF4" w:rsidP="0072795A">
      <w:pPr>
        <w:spacing w:line="276" w:lineRule="auto"/>
        <w:jc w:val="both"/>
      </w:pPr>
    </w:p>
    <w:p w:rsidR="00AE0CF4" w:rsidRDefault="00AE0CF4" w:rsidP="0072795A">
      <w:pPr>
        <w:spacing w:line="276" w:lineRule="auto"/>
        <w:rPr>
          <w:b/>
        </w:rPr>
      </w:pPr>
      <w:r>
        <w:rPr>
          <w:b/>
        </w:rPr>
        <w:t>Nácvik piesní a </w:t>
      </w:r>
      <w:proofErr w:type="spellStart"/>
      <w:r>
        <w:rPr>
          <w:b/>
        </w:rPr>
        <w:t>hudobno</w:t>
      </w:r>
      <w:proofErr w:type="spellEnd"/>
      <w:r>
        <w:rPr>
          <w:b/>
        </w:rPr>
        <w:t xml:space="preserve"> – pohybových hier............................................................  23 hod.</w:t>
      </w:r>
    </w:p>
    <w:p w:rsidR="00AE0CF4" w:rsidRDefault="00AE0CF4" w:rsidP="0072795A">
      <w:pPr>
        <w:spacing w:line="276" w:lineRule="auto"/>
        <w:rPr>
          <w:b/>
        </w:rPr>
      </w:pPr>
      <w:r>
        <w:rPr>
          <w:b/>
        </w:rPr>
        <w:t>Počúvanie hudby.......................................................................................................... 10 hod.</w:t>
      </w:r>
    </w:p>
    <w:p w:rsidR="00AE0CF4" w:rsidRPr="003F1C60" w:rsidRDefault="00AE0CF4" w:rsidP="0072795A">
      <w:pPr>
        <w:spacing w:line="276" w:lineRule="auto"/>
        <w:rPr>
          <w:b/>
        </w:rPr>
      </w:pPr>
    </w:p>
    <w:p w:rsidR="00AE0CF4" w:rsidRPr="003F1C60" w:rsidRDefault="00AE0CF4" w:rsidP="0072795A">
      <w:pPr>
        <w:spacing w:line="276" w:lineRule="auto"/>
        <w:rPr>
          <w:b/>
        </w:rPr>
      </w:pPr>
      <w:r w:rsidRPr="003F1C60">
        <w:rPr>
          <w:b/>
        </w:rPr>
        <w:t>Učebné zdroje:</w:t>
      </w:r>
    </w:p>
    <w:p w:rsidR="00AE0CF4" w:rsidRDefault="00AE0CF4" w:rsidP="0072795A">
      <w:pPr>
        <w:spacing w:line="276" w:lineRule="auto"/>
        <w:rPr>
          <w:szCs w:val="22"/>
        </w:rPr>
      </w:pPr>
      <w:r w:rsidRPr="006933D4">
        <w:rPr>
          <w:szCs w:val="22"/>
        </w:rPr>
        <w:t xml:space="preserve">Ľ. </w:t>
      </w:r>
      <w:proofErr w:type="spellStart"/>
      <w:r w:rsidRPr="006933D4">
        <w:rPr>
          <w:szCs w:val="22"/>
        </w:rPr>
        <w:t>Kopinová</w:t>
      </w:r>
      <w:proofErr w:type="spellEnd"/>
      <w:r w:rsidRPr="006933D4">
        <w:rPr>
          <w:szCs w:val="22"/>
        </w:rPr>
        <w:t xml:space="preserve">, T. Ružičková, V. </w:t>
      </w:r>
      <w:proofErr w:type="spellStart"/>
      <w:r w:rsidRPr="006933D4">
        <w:rPr>
          <w:szCs w:val="22"/>
        </w:rPr>
        <w:t>Damboráková</w:t>
      </w:r>
      <w:proofErr w:type="spellEnd"/>
      <w:r w:rsidRPr="006933D4">
        <w:rPr>
          <w:szCs w:val="22"/>
        </w:rPr>
        <w:t xml:space="preserve">, </w:t>
      </w:r>
      <w:r>
        <w:rPr>
          <w:szCs w:val="22"/>
        </w:rPr>
        <w:t xml:space="preserve">Učebnica HUV pre </w:t>
      </w:r>
      <w:r w:rsidR="00544B09">
        <w:rPr>
          <w:szCs w:val="22"/>
        </w:rPr>
        <w:t>2</w:t>
      </w:r>
      <w:r>
        <w:rPr>
          <w:szCs w:val="22"/>
        </w:rPr>
        <w:t xml:space="preserve">. ročník ZŠ, </w:t>
      </w:r>
      <w:r w:rsidRPr="006933D4">
        <w:rPr>
          <w:szCs w:val="22"/>
        </w:rPr>
        <w:t xml:space="preserve"> Bratislava, SPN 2008, schválilo MŠ </w:t>
      </w:r>
      <w:r>
        <w:rPr>
          <w:szCs w:val="22"/>
        </w:rPr>
        <w:t xml:space="preserve">VVŠ </w:t>
      </w:r>
      <w:r w:rsidRPr="006933D4">
        <w:rPr>
          <w:szCs w:val="22"/>
        </w:rPr>
        <w:t xml:space="preserve">SR rozhodnutím zo dňa 23. 8. 2000 </w:t>
      </w:r>
    </w:p>
    <w:p w:rsidR="00AE0CF4" w:rsidRPr="003F1C60" w:rsidRDefault="00AE0CF4" w:rsidP="0072795A">
      <w:pPr>
        <w:pStyle w:val="Zkladntext"/>
        <w:spacing w:line="276" w:lineRule="auto"/>
        <w:jc w:val="both"/>
        <w:rPr>
          <w:b/>
        </w:rPr>
      </w:pPr>
    </w:p>
    <w:p w:rsidR="00AE0CF4" w:rsidRPr="003F1C60" w:rsidRDefault="00AE0CF4" w:rsidP="0072795A">
      <w:pPr>
        <w:suppressAutoHyphens w:val="0"/>
        <w:spacing w:line="276" w:lineRule="auto"/>
        <w:rPr>
          <w:b/>
          <w:u w:val="single"/>
        </w:rPr>
      </w:pPr>
      <w:r w:rsidRPr="003F1C60">
        <w:rPr>
          <w:b/>
          <w:u w:val="single"/>
        </w:rPr>
        <w:lastRenderedPageBreak/>
        <w:t>Hodnotenie predmetu</w:t>
      </w:r>
    </w:p>
    <w:p w:rsidR="00AE0CF4" w:rsidRDefault="00AE0CF4" w:rsidP="0072795A">
      <w:pPr>
        <w:spacing w:line="276" w:lineRule="auto"/>
        <w:jc w:val="both"/>
      </w:pPr>
    </w:p>
    <w:p w:rsidR="00AE0CF4" w:rsidRPr="003F1C60" w:rsidRDefault="00AE0CF4" w:rsidP="0072795A">
      <w:pPr>
        <w:spacing w:line="276" w:lineRule="auto"/>
        <w:jc w:val="both"/>
      </w:pPr>
      <w:r w:rsidRPr="003F1C60">
        <w:t xml:space="preserve">Žiaci budú klasifikovaní na základe ústnych odpovedí, písomných odpovedí, na základe aktívneho a tvorivého prístupu na jednotlivých hodinách v znení </w:t>
      </w:r>
      <w:r w:rsidRPr="003F1C60">
        <w:rPr>
          <w:b/>
        </w:rPr>
        <w:t>Metodického pokynu č. 22/2011 na hodnotenie žiakov základnej školy.</w:t>
      </w:r>
      <w:r w:rsidRPr="003F1C60">
        <w:tab/>
      </w:r>
    </w:p>
    <w:p w:rsidR="00091697" w:rsidRDefault="00AE0CF4" w:rsidP="00091697">
      <w:pPr>
        <w:widowControl w:val="0"/>
        <w:overflowPunct w:val="0"/>
        <w:autoSpaceDE w:val="0"/>
        <w:autoSpaceDN w:val="0"/>
        <w:adjustRightInd w:val="0"/>
        <w:spacing w:line="276" w:lineRule="auto"/>
        <w:ind w:left="1" w:right="20" w:firstLine="708"/>
        <w:jc w:val="both"/>
      </w:pPr>
      <w:r w:rsidRPr="001A18D0">
        <w:t xml:space="preserve">Predmet </w:t>
      </w:r>
      <w:r>
        <w:t>hudobná</w:t>
      </w:r>
      <w:r w:rsidRPr="001A18D0">
        <w:t xml:space="preserve"> výchova je hodnotená </w:t>
      </w:r>
      <w:r w:rsidRPr="001A18D0">
        <w:rPr>
          <w:b/>
          <w:bCs/>
        </w:rPr>
        <w:t>slovne</w:t>
      </w:r>
      <w:r w:rsidRPr="001A18D0">
        <w:t xml:space="preserve">, ktoré prebieha počas každej vyučovacej jednotky, ako aj </w:t>
      </w:r>
      <w:r w:rsidRPr="001A18D0">
        <w:rPr>
          <w:i/>
          <w:iCs/>
        </w:rPr>
        <w:t>sumárne po stanovenom hodnotiacom období</w:t>
      </w:r>
      <w:r w:rsidR="00091697">
        <w:t xml:space="preserve"> (štvrťroky, polroky).</w:t>
      </w:r>
    </w:p>
    <w:p w:rsidR="00AE0CF4" w:rsidRDefault="00AE0CF4" w:rsidP="00091697">
      <w:pPr>
        <w:widowControl w:val="0"/>
        <w:overflowPunct w:val="0"/>
        <w:autoSpaceDE w:val="0"/>
        <w:autoSpaceDN w:val="0"/>
        <w:adjustRightInd w:val="0"/>
        <w:spacing w:line="276" w:lineRule="auto"/>
        <w:ind w:left="1" w:right="20"/>
        <w:jc w:val="both"/>
      </w:pPr>
      <w:r>
        <w:rPr>
          <w:lang w:eastAsia="sk-SK"/>
        </w:rPr>
        <w:t>p</w:t>
      </w:r>
      <w:r w:rsidRPr="000945C0">
        <w:rPr>
          <w:lang w:eastAsia="sk-SK"/>
        </w:rPr>
        <w:t>odklady na hodnotenie a klasifikáciu výchovno-vzdelávacích výsledkov žiaka získava</w:t>
      </w:r>
      <w:r w:rsidRPr="000945C0">
        <w:rPr>
          <w:lang w:eastAsia="sk-SK"/>
        </w:rPr>
        <w:br/>
        <w:t>učiteľ najmä týmito metódami, formami a prostriedkami:</w:t>
      </w:r>
      <w:r w:rsidRPr="000945C0">
        <w:rPr>
          <w:lang w:eastAsia="sk-SK"/>
        </w:rPr>
        <w:br/>
        <w:t>• sledovaním stupňa rozvoja individuálnych osobnostných predpokladov a nadania,</w:t>
      </w:r>
      <w:r w:rsidRPr="000945C0">
        <w:rPr>
          <w:lang w:eastAsia="sk-SK"/>
        </w:rPr>
        <w:br/>
        <w:t>• sústavným pozorovaním hudobných prejavov žiaka a</w:t>
      </w:r>
      <w:r>
        <w:rPr>
          <w:lang w:eastAsia="sk-SK"/>
        </w:rPr>
        <w:t xml:space="preserve"> jeho pozornosti na vyučovaní. </w:t>
      </w:r>
    </w:p>
    <w:p w:rsidR="00091697" w:rsidRDefault="00AE0CF4" w:rsidP="00091697">
      <w:pPr>
        <w:suppressAutoHyphens w:val="0"/>
        <w:spacing w:before="100" w:beforeAutospacing="1" w:after="100" w:afterAutospacing="1" w:line="276" w:lineRule="auto"/>
        <w:rPr>
          <w:lang w:eastAsia="sk-SK"/>
        </w:rPr>
      </w:pPr>
      <w:r w:rsidRPr="000945C0">
        <w:rPr>
          <w:lang w:eastAsia="sk-SK"/>
        </w:rPr>
        <w:t xml:space="preserve">Neodporúča sa vyžadovať sólový hudobný výkon žiaka, úroveň hudobných </w:t>
      </w:r>
      <w:r w:rsidR="00091697">
        <w:rPr>
          <w:lang w:eastAsia="sk-SK"/>
        </w:rPr>
        <w:t>činností</w:t>
      </w:r>
      <w:r w:rsidR="00091697">
        <w:rPr>
          <w:lang w:eastAsia="sk-SK"/>
        </w:rPr>
        <w:br/>
        <w:t xml:space="preserve">sledujeme v skupinách </w:t>
      </w:r>
    </w:p>
    <w:p w:rsidR="00AE0CF4" w:rsidRPr="000945C0" w:rsidRDefault="00AE0CF4" w:rsidP="00091697">
      <w:pPr>
        <w:pStyle w:val="Odsekzoznamu"/>
        <w:numPr>
          <w:ilvl w:val="0"/>
          <w:numId w:val="26"/>
        </w:numPr>
        <w:suppressAutoHyphens w:val="0"/>
        <w:spacing w:before="100" w:beforeAutospacing="1" w:after="100" w:afterAutospacing="1" w:line="276" w:lineRule="auto"/>
        <w:jc w:val="both"/>
        <w:rPr>
          <w:lang w:eastAsia="sk-SK"/>
        </w:rPr>
      </w:pPr>
      <w:r w:rsidRPr="000945C0">
        <w:rPr>
          <w:lang w:eastAsia="sk-SK"/>
        </w:rPr>
        <w:t xml:space="preserve"> analýzou výsledkov rôznych činností žiaka, vrátane ap</w:t>
      </w:r>
      <w:r w:rsidR="00091697">
        <w:rPr>
          <w:lang w:eastAsia="sk-SK"/>
        </w:rPr>
        <w:t xml:space="preserve">likovania osobných a sociálnych </w:t>
      </w:r>
      <w:r w:rsidRPr="000945C0">
        <w:rPr>
          <w:lang w:eastAsia="sk-SK"/>
        </w:rPr>
        <w:t xml:space="preserve">kompetencií pri činnosti a jeho </w:t>
      </w:r>
      <w:proofErr w:type="spellStart"/>
      <w:r w:rsidRPr="000945C0">
        <w:rPr>
          <w:lang w:eastAsia="sk-SK"/>
        </w:rPr>
        <w:t>prosociálneho</w:t>
      </w:r>
      <w:proofErr w:type="spellEnd"/>
      <w:r w:rsidRPr="000945C0">
        <w:rPr>
          <w:lang w:eastAsia="sk-SK"/>
        </w:rPr>
        <w:t xml:space="preserve"> správan</w:t>
      </w:r>
      <w:r w:rsidR="00091697">
        <w:rPr>
          <w:lang w:eastAsia="sk-SK"/>
        </w:rPr>
        <w:t xml:space="preserve">ia, hodnotením reakcie žiaka na </w:t>
      </w:r>
      <w:r w:rsidRPr="000945C0">
        <w:rPr>
          <w:lang w:eastAsia="sk-SK"/>
        </w:rPr>
        <w:t>hudbu slovom, pohybo</w:t>
      </w:r>
      <w:r>
        <w:rPr>
          <w:lang w:eastAsia="sk-SK"/>
        </w:rPr>
        <w:t xml:space="preserve">m, prípadne výtvarným prejavom, </w:t>
      </w:r>
      <w:r w:rsidR="00091697">
        <w:rPr>
          <w:lang w:eastAsia="sk-SK"/>
        </w:rPr>
        <w:t xml:space="preserve">hlavne pri </w:t>
      </w:r>
      <w:r w:rsidRPr="000945C0">
        <w:rPr>
          <w:lang w:eastAsia="sk-SK"/>
        </w:rPr>
        <w:t>hudobných činno</w:t>
      </w:r>
      <w:r>
        <w:rPr>
          <w:lang w:eastAsia="sk-SK"/>
        </w:rPr>
        <w:t>stiach.</w:t>
      </w:r>
    </w:p>
    <w:p w:rsidR="00AE0CF4" w:rsidRPr="003F1C60" w:rsidRDefault="00AE0CF4" w:rsidP="0072795A">
      <w:pPr>
        <w:spacing w:line="276" w:lineRule="auto"/>
        <w:jc w:val="both"/>
        <w:rPr>
          <w:lang w:eastAsia="en-US"/>
        </w:rPr>
      </w:pPr>
    </w:p>
    <w:p w:rsidR="00AE0CF4" w:rsidRPr="003F1C60" w:rsidRDefault="009C3088" w:rsidP="0072795A">
      <w:pPr>
        <w:pStyle w:val="Nadpis2"/>
        <w:spacing w:line="276" w:lineRule="auto"/>
        <w:rPr>
          <w:lang w:eastAsia="en-US"/>
        </w:rPr>
      </w:pPr>
      <w:bookmarkStart w:id="43" w:name="_Toc465194783"/>
      <w:bookmarkStart w:id="44" w:name="_Toc494408092"/>
      <w:r>
        <w:rPr>
          <w:lang w:eastAsia="en-US"/>
        </w:rPr>
        <w:t>2</w:t>
      </w:r>
      <w:r w:rsidR="00AE0CF4" w:rsidRPr="003F1C60">
        <w:rPr>
          <w:lang w:eastAsia="en-US"/>
        </w:rPr>
        <w:t>.7.2 Výtvarná výchova</w:t>
      </w:r>
      <w:bookmarkEnd w:id="43"/>
      <w:bookmarkEnd w:id="44"/>
    </w:p>
    <w:p w:rsidR="00AE0CF4" w:rsidRPr="003F1C60" w:rsidRDefault="00AE0CF4" w:rsidP="0072795A">
      <w:pPr>
        <w:spacing w:line="276" w:lineRule="auto"/>
        <w:jc w:val="both"/>
        <w:rPr>
          <w:lang w:eastAsia="en-US"/>
        </w:rPr>
      </w:pPr>
    </w:p>
    <w:p w:rsidR="00AE0CF4" w:rsidRPr="003F1C60" w:rsidRDefault="00AE0CF4" w:rsidP="0072795A">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Pr="003F1C60" w:rsidRDefault="00AE0CF4" w:rsidP="0072795A">
      <w:pPr>
        <w:spacing w:line="276" w:lineRule="auto"/>
        <w:jc w:val="both"/>
        <w:rPr>
          <w:b/>
        </w:rPr>
      </w:pPr>
    </w:p>
    <w:p w:rsidR="00AE0CF4" w:rsidRDefault="00AE0CF4" w:rsidP="0072795A">
      <w:pPr>
        <w:spacing w:line="276" w:lineRule="auto"/>
        <w:jc w:val="both"/>
        <w:rPr>
          <w:b/>
          <w:u w:val="single"/>
        </w:rPr>
      </w:pPr>
      <w:r w:rsidRPr="00091697">
        <w:rPr>
          <w:b/>
          <w:u w:val="single"/>
        </w:rPr>
        <w:t>Prierezové témy</w:t>
      </w:r>
    </w:p>
    <w:p w:rsidR="00091697" w:rsidRPr="00091697" w:rsidRDefault="00091697" w:rsidP="0072795A">
      <w:pPr>
        <w:spacing w:line="276" w:lineRule="auto"/>
        <w:jc w:val="both"/>
        <w:rPr>
          <w:b/>
          <w:u w:val="single"/>
        </w:rPr>
      </w:pPr>
    </w:p>
    <w:p w:rsidR="00AE0CF4" w:rsidRPr="009D5A92" w:rsidRDefault="00AE0CF4" w:rsidP="00091697">
      <w:pPr>
        <w:pStyle w:val="Default"/>
        <w:spacing w:line="276" w:lineRule="auto"/>
        <w:jc w:val="both"/>
        <w:rPr>
          <w:color w:val="auto"/>
        </w:rPr>
      </w:pPr>
      <w:r w:rsidRPr="009C3088">
        <w:rPr>
          <w:b/>
          <w:iCs/>
          <w:color w:val="auto"/>
        </w:rPr>
        <w:t>Osobnostný a sociálny rozvoj</w:t>
      </w:r>
      <w:r w:rsidRPr="009D5A92">
        <w:rPr>
          <w:b/>
          <w:i/>
          <w:iCs/>
          <w:color w:val="auto"/>
        </w:rPr>
        <w:t>:</w:t>
      </w:r>
      <w:r w:rsidRPr="009D5A92">
        <w:rPr>
          <w:i/>
          <w:iCs/>
          <w:color w:val="auto"/>
        </w:rPr>
        <w:t xml:space="preserve"> </w:t>
      </w:r>
      <w:r w:rsidRPr="009D5A92">
        <w:rPr>
          <w:color w:val="auto"/>
        </w:rPr>
        <w:t xml:space="preserve"> témy: Táto prierezová téma (jej zložky) sa využíva v každej vyučovacej hodine, keďže žiaci rozvíjajú všetky zložky svojej osobnosti – manuálne zručnosti, duševné spôsobilosti, vedomosti a formujú aj svoje postoje.</w:t>
      </w:r>
    </w:p>
    <w:p w:rsidR="007F254B" w:rsidRDefault="00AE0CF4" w:rsidP="00091697">
      <w:pPr>
        <w:spacing w:line="276" w:lineRule="auto"/>
        <w:jc w:val="both"/>
        <w:rPr>
          <w:i/>
          <w:iCs/>
        </w:rPr>
      </w:pPr>
      <w:r w:rsidRPr="009C3088">
        <w:rPr>
          <w:b/>
          <w:iCs/>
        </w:rPr>
        <w:t>Environmentálna výchova</w:t>
      </w:r>
      <w:r w:rsidRPr="009D5A92">
        <w:rPr>
          <w:b/>
          <w:i/>
          <w:iCs/>
        </w:rPr>
        <w:t>:</w:t>
      </w:r>
      <w:r w:rsidRPr="009D5A92">
        <w:rPr>
          <w:i/>
          <w:iCs/>
        </w:rPr>
        <w:t xml:space="preserve"> </w:t>
      </w:r>
    </w:p>
    <w:p w:rsidR="00AE0CF4" w:rsidRPr="009D5A92" w:rsidRDefault="00AE0CF4" w:rsidP="00091697">
      <w:pPr>
        <w:spacing w:line="276" w:lineRule="auto"/>
        <w:jc w:val="both"/>
        <w:rPr>
          <w:rFonts w:ascii="Arial Narrow" w:hAnsi="Arial Narrow"/>
        </w:rPr>
      </w:pPr>
      <w:r w:rsidRPr="009D5A92">
        <w:t>témy: Jeseň, Svet farieb a tvarov, Strom, Ovocie a zelenina, Výroba šarkana, Snehuliak, Zima, Jarné kvety</w:t>
      </w:r>
    </w:p>
    <w:p w:rsidR="007F254B" w:rsidRDefault="00AE0CF4" w:rsidP="00091697">
      <w:pPr>
        <w:spacing w:line="276" w:lineRule="auto"/>
        <w:jc w:val="both"/>
        <w:rPr>
          <w:i/>
          <w:iCs/>
        </w:rPr>
      </w:pPr>
      <w:r w:rsidRPr="009C3088">
        <w:rPr>
          <w:b/>
          <w:iCs/>
        </w:rPr>
        <w:t>Mediálna výchova</w:t>
      </w:r>
      <w:r w:rsidRPr="009D5A92">
        <w:rPr>
          <w:b/>
          <w:i/>
          <w:iCs/>
        </w:rPr>
        <w:t>:</w:t>
      </w:r>
      <w:r w:rsidRPr="009D5A92">
        <w:rPr>
          <w:i/>
          <w:iCs/>
        </w:rPr>
        <w:t xml:space="preserve"> </w:t>
      </w:r>
    </w:p>
    <w:p w:rsidR="00AE0CF4" w:rsidRPr="009D5A92" w:rsidRDefault="00AE0CF4" w:rsidP="00091697">
      <w:pPr>
        <w:spacing w:line="276" w:lineRule="auto"/>
        <w:jc w:val="both"/>
      </w:pPr>
      <w:r w:rsidRPr="009D5A92">
        <w:t>témy: Podnety fotografie, Podnety filmu a videa, Výtvarné hry</w:t>
      </w:r>
    </w:p>
    <w:p w:rsidR="00AE0CF4" w:rsidRPr="009D5A92" w:rsidRDefault="00AE0CF4" w:rsidP="00091697">
      <w:pPr>
        <w:spacing w:line="276" w:lineRule="auto"/>
        <w:jc w:val="both"/>
        <w:rPr>
          <w:rFonts w:ascii="Arial Narrow" w:hAnsi="Arial Narrow"/>
        </w:rPr>
      </w:pPr>
      <w:r w:rsidRPr="009C3088">
        <w:rPr>
          <w:b/>
          <w:iCs/>
        </w:rPr>
        <w:t>Multikultúrna výchova</w:t>
      </w:r>
      <w:r w:rsidRPr="009D5A92">
        <w:rPr>
          <w:rFonts w:ascii="Arial Narrow" w:hAnsi="Arial Narrow"/>
          <w:b/>
        </w:rPr>
        <w:t>:</w:t>
      </w:r>
      <w:r>
        <w:t xml:space="preserve"> </w:t>
      </w:r>
      <w:r w:rsidRPr="009D5A92">
        <w:t xml:space="preserve"> témy: Podnety dizajnu, maska, </w:t>
      </w:r>
    </w:p>
    <w:p w:rsidR="00AE0CF4" w:rsidRPr="009D5A92" w:rsidRDefault="00AE0CF4" w:rsidP="00091697">
      <w:pPr>
        <w:spacing w:line="276" w:lineRule="auto"/>
        <w:jc w:val="both"/>
      </w:pPr>
      <w:r w:rsidRPr="009C3088">
        <w:rPr>
          <w:b/>
          <w:iCs/>
        </w:rPr>
        <w:t>Finančná gramotnosť</w:t>
      </w:r>
      <w:r w:rsidRPr="009D5A92">
        <w:rPr>
          <w:b/>
          <w:i/>
          <w:iCs/>
        </w:rPr>
        <w:t>:</w:t>
      </w:r>
      <w:r>
        <w:rPr>
          <w:i/>
          <w:iCs/>
        </w:rPr>
        <w:t xml:space="preserve"> </w:t>
      </w:r>
      <w:r w:rsidRPr="009D5A92">
        <w:rPr>
          <w:i/>
          <w:iCs/>
        </w:rPr>
        <w:t xml:space="preserve"> </w:t>
      </w:r>
      <w:r w:rsidRPr="009D5A92">
        <w:rPr>
          <w:iCs/>
        </w:rPr>
        <w:t>Ilustrácia rozprávky, Oživené písmená a čísla</w:t>
      </w:r>
    </w:p>
    <w:p w:rsidR="00AE0CF4" w:rsidRPr="009D5A92" w:rsidRDefault="00AE0CF4" w:rsidP="00091697">
      <w:pPr>
        <w:spacing w:line="276" w:lineRule="auto"/>
        <w:jc w:val="both"/>
      </w:pPr>
      <w:r w:rsidRPr="009C3088">
        <w:rPr>
          <w:b/>
          <w:iCs/>
        </w:rPr>
        <w:t>Výchova k manželstvu a rodičovstvu</w:t>
      </w:r>
      <w:r w:rsidRPr="009D5A92">
        <w:rPr>
          <w:b/>
          <w:i/>
          <w:iCs/>
        </w:rPr>
        <w:t>:</w:t>
      </w:r>
      <w:r w:rsidRPr="009D5A92">
        <w:rPr>
          <w:i/>
          <w:iCs/>
        </w:rPr>
        <w:t xml:space="preserve"> </w:t>
      </w:r>
      <w:r w:rsidRPr="009D5A92">
        <w:t>témy: Rodina, Deň matiek</w:t>
      </w:r>
    </w:p>
    <w:p w:rsidR="007F254B" w:rsidRDefault="00AE0CF4" w:rsidP="00091697">
      <w:pPr>
        <w:pStyle w:val="Default"/>
        <w:spacing w:line="276" w:lineRule="auto"/>
        <w:jc w:val="both"/>
        <w:rPr>
          <w:i/>
          <w:iCs/>
          <w:color w:val="auto"/>
        </w:rPr>
      </w:pPr>
      <w:r w:rsidRPr="009C3088">
        <w:rPr>
          <w:b/>
          <w:iCs/>
          <w:color w:val="auto"/>
        </w:rPr>
        <w:t>Dopravná výchova</w:t>
      </w:r>
      <w:r w:rsidRPr="009D5A92">
        <w:rPr>
          <w:b/>
          <w:i/>
          <w:iCs/>
          <w:color w:val="auto"/>
        </w:rPr>
        <w:t>:</w:t>
      </w:r>
      <w:r w:rsidRPr="009D5A92">
        <w:rPr>
          <w:i/>
          <w:iCs/>
          <w:color w:val="auto"/>
        </w:rPr>
        <w:t xml:space="preserve"> </w:t>
      </w:r>
    </w:p>
    <w:p w:rsidR="00AE0CF4" w:rsidRPr="009D5A92" w:rsidRDefault="00AE0CF4" w:rsidP="00091697">
      <w:pPr>
        <w:pStyle w:val="Default"/>
        <w:spacing w:line="276" w:lineRule="auto"/>
        <w:jc w:val="both"/>
        <w:rPr>
          <w:color w:val="auto"/>
        </w:rPr>
      </w:pPr>
      <w:r w:rsidRPr="009D5A92">
        <w:rPr>
          <w:color w:val="auto"/>
        </w:rPr>
        <w:t>témy: Dopravné značky, Podnety architektúry, Výtvarné hry,</w:t>
      </w:r>
    </w:p>
    <w:p w:rsidR="007F254B" w:rsidRDefault="00AE0CF4" w:rsidP="00091697">
      <w:pPr>
        <w:spacing w:line="276" w:lineRule="auto"/>
        <w:jc w:val="both"/>
      </w:pPr>
      <w:r w:rsidRPr="009C3088">
        <w:rPr>
          <w:b/>
          <w:iCs/>
        </w:rPr>
        <w:t>Ochrana života a zdravia</w:t>
      </w:r>
      <w:r w:rsidRPr="009D5A92">
        <w:rPr>
          <w:b/>
          <w:i/>
          <w:iCs/>
        </w:rPr>
        <w:t>:</w:t>
      </w:r>
      <w:r w:rsidRPr="009D5A92">
        <w:t xml:space="preserve"> </w:t>
      </w:r>
    </w:p>
    <w:p w:rsidR="00AE0CF4" w:rsidRPr="009D5A92" w:rsidRDefault="00AE0CF4" w:rsidP="00091697">
      <w:pPr>
        <w:spacing w:line="276" w:lineRule="auto"/>
        <w:jc w:val="both"/>
        <w:rPr>
          <w:rFonts w:ascii="Arial Narrow" w:hAnsi="Arial Narrow"/>
        </w:rPr>
      </w:pPr>
      <w:r w:rsidRPr="009D5A92">
        <w:lastRenderedPageBreak/>
        <w:t>témy: Strom, Zvieratá okolo nás, Dopravné značky, Dizajn a ľudské telo, Jarné kvety</w:t>
      </w:r>
    </w:p>
    <w:p w:rsidR="007F254B" w:rsidRDefault="00AE0CF4" w:rsidP="00091697">
      <w:pPr>
        <w:spacing w:line="276" w:lineRule="auto"/>
        <w:jc w:val="both"/>
      </w:pPr>
      <w:r w:rsidRPr="008043CF">
        <w:rPr>
          <w:b/>
          <w:iCs/>
        </w:rPr>
        <w:t>Regionálna výchova a tradičná ľudová kultúra</w:t>
      </w:r>
      <w:r w:rsidRPr="009D5A92">
        <w:rPr>
          <w:b/>
          <w:i/>
          <w:iCs/>
        </w:rPr>
        <w:t xml:space="preserve"> :</w:t>
      </w:r>
      <w:r w:rsidRPr="009D5A92">
        <w:rPr>
          <w:i/>
          <w:iCs/>
        </w:rPr>
        <w:t xml:space="preserve"> </w:t>
      </w:r>
      <w:r w:rsidRPr="009D5A92">
        <w:t xml:space="preserve"> </w:t>
      </w:r>
    </w:p>
    <w:p w:rsidR="00AE0CF4" w:rsidRPr="009D5A92" w:rsidRDefault="00AE0CF4" w:rsidP="00091697">
      <w:pPr>
        <w:spacing w:line="276" w:lineRule="auto"/>
        <w:jc w:val="both"/>
        <w:rPr>
          <w:rFonts w:ascii="Arial Narrow" w:hAnsi="Arial Narrow"/>
        </w:rPr>
      </w:pPr>
      <w:r w:rsidRPr="009D5A92">
        <w:t>témy: Ľudové remeslo, Vianočné výzdoby, Veľkonočné ozdoby, kraslica</w:t>
      </w:r>
    </w:p>
    <w:p w:rsidR="007F254B" w:rsidRDefault="00AE0CF4" w:rsidP="00091697">
      <w:pPr>
        <w:spacing w:line="276" w:lineRule="auto"/>
        <w:jc w:val="both"/>
      </w:pPr>
      <w:r w:rsidRPr="00091697">
        <w:rPr>
          <w:b/>
          <w:iCs/>
        </w:rPr>
        <w:t>Tvorba projektu a prezentačné schopnosti</w:t>
      </w:r>
      <w:r w:rsidRPr="009D5A92">
        <w:rPr>
          <w:b/>
          <w:i/>
          <w:iCs/>
        </w:rPr>
        <w:t>.:</w:t>
      </w:r>
      <w:r w:rsidRPr="009D5A92">
        <w:rPr>
          <w:i/>
          <w:iCs/>
        </w:rPr>
        <w:t xml:space="preserve"> </w:t>
      </w:r>
      <w:r w:rsidRPr="009D5A92">
        <w:t xml:space="preserve"> </w:t>
      </w:r>
    </w:p>
    <w:p w:rsidR="00AE0CF4" w:rsidRDefault="00AE0CF4" w:rsidP="00091697">
      <w:pPr>
        <w:spacing w:line="276" w:lineRule="auto"/>
        <w:jc w:val="both"/>
      </w:pPr>
      <w:r w:rsidRPr="009D5A92">
        <w:t>témy: Podnety architektúry, Dekoratívne práce</w:t>
      </w:r>
    </w:p>
    <w:p w:rsidR="00AE0CF4" w:rsidRPr="009D5A92" w:rsidRDefault="00AE0CF4" w:rsidP="0072795A">
      <w:pPr>
        <w:spacing w:line="276" w:lineRule="auto"/>
      </w:pPr>
    </w:p>
    <w:p w:rsidR="00AE0CF4" w:rsidRDefault="00AE0CF4" w:rsidP="008043CF">
      <w:pPr>
        <w:spacing w:line="360" w:lineRule="auto"/>
        <w:rPr>
          <w:b/>
        </w:rPr>
      </w:pPr>
      <w:r w:rsidRPr="003F1C60">
        <w:rPr>
          <w:b/>
          <w:u w:val="single"/>
        </w:rPr>
        <w:t>Výchovno-vzdelávacie ciele a obsah vzdelávania</w:t>
      </w:r>
    </w:p>
    <w:p w:rsidR="00091697" w:rsidRPr="003F1C60" w:rsidRDefault="00091697" w:rsidP="008043CF">
      <w:pPr>
        <w:spacing w:line="360" w:lineRule="auto"/>
        <w:rPr>
          <w:b/>
        </w:rPr>
      </w:pPr>
    </w:p>
    <w:p w:rsidR="00AE0CF4" w:rsidRPr="003F1C60" w:rsidRDefault="00AE0CF4" w:rsidP="008043CF">
      <w:pPr>
        <w:spacing w:line="276" w:lineRule="auto"/>
        <w:jc w:val="both"/>
      </w:pPr>
      <w:r w:rsidRPr="003F1C60">
        <w:t xml:space="preserve"> sú v súlade s cieľmi a obsahovým a výkonovým štandardom vzdelávacieho štandardu pre vyučovací predmet výtvarná výchova, schváleného ako súčasť ŠVP pre </w:t>
      </w:r>
      <w:r>
        <w:t>prvý stupeň základnej školy.</w:t>
      </w:r>
    </w:p>
    <w:p w:rsidR="00AE0CF4" w:rsidRPr="003F1C60" w:rsidRDefault="00AE0CF4" w:rsidP="0072795A">
      <w:pPr>
        <w:spacing w:line="276" w:lineRule="auto"/>
        <w:jc w:val="both"/>
      </w:pPr>
      <w:r w:rsidRPr="003F1C60">
        <w:t> </w:t>
      </w:r>
    </w:p>
    <w:p w:rsidR="00AE0CF4" w:rsidRDefault="00AE0CF4" w:rsidP="0072795A">
      <w:pPr>
        <w:spacing w:line="276" w:lineRule="auto"/>
        <w:jc w:val="both"/>
      </w:pPr>
      <w:r w:rsidRPr="003F1C60">
        <w:rPr>
          <w:b/>
          <w:u w:val="single"/>
        </w:rPr>
        <w:t>Rozsah vyučovania predmetu</w:t>
      </w:r>
      <w:r w:rsidRPr="003F1C60">
        <w:rPr>
          <w:b/>
        </w:rPr>
        <w:t xml:space="preserve">: </w:t>
      </w:r>
      <w:r>
        <w:t>2</w:t>
      </w:r>
      <w:r w:rsidRPr="003F1C60">
        <w:t xml:space="preserve"> vyučovaci</w:t>
      </w:r>
      <w:r>
        <w:t>e</w:t>
      </w:r>
      <w:r w:rsidRPr="003F1C60">
        <w:t xml:space="preserve"> hodin</w:t>
      </w:r>
      <w:r>
        <w:t>y</w:t>
      </w:r>
      <w:r w:rsidRPr="003F1C60">
        <w:t xml:space="preserve"> týždenne -  </w:t>
      </w:r>
      <w:r>
        <w:t>66</w:t>
      </w:r>
      <w:r w:rsidRPr="003F1C60">
        <w:t xml:space="preserve">  hodín za školský rok</w:t>
      </w:r>
    </w:p>
    <w:p w:rsidR="00AE0CF4" w:rsidRDefault="00AE0CF4" w:rsidP="0072795A">
      <w:pPr>
        <w:spacing w:line="276" w:lineRule="auto"/>
        <w:jc w:val="both"/>
      </w:pPr>
    </w:p>
    <w:p w:rsidR="00AE0CF4" w:rsidRPr="00CB49D7" w:rsidRDefault="00AE0CF4" w:rsidP="0072795A">
      <w:pPr>
        <w:spacing w:line="276" w:lineRule="auto"/>
        <w:jc w:val="both"/>
        <w:rPr>
          <w:b/>
          <w:bCs/>
        </w:rPr>
      </w:pPr>
      <w:r>
        <w:rPr>
          <w:b/>
        </w:rPr>
        <w:t xml:space="preserve">Škvrna /  </w:t>
      </w:r>
      <w:r>
        <w:t xml:space="preserve">konfrontácia artikulovaných a neartikulovaných tvarov.................................. </w:t>
      </w:r>
      <w:r>
        <w:rPr>
          <w:b/>
          <w:bCs/>
        </w:rPr>
        <w:t>4</w:t>
      </w:r>
      <w:r w:rsidRPr="003F1C60">
        <w:rPr>
          <w:b/>
          <w:bCs/>
        </w:rPr>
        <w:t xml:space="preserve"> hod.</w:t>
      </w:r>
    </w:p>
    <w:p w:rsidR="00AE0CF4" w:rsidRDefault="00AE0CF4" w:rsidP="0072795A">
      <w:pPr>
        <w:spacing w:line="276" w:lineRule="auto"/>
        <w:jc w:val="both"/>
        <w:rPr>
          <w:b/>
          <w:bCs/>
        </w:rPr>
      </w:pPr>
      <w:r>
        <w:rPr>
          <w:b/>
        </w:rPr>
        <w:t xml:space="preserve">Obrys /  </w:t>
      </w:r>
      <w:r>
        <w:t xml:space="preserve">pozorovanie a výtvarné vyjadrenie obrysov predmetov a figúr......................... </w:t>
      </w:r>
      <w:r>
        <w:rPr>
          <w:b/>
          <w:bCs/>
        </w:rPr>
        <w:t>4</w:t>
      </w:r>
      <w:r w:rsidRPr="003F1C60">
        <w:rPr>
          <w:b/>
          <w:bCs/>
        </w:rPr>
        <w:t xml:space="preserve"> hod.</w:t>
      </w:r>
    </w:p>
    <w:p w:rsidR="00AE0CF4" w:rsidRDefault="00AE0CF4" w:rsidP="0072795A">
      <w:pPr>
        <w:spacing w:line="276" w:lineRule="auto"/>
        <w:jc w:val="both"/>
        <w:rPr>
          <w:b/>
          <w:bCs/>
        </w:rPr>
      </w:pPr>
      <w:r>
        <w:rPr>
          <w:b/>
          <w:bCs/>
        </w:rPr>
        <w:t xml:space="preserve">Farba/ </w:t>
      </w:r>
      <w:r>
        <w:rPr>
          <w:bCs/>
        </w:rPr>
        <w:t xml:space="preserve">tón farby </w:t>
      </w:r>
      <w:r>
        <w:t xml:space="preserve">......................    ..................................................................................... </w:t>
      </w:r>
      <w:r w:rsidRPr="003F1C60">
        <w:rPr>
          <w:b/>
          <w:bCs/>
        </w:rPr>
        <w:t>2 hod.</w:t>
      </w:r>
    </w:p>
    <w:p w:rsidR="00AE0CF4" w:rsidRDefault="00AE0CF4" w:rsidP="0072795A">
      <w:pPr>
        <w:spacing w:line="276" w:lineRule="auto"/>
        <w:jc w:val="both"/>
        <w:rPr>
          <w:b/>
          <w:bCs/>
        </w:rPr>
      </w:pPr>
      <w:r>
        <w:rPr>
          <w:b/>
          <w:bCs/>
        </w:rPr>
        <w:t xml:space="preserve">Plocha a tvar / </w:t>
      </w:r>
      <w:r>
        <w:rPr>
          <w:bCs/>
        </w:rPr>
        <w:t>vyhľadávanie zvoleného tvaru v neartikulovanej spleti čiar, vytváranie kompozície z tvarov písmen, uvedomenie si formátu</w:t>
      </w:r>
      <w:r>
        <w:t xml:space="preserve">....................................................... </w:t>
      </w:r>
      <w:r>
        <w:rPr>
          <w:b/>
          <w:bCs/>
        </w:rPr>
        <w:t>4</w:t>
      </w:r>
      <w:r w:rsidRPr="003F1C60">
        <w:rPr>
          <w:b/>
          <w:bCs/>
        </w:rPr>
        <w:t xml:space="preserve"> hod.</w:t>
      </w:r>
    </w:p>
    <w:p w:rsidR="00AE0CF4" w:rsidRPr="00CB49D7" w:rsidRDefault="00AE0CF4" w:rsidP="0072795A">
      <w:pPr>
        <w:spacing w:line="276" w:lineRule="auto"/>
        <w:jc w:val="both"/>
        <w:rPr>
          <w:b/>
          <w:bCs/>
        </w:rPr>
      </w:pPr>
      <w:proofErr w:type="spellStart"/>
      <w:r>
        <w:rPr>
          <w:b/>
          <w:bCs/>
        </w:rPr>
        <w:t>Merka</w:t>
      </w:r>
      <w:proofErr w:type="spellEnd"/>
      <w:r>
        <w:rPr>
          <w:b/>
          <w:bCs/>
        </w:rPr>
        <w:t xml:space="preserve"> / </w:t>
      </w:r>
      <w:r>
        <w:rPr>
          <w:bCs/>
        </w:rPr>
        <w:t>zmenšovanie a zväčšovanie tvarov</w:t>
      </w:r>
      <w:r w:rsidR="00544B09">
        <w:t>.......</w:t>
      </w:r>
      <w:r>
        <w:t xml:space="preserve">.............................................................. </w:t>
      </w:r>
      <w:r w:rsidRPr="003F1C60">
        <w:rPr>
          <w:b/>
          <w:bCs/>
        </w:rPr>
        <w:t>2 hod.</w:t>
      </w:r>
    </w:p>
    <w:p w:rsidR="00AE0CF4" w:rsidRDefault="00AE0CF4" w:rsidP="0072795A">
      <w:pPr>
        <w:spacing w:line="276" w:lineRule="auto"/>
        <w:jc w:val="both"/>
        <w:rPr>
          <w:b/>
          <w:bCs/>
        </w:rPr>
      </w:pPr>
      <w:r>
        <w:rPr>
          <w:b/>
          <w:bCs/>
        </w:rPr>
        <w:t>Podnety z výtvarného umenia</w:t>
      </w:r>
      <w:r w:rsidRPr="003F1C60">
        <w:rPr>
          <w:b/>
          <w:bCs/>
        </w:rPr>
        <w:t xml:space="preserve"> </w:t>
      </w:r>
      <w:r>
        <w:rPr>
          <w:b/>
          <w:bCs/>
        </w:rPr>
        <w:t xml:space="preserve">/ </w:t>
      </w:r>
      <w:r>
        <w:rPr>
          <w:bCs/>
        </w:rPr>
        <w:t xml:space="preserve">akčné vytváranie, gesto škvrna, </w:t>
      </w:r>
      <w:r w:rsidRPr="003F1C60">
        <w:rPr>
          <w:b/>
          <w:bCs/>
        </w:rPr>
        <w:t xml:space="preserve"> </w:t>
      </w:r>
      <w:r w:rsidRPr="00CB49D7">
        <w:rPr>
          <w:bCs/>
        </w:rPr>
        <w:t>liatie, kvapkanie,</w:t>
      </w:r>
      <w:r>
        <w:rPr>
          <w:bCs/>
        </w:rPr>
        <w:t xml:space="preserve"> odtláčanie, striekanie, fŕkanie, </w:t>
      </w:r>
      <w:proofErr w:type="spellStart"/>
      <w:r>
        <w:rPr>
          <w:bCs/>
        </w:rPr>
        <w:t>tupovanie</w:t>
      </w:r>
      <w:proofErr w:type="spellEnd"/>
      <w:r>
        <w:rPr>
          <w:bCs/>
        </w:rPr>
        <w:t xml:space="preserve">, dotváranie nájdeného predmetu, ilustrácia </w:t>
      </w:r>
      <w:r>
        <w:rPr>
          <w:b/>
          <w:bCs/>
        </w:rPr>
        <w:t xml:space="preserve"> </w:t>
      </w:r>
      <w:r>
        <w:t xml:space="preserve">......................................................................................................................................... </w:t>
      </w:r>
      <w:r w:rsidRPr="00144206">
        <w:rPr>
          <w:b/>
        </w:rPr>
        <w:t>1</w:t>
      </w:r>
      <w:r>
        <w:rPr>
          <w:b/>
          <w:bCs/>
        </w:rPr>
        <w:t>0</w:t>
      </w:r>
      <w:r w:rsidRPr="003F1C60">
        <w:rPr>
          <w:b/>
          <w:bCs/>
        </w:rPr>
        <w:t xml:space="preserve"> hod.</w:t>
      </w:r>
    </w:p>
    <w:p w:rsidR="00AE0CF4" w:rsidRDefault="00AE0CF4" w:rsidP="0072795A">
      <w:pPr>
        <w:spacing w:line="276" w:lineRule="auto"/>
      </w:pPr>
      <w:r w:rsidRPr="00554A0D">
        <w:rPr>
          <w:b/>
        </w:rPr>
        <w:t>Podnety z dejín umenia</w:t>
      </w:r>
      <w:r>
        <w:t>/  inšpirácia témami, procesmi, technikami a materiálmi pravekého umenia.....</w:t>
      </w:r>
      <w:r w:rsidRPr="003520C5">
        <w:t xml:space="preserve"> </w:t>
      </w:r>
      <w:r>
        <w:t>2 hod.</w:t>
      </w:r>
    </w:p>
    <w:p w:rsidR="00AE0CF4" w:rsidRPr="00554A0D" w:rsidRDefault="00AE0CF4" w:rsidP="0072795A">
      <w:pPr>
        <w:spacing w:line="276" w:lineRule="auto"/>
        <w:rPr>
          <w:b/>
        </w:rPr>
      </w:pPr>
      <w:r w:rsidRPr="00554A0D">
        <w:rPr>
          <w:b/>
        </w:rPr>
        <w:t>Podnety z fotografie</w:t>
      </w:r>
      <w:r>
        <w:t>.........................................................................................................</w:t>
      </w:r>
      <w:r w:rsidRPr="00554A0D">
        <w:rPr>
          <w:b/>
        </w:rPr>
        <w:t>2 hod.</w:t>
      </w:r>
    </w:p>
    <w:p w:rsidR="00AE0CF4" w:rsidRPr="00554A0D" w:rsidRDefault="00AE0CF4" w:rsidP="0072795A">
      <w:pPr>
        <w:spacing w:line="276" w:lineRule="auto"/>
        <w:rPr>
          <w:b/>
        </w:rPr>
      </w:pPr>
      <w:r w:rsidRPr="00554A0D">
        <w:rPr>
          <w:b/>
        </w:rPr>
        <w:t>Podnety z filmu a videa</w:t>
      </w:r>
      <w:r>
        <w:t>/ pohyblivé obrázky, akcia, atrakcia..........................................</w:t>
      </w:r>
      <w:r>
        <w:rPr>
          <w:b/>
        </w:rPr>
        <w:t>4</w:t>
      </w:r>
      <w:r w:rsidRPr="00554A0D">
        <w:rPr>
          <w:b/>
        </w:rPr>
        <w:t xml:space="preserve"> hod.</w:t>
      </w:r>
    </w:p>
    <w:p w:rsidR="00AE0CF4" w:rsidRDefault="00AE0CF4" w:rsidP="0072795A">
      <w:pPr>
        <w:spacing w:line="276" w:lineRule="auto"/>
      </w:pPr>
      <w:r w:rsidRPr="00554A0D">
        <w:rPr>
          <w:b/>
        </w:rPr>
        <w:t>Podnety z architektúry</w:t>
      </w:r>
      <w:r>
        <w:t xml:space="preserve">/  príbehová, rozprávková a fantastická </w:t>
      </w:r>
      <w:proofErr w:type="spellStart"/>
      <w:r>
        <w:t>architektú</w:t>
      </w:r>
      <w:proofErr w:type="spellEnd"/>
      <w:r>
        <w:t>.....................</w:t>
      </w:r>
      <w:r w:rsidRPr="00554A0D">
        <w:rPr>
          <w:b/>
        </w:rPr>
        <w:t>2 hod</w:t>
      </w:r>
      <w:r>
        <w:t>.</w:t>
      </w:r>
    </w:p>
    <w:p w:rsidR="00AE0CF4" w:rsidRDefault="00AE0CF4" w:rsidP="0072795A">
      <w:pPr>
        <w:spacing w:line="276" w:lineRule="auto"/>
      </w:pPr>
      <w:r w:rsidRPr="009432EF">
        <w:rPr>
          <w:b/>
        </w:rPr>
        <w:t>Podnety z</w:t>
      </w:r>
      <w:r>
        <w:rPr>
          <w:b/>
        </w:rPr>
        <w:t> </w:t>
      </w:r>
      <w:r w:rsidRPr="009432EF">
        <w:rPr>
          <w:b/>
        </w:rPr>
        <w:t>dizajnu</w:t>
      </w:r>
      <w:r>
        <w:t xml:space="preserve"> /  fantastický alebo rozprávkový stroj, dizajn a ľudské telo, odev a doplnky............................................................................................................................</w:t>
      </w:r>
      <w:r w:rsidRPr="009432EF">
        <w:rPr>
          <w:b/>
        </w:rPr>
        <w:t>6 hod</w:t>
      </w:r>
      <w:r>
        <w:t>.</w:t>
      </w:r>
    </w:p>
    <w:p w:rsidR="00AE0CF4" w:rsidRDefault="00AE0CF4" w:rsidP="0072795A">
      <w:pPr>
        <w:spacing w:line="276" w:lineRule="auto"/>
      </w:pPr>
      <w:r w:rsidRPr="00554A0D">
        <w:rPr>
          <w:b/>
        </w:rPr>
        <w:t>Podnety z tradičných remesie</w:t>
      </w:r>
      <w:r>
        <w:t>l/  farbenie a vykrývanie...................................................</w:t>
      </w:r>
      <w:r w:rsidRPr="00554A0D">
        <w:rPr>
          <w:b/>
        </w:rPr>
        <w:t>2 hod.</w:t>
      </w:r>
    </w:p>
    <w:p w:rsidR="00AE0CF4" w:rsidRDefault="00AE0CF4" w:rsidP="0072795A">
      <w:pPr>
        <w:spacing w:line="276" w:lineRule="auto"/>
      </w:pPr>
      <w:r w:rsidRPr="00554A0D">
        <w:rPr>
          <w:b/>
        </w:rPr>
        <w:t>Elektronické média</w:t>
      </w:r>
      <w:r>
        <w:rPr>
          <w:b/>
        </w:rPr>
        <w:t xml:space="preserve"> </w:t>
      </w:r>
      <w:r>
        <w:t>/ hravé zoznamovanie s PC..............................................................</w:t>
      </w:r>
      <w:r>
        <w:rPr>
          <w:b/>
        </w:rPr>
        <w:t>4</w:t>
      </w:r>
      <w:r w:rsidRPr="00554A0D">
        <w:rPr>
          <w:b/>
        </w:rPr>
        <w:t xml:space="preserve"> hod.</w:t>
      </w:r>
    </w:p>
    <w:p w:rsidR="00AE0CF4" w:rsidRPr="00554A0D" w:rsidRDefault="00AE0CF4" w:rsidP="0072795A">
      <w:pPr>
        <w:spacing w:line="276" w:lineRule="auto"/>
        <w:rPr>
          <w:b/>
        </w:rPr>
      </w:pPr>
      <w:r>
        <w:t xml:space="preserve"> Porovnávacie, kombinačné a súhrnné cvičenia/ poznávanie a porovnávanie rôznych médií / vzorkovnica, múzeum.........................................................................................................</w:t>
      </w:r>
      <w:r w:rsidRPr="00554A0D">
        <w:rPr>
          <w:b/>
        </w:rPr>
        <w:t>4 hod.</w:t>
      </w:r>
    </w:p>
    <w:p w:rsidR="00AE0CF4" w:rsidRPr="00554A0D" w:rsidRDefault="00AE0CF4" w:rsidP="0072795A">
      <w:pPr>
        <w:spacing w:line="276" w:lineRule="auto"/>
        <w:rPr>
          <w:b/>
        </w:rPr>
      </w:pPr>
      <w:r w:rsidRPr="00554A0D">
        <w:rPr>
          <w:b/>
        </w:rPr>
        <w:t>Podnety z</w:t>
      </w:r>
      <w:r>
        <w:rPr>
          <w:b/>
        </w:rPr>
        <w:t> </w:t>
      </w:r>
      <w:r w:rsidRPr="00554A0D">
        <w:rPr>
          <w:b/>
        </w:rPr>
        <w:t>hudby</w:t>
      </w:r>
      <w:r>
        <w:rPr>
          <w:b/>
        </w:rPr>
        <w:t xml:space="preserve"> </w:t>
      </w:r>
      <w:r>
        <w:t>/ výtvarné  stvárnenie nálady a rytmu hudobnej skladby......................</w:t>
      </w:r>
      <w:r w:rsidRPr="00554A0D">
        <w:rPr>
          <w:b/>
        </w:rPr>
        <w:t>2 hod.</w:t>
      </w:r>
    </w:p>
    <w:p w:rsidR="00AE0CF4" w:rsidRDefault="00AE0CF4" w:rsidP="0072795A">
      <w:pPr>
        <w:spacing w:line="276" w:lineRule="auto"/>
      </w:pPr>
      <w:r w:rsidRPr="00554A0D">
        <w:rPr>
          <w:b/>
        </w:rPr>
        <w:t>Syntetické podnety</w:t>
      </w:r>
      <w:r>
        <w:t xml:space="preserve"> / hmat, tvar a povrch vo vzájomnom vzťahu a vo vzťahu k zobrazovanému motívu....................................................................................................</w:t>
      </w:r>
      <w:r>
        <w:rPr>
          <w:b/>
        </w:rPr>
        <w:t>4</w:t>
      </w:r>
      <w:r w:rsidRPr="00554A0D">
        <w:rPr>
          <w:b/>
        </w:rPr>
        <w:t xml:space="preserve"> hod.</w:t>
      </w:r>
    </w:p>
    <w:p w:rsidR="00AE0CF4" w:rsidRPr="00554A0D" w:rsidRDefault="00AE0CF4" w:rsidP="0072795A">
      <w:pPr>
        <w:spacing w:line="276" w:lineRule="auto"/>
        <w:rPr>
          <w:b/>
        </w:rPr>
      </w:pPr>
      <w:r w:rsidRPr="00554A0D">
        <w:rPr>
          <w:b/>
        </w:rPr>
        <w:t>Podnety z iných predmetov</w:t>
      </w:r>
      <w:r>
        <w:rPr>
          <w:b/>
        </w:rPr>
        <w:t xml:space="preserve"> </w:t>
      </w:r>
      <w:r>
        <w:t>/ oživené písmená................................................................</w:t>
      </w:r>
      <w:r w:rsidRPr="00554A0D">
        <w:rPr>
          <w:b/>
        </w:rPr>
        <w:t>2 hod.</w:t>
      </w:r>
    </w:p>
    <w:p w:rsidR="00AE0CF4" w:rsidRPr="00554A0D" w:rsidRDefault="00AE0CF4" w:rsidP="0072795A">
      <w:pPr>
        <w:spacing w:line="276" w:lineRule="auto"/>
        <w:rPr>
          <w:b/>
        </w:rPr>
      </w:pPr>
      <w:r w:rsidRPr="009432EF">
        <w:rPr>
          <w:b/>
        </w:rPr>
        <w:t>Tradícia a</w:t>
      </w:r>
      <w:r>
        <w:rPr>
          <w:b/>
        </w:rPr>
        <w:t> </w:t>
      </w:r>
      <w:r w:rsidRPr="009432EF">
        <w:rPr>
          <w:b/>
        </w:rPr>
        <w:t>identita</w:t>
      </w:r>
      <w:r>
        <w:t xml:space="preserve"> / výtvarná reakcia na prostredie školy...............................................</w:t>
      </w:r>
      <w:r w:rsidRPr="00554A0D">
        <w:rPr>
          <w:b/>
        </w:rPr>
        <w:t>2 hod.</w:t>
      </w:r>
    </w:p>
    <w:p w:rsidR="00AE0CF4" w:rsidRPr="00554A0D" w:rsidRDefault="00AE0CF4" w:rsidP="0072795A">
      <w:pPr>
        <w:spacing w:line="276" w:lineRule="auto"/>
        <w:rPr>
          <w:b/>
        </w:rPr>
      </w:pPr>
      <w:r w:rsidRPr="009432EF">
        <w:rPr>
          <w:b/>
        </w:rPr>
        <w:t>Škola v galérii a galéria v</w:t>
      </w:r>
      <w:r>
        <w:rPr>
          <w:b/>
        </w:rPr>
        <w:t> </w:t>
      </w:r>
      <w:r w:rsidRPr="009432EF">
        <w:rPr>
          <w:b/>
        </w:rPr>
        <w:t>škole</w:t>
      </w:r>
      <w:r>
        <w:rPr>
          <w:b/>
        </w:rPr>
        <w:t xml:space="preserve"> </w:t>
      </w:r>
      <w:r>
        <w:t>/ výraz tváre na portréte................................................</w:t>
      </w:r>
      <w:r w:rsidRPr="00554A0D">
        <w:rPr>
          <w:b/>
        </w:rPr>
        <w:t>2 hod.</w:t>
      </w:r>
    </w:p>
    <w:p w:rsidR="00AE0CF4" w:rsidRPr="00554A0D" w:rsidRDefault="00AE0CF4" w:rsidP="0072795A">
      <w:pPr>
        <w:spacing w:line="276" w:lineRule="auto"/>
        <w:rPr>
          <w:i/>
        </w:rPr>
      </w:pPr>
      <w:r w:rsidRPr="009432EF">
        <w:rPr>
          <w:b/>
        </w:rPr>
        <w:t>Výtvarné hry</w:t>
      </w:r>
      <w:r>
        <w:t xml:space="preserve"> / kreslenie limitované pravidlami hry.........................................................</w:t>
      </w:r>
      <w:r>
        <w:rPr>
          <w:b/>
        </w:rPr>
        <w:t>4</w:t>
      </w:r>
      <w:r w:rsidRPr="00554A0D">
        <w:rPr>
          <w:b/>
        </w:rPr>
        <w:t xml:space="preserve"> hod.</w:t>
      </w:r>
    </w:p>
    <w:p w:rsidR="00AE0CF4" w:rsidRPr="003F1C60" w:rsidRDefault="00AE0CF4" w:rsidP="0072795A">
      <w:pPr>
        <w:autoSpaceDE w:val="0"/>
        <w:autoSpaceDN w:val="0"/>
        <w:adjustRightInd w:val="0"/>
        <w:spacing w:line="276" w:lineRule="auto"/>
        <w:jc w:val="both"/>
        <w:rPr>
          <w:b/>
          <w:bCs/>
        </w:rPr>
      </w:pPr>
    </w:p>
    <w:p w:rsidR="00AE0CF4" w:rsidRDefault="00091697" w:rsidP="0072795A">
      <w:pPr>
        <w:pStyle w:val="Default"/>
        <w:spacing w:line="276" w:lineRule="auto"/>
        <w:jc w:val="both"/>
        <w:rPr>
          <w:b/>
          <w:color w:val="auto"/>
          <w:u w:val="single"/>
        </w:rPr>
      </w:pPr>
      <w:r>
        <w:rPr>
          <w:b/>
          <w:color w:val="auto"/>
          <w:u w:val="single"/>
        </w:rPr>
        <w:t>Učebné zdroje</w:t>
      </w:r>
    </w:p>
    <w:p w:rsidR="00AE0CF4" w:rsidRDefault="00AE0CF4" w:rsidP="0072795A">
      <w:pPr>
        <w:pStyle w:val="Default"/>
        <w:spacing w:line="276" w:lineRule="auto"/>
        <w:jc w:val="both"/>
        <w:rPr>
          <w:b/>
          <w:color w:val="auto"/>
          <w:u w:val="single"/>
        </w:rPr>
      </w:pPr>
    </w:p>
    <w:p w:rsidR="00AE0CF4" w:rsidRDefault="00AE0CF4" w:rsidP="0072795A">
      <w:pPr>
        <w:spacing w:line="276" w:lineRule="auto"/>
      </w:pPr>
      <w:proofErr w:type="spellStart"/>
      <w:r>
        <w:t>Čarný</w:t>
      </w:r>
      <w:proofErr w:type="spellEnd"/>
      <w:r>
        <w:t xml:space="preserve"> Ladislav – Výtvarná výchova pre </w:t>
      </w:r>
      <w:r w:rsidR="00544B09">
        <w:t>2</w:t>
      </w:r>
      <w:r>
        <w:t>. ročník ZŠ, SPN – Mladé letá, s.r.o. Bratislava, 2. vydanie 2010</w:t>
      </w:r>
    </w:p>
    <w:p w:rsidR="00AE0CF4" w:rsidRPr="008043CF" w:rsidRDefault="00AE0CF4" w:rsidP="008043CF">
      <w:pPr>
        <w:spacing w:line="276" w:lineRule="auto"/>
      </w:pPr>
      <w:r>
        <w:t>Schválilo MŠ SR rozhodnutím dňa 15.7.2009 pod číslom CD 2009-28357/23594-1:911 ako učebnicu Vý</w:t>
      </w:r>
      <w:r w:rsidR="008043CF">
        <w:t xml:space="preserve">tvarná výchova pre </w:t>
      </w:r>
      <w:r w:rsidR="00544B09">
        <w:t>2</w:t>
      </w:r>
      <w:r w:rsidR="008043CF">
        <w:t>. ročník ZŠ</w:t>
      </w:r>
    </w:p>
    <w:p w:rsidR="00AE0CF4" w:rsidRPr="003F1C60" w:rsidRDefault="00AE0CF4" w:rsidP="0072795A">
      <w:pPr>
        <w:pStyle w:val="Default"/>
        <w:spacing w:line="276" w:lineRule="auto"/>
        <w:jc w:val="both"/>
        <w:rPr>
          <w:color w:val="auto"/>
        </w:rPr>
      </w:pPr>
      <w:r w:rsidRPr="003F1C60">
        <w:rPr>
          <w:color w:val="auto"/>
        </w:rPr>
        <w:t>edukačné DVD, knihy, časopisy, obrazový materiál, encyklopédie výtvarného umenia</w:t>
      </w:r>
    </w:p>
    <w:p w:rsidR="00AE0CF4" w:rsidRPr="003F1C60" w:rsidRDefault="00AE0CF4" w:rsidP="0072795A">
      <w:pPr>
        <w:pStyle w:val="Default"/>
        <w:spacing w:line="276" w:lineRule="auto"/>
        <w:jc w:val="both"/>
        <w:rPr>
          <w:b/>
          <w:color w:val="auto"/>
          <w:u w:val="single"/>
        </w:rPr>
      </w:pPr>
      <w:r w:rsidRPr="003F1C60">
        <w:rPr>
          <w:color w:val="auto"/>
        </w:rPr>
        <w:t xml:space="preserve">Výtvarná výchova pre 5. ročník základných škôl, </w:t>
      </w:r>
      <w:proofErr w:type="spellStart"/>
      <w:r w:rsidRPr="003F1C60">
        <w:rPr>
          <w:color w:val="auto"/>
        </w:rPr>
        <w:t>Čarný</w:t>
      </w:r>
      <w:proofErr w:type="spellEnd"/>
      <w:r w:rsidRPr="003F1C60">
        <w:rPr>
          <w:color w:val="auto"/>
        </w:rPr>
        <w:t xml:space="preserve"> a kol., </w:t>
      </w:r>
      <w:proofErr w:type="spellStart"/>
      <w:r w:rsidRPr="003F1C60">
        <w:rPr>
          <w:color w:val="auto"/>
        </w:rPr>
        <w:t>Expol</w:t>
      </w:r>
      <w:proofErr w:type="spellEnd"/>
      <w:r w:rsidRPr="003F1C60">
        <w:rPr>
          <w:color w:val="auto"/>
        </w:rPr>
        <w:t xml:space="preserve"> pedagogika, Bratislava, 2009 </w:t>
      </w:r>
    </w:p>
    <w:p w:rsidR="00AE0CF4" w:rsidRPr="003F1C60" w:rsidRDefault="00AE0CF4" w:rsidP="0072795A">
      <w:pPr>
        <w:pStyle w:val="Default"/>
        <w:spacing w:line="276" w:lineRule="auto"/>
        <w:jc w:val="both"/>
        <w:rPr>
          <w:color w:val="auto"/>
        </w:rPr>
      </w:pPr>
    </w:p>
    <w:p w:rsidR="00AE0CF4" w:rsidRDefault="00AE0CF4" w:rsidP="0072795A">
      <w:pPr>
        <w:pStyle w:val="Default"/>
        <w:spacing w:line="276" w:lineRule="auto"/>
        <w:jc w:val="both"/>
        <w:rPr>
          <w:b/>
          <w:color w:val="auto"/>
          <w:u w:val="single"/>
        </w:rPr>
      </w:pPr>
      <w:r w:rsidRPr="003F1C60">
        <w:rPr>
          <w:b/>
          <w:color w:val="auto"/>
          <w:u w:val="single"/>
        </w:rPr>
        <w:t>Hodnotenie predmetu</w:t>
      </w:r>
    </w:p>
    <w:p w:rsidR="00AE0CF4" w:rsidRDefault="00AE0CF4" w:rsidP="0072795A">
      <w:pPr>
        <w:pStyle w:val="Default"/>
        <w:spacing w:line="276" w:lineRule="auto"/>
        <w:jc w:val="both"/>
        <w:rPr>
          <w:b/>
          <w:color w:val="auto"/>
          <w:u w:val="single"/>
        </w:rPr>
      </w:pPr>
    </w:p>
    <w:p w:rsidR="00AE0CF4" w:rsidRPr="003F1C60" w:rsidRDefault="00AE0CF4" w:rsidP="0072795A">
      <w:pPr>
        <w:spacing w:line="276" w:lineRule="auto"/>
        <w:jc w:val="both"/>
      </w:pPr>
      <w:r w:rsidRPr="003F1C60">
        <w:t>Žiaci budú klasifikov</w:t>
      </w:r>
      <w:r w:rsidR="007F254B">
        <w:t>aní na základe ústnych odpovedí</w:t>
      </w:r>
      <w:r w:rsidRPr="003F1C60">
        <w:t> </w:t>
      </w:r>
      <w:r w:rsidR="007F254B">
        <w:t>a</w:t>
      </w:r>
      <w:r w:rsidRPr="003F1C60">
        <w:t xml:space="preserve"> na základe aktívneho a tvorivého prístupu na jednotlivých hodinách v znení </w:t>
      </w:r>
      <w:r w:rsidRPr="003F1C60">
        <w:rPr>
          <w:b/>
        </w:rPr>
        <w:t>Metodického pokynu č. 22/2011 na hodnotenie žiakov základnej školy.</w:t>
      </w:r>
      <w:r w:rsidRPr="003F1C60">
        <w:tab/>
      </w:r>
    </w:p>
    <w:p w:rsidR="00AE0CF4" w:rsidRPr="00EE488F" w:rsidRDefault="00AE0CF4" w:rsidP="0072795A">
      <w:pPr>
        <w:suppressAutoHyphens w:val="0"/>
        <w:autoSpaceDE w:val="0"/>
        <w:autoSpaceDN w:val="0"/>
        <w:adjustRightInd w:val="0"/>
        <w:spacing w:line="276" w:lineRule="auto"/>
        <w:rPr>
          <w:rFonts w:ascii="Arial" w:hAnsi="Arial" w:cs="Arial"/>
          <w:color w:val="000000"/>
          <w:lang w:eastAsia="en-US"/>
        </w:rPr>
      </w:pP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Ťažiskovou formou hodnotenia je slovné hodnotenie žiaka, v ktorom učiteľ poskytne žiakovi primeranú spätnú väzbu o aspektoch jeho činnosti.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Uprednostňujeme osobný, diferencovaný prístup. Berieme ohľad na to, že výtvarný prejav súvisí s fantáziou, záujmami a intímnym svetom žiaka.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w:t>
      </w:r>
      <w:r w:rsidRPr="00EE488F">
        <w:rPr>
          <w:color w:val="000000"/>
          <w:u w:val="single"/>
          <w:lang w:eastAsia="en-US"/>
        </w:rPr>
        <w:t>Kritériá hodnotenia</w:t>
      </w:r>
      <w:r w:rsidRPr="00EE488F">
        <w:rPr>
          <w:color w:val="000000"/>
          <w:lang w:eastAsia="en-US"/>
        </w:rPr>
        <w:t xml:space="preserve">: </w:t>
      </w:r>
    </w:p>
    <w:p w:rsidR="00091697" w:rsidRDefault="00AE0CF4" w:rsidP="0072795A">
      <w:pPr>
        <w:suppressAutoHyphens w:val="0"/>
        <w:autoSpaceDE w:val="0"/>
        <w:autoSpaceDN w:val="0"/>
        <w:adjustRightInd w:val="0"/>
        <w:spacing w:after="29" w:line="276" w:lineRule="auto"/>
        <w:rPr>
          <w:color w:val="000000"/>
          <w:lang w:eastAsia="en-US"/>
        </w:rPr>
        <w:sectPr w:rsidR="00091697" w:rsidSect="00116407">
          <w:type w:val="continuous"/>
          <w:pgSz w:w="11906" w:h="16838"/>
          <w:pgMar w:top="1417" w:right="1417" w:bottom="1417" w:left="1417" w:header="708" w:footer="708" w:gutter="0"/>
          <w:cols w:space="708"/>
          <w:titlePg/>
          <w:docGrid w:linePitch="360"/>
        </w:sectPr>
      </w:pPr>
      <w:r w:rsidRPr="00EE488F">
        <w:rPr>
          <w:color w:val="000000"/>
          <w:lang w:eastAsia="en-US"/>
        </w:rPr>
        <w:t xml:space="preserve">-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lastRenderedPageBreak/>
        <w:t xml:space="preserve">zvládnutie výtvarnej techniky,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originalita prevedenia,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snaha,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lastRenderedPageBreak/>
        <w:t xml:space="preserve">- prístup k práci,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osobnostné predpoklady,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umelecký dojem, </w:t>
      </w:r>
    </w:p>
    <w:p w:rsidR="00091697" w:rsidRDefault="00091697" w:rsidP="0072795A">
      <w:pPr>
        <w:suppressAutoHyphens w:val="0"/>
        <w:autoSpaceDE w:val="0"/>
        <w:autoSpaceDN w:val="0"/>
        <w:adjustRightInd w:val="0"/>
        <w:spacing w:after="29" w:line="276" w:lineRule="auto"/>
        <w:rPr>
          <w:color w:val="000000"/>
          <w:lang w:eastAsia="en-US"/>
        </w:rPr>
        <w:sectPr w:rsidR="00091697" w:rsidSect="00091697">
          <w:type w:val="continuous"/>
          <w:pgSz w:w="11906" w:h="16838"/>
          <w:pgMar w:top="1417" w:right="1417" w:bottom="1417" w:left="1417" w:header="708" w:footer="708" w:gutter="0"/>
          <w:cols w:num="2" w:space="708"/>
          <w:titlePg/>
          <w:docGrid w:linePitch="360"/>
        </w:sectPr>
      </w:pP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lastRenderedPageBreak/>
        <w:t xml:space="preserve">- prístup k plneniu povinností (nosenie pomôcok),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 vytrvalosť, vynakladanie úsilia, schopnosť dokončiť prácu. </w:t>
      </w:r>
    </w:p>
    <w:p w:rsidR="00AE0CF4" w:rsidRPr="00EE488F" w:rsidRDefault="00AE0CF4" w:rsidP="0072795A">
      <w:pPr>
        <w:suppressAutoHyphens w:val="0"/>
        <w:autoSpaceDE w:val="0"/>
        <w:autoSpaceDN w:val="0"/>
        <w:adjustRightInd w:val="0"/>
        <w:spacing w:after="29" w:line="276" w:lineRule="auto"/>
        <w:rPr>
          <w:color w:val="000000"/>
          <w:lang w:eastAsia="en-US"/>
        </w:rPr>
      </w:pPr>
      <w:r w:rsidRPr="00EE488F">
        <w:rPr>
          <w:color w:val="000000"/>
          <w:lang w:eastAsia="en-US"/>
        </w:rPr>
        <w:t xml:space="preserve">Každému žiakovi ohodnotiť minimálne 4 práce za </w:t>
      </w:r>
      <w:r>
        <w:rPr>
          <w:color w:val="000000"/>
          <w:lang w:eastAsia="en-US"/>
        </w:rPr>
        <w:t>pol</w:t>
      </w:r>
      <w:r w:rsidRPr="00EE488F">
        <w:rPr>
          <w:color w:val="000000"/>
          <w:lang w:eastAsia="en-US"/>
        </w:rPr>
        <w:t xml:space="preserve">rok. Hodnotenie má predovšetkým pozitívne motivovať žiaka a má brať ohľad na jeho schopnosti, nadanie, ambície a vkus. </w:t>
      </w:r>
    </w:p>
    <w:p w:rsidR="00AE0CF4" w:rsidRPr="00EE488F" w:rsidRDefault="00AE0CF4" w:rsidP="0072795A">
      <w:pPr>
        <w:suppressAutoHyphens w:val="0"/>
        <w:autoSpaceDE w:val="0"/>
        <w:autoSpaceDN w:val="0"/>
        <w:adjustRightInd w:val="0"/>
        <w:spacing w:line="276" w:lineRule="auto"/>
        <w:rPr>
          <w:color w:val="000000"/>
          <w:lang w:eastAsia="en-US"/>
        </w:rPr>
      </w:pPr>
      <w:r>
        <w:rPr>
          <w:color w:val="000000"/>
          <w:lang w:eastAsia="en-US"/>
        </w:rPr>
        <w:t>Žiaci si počas školského roka vytvárajú portfólio.</w:t>
      </w:r>
    </w:p>
    <w:p w:rsidR="00AE0CF4" w:rsidRPr="003F1C60" w:rsidRDefault="008043CF" w:rsidP="0072795A">
      <w:pPr>
        <w:pStyle w:val="Nadpis1"/>
        <w:spacing w:line="276" w:lineRule="auto"/>
      </w:pPr>
      <w:bookmarkStart w:id="45" w:name="_Toc465194784"/>
      <w:bookmarkStart w:id="46" w:name="_Toc494408093"/>
      <w:r>
        <w:t>2</w:t>
      </w:r>
      <w:r w:rsidR="00AE0CF4" w:rsidRPr="003F1C60">
        <w:t>.8 Zdravie a pohyb</w:t>
      </w:r>
      <w:bookmarkEnd w:id="45"/>
      <w:bookmarkEnd w:id="46"/>
    </w:p>
    <w:p w:rsidR="00AE0CF4" w:rsidRPr="003F1C60" w:rsidRDefault="00AE0CF4" w:rsidP="0072795A">
      <w:pPr>
        <w:spacing w:line="276" w:lineRule="auto"/>
        <w:jc w:val="both"/>
      </w:pPr>
    </w:p>
    <w:p w:rsidR="00AE0CF4" w:rsidRPr="003F1C60" w:rsidRDefault="008043CF" w:rsidP="0072795A">
      <w:pPr>
        <w:pStyle w:val="Nadpis2"/>
        <w:spacing w:line="276" w:lineRule="auto"/>
      </w:pPr>
      <w:bookmarkStart w:id="47" w:name="_Toc465194785"/>
      <w:bookmarkStart w:id="48" w:name="_Toc494408094"/>
      <w:r>
        <w:t>2</w:t>
      </w:r>
      <w:r w:rsidR="00AE0CF4" w:rsidRPr="003F1C60">
        <w:t>.8.1 Telesná a športová výchova</w:t>
      </w:r>
      <w:bookmarkEnd w:id="47"/>
      <w:bookmarkEnd w:id="48"/>
      <w:r w:rsidR="00AE0CF4" w:rsidRPr="003F1C60">
        <w:t xml:space="preserve"> </w:t>
      </w:r>
    </w:p>
    <w:p w:rsidR="00AE0CF4" w:rsidRPr="003F1C60" w:rsidRDefault="00AE0CF4" w:rsidP="0072795A">
      <w:pPr>
        <w:spacing w:line="276" w:lineRule="auto"/>
        <w:jc w:val="both"/>
      </w:pPr>
    </w:p>
    <w:p w:rsidR="00AE0CF4" w:rsidRPr="003F1C60" w:rsidRDefault="00AE0CF4" w:rsidP="0072795A">
      <w:pPr>
        <w:pStyle w:val="Default"/>
        <w:spacing w:line="276" w:lineRule="auto"/>
        <w:jc w:val="both"/>
        <w:rPr>
          <w:b/>
          <w:color w:val="auto"/>
        </w:rPr>
      </w:pPr>
      <w:r w:rsidRPr="003F1C60">
        <w:rPr>
          <w:b/>
          <w:color w:val="auto"/>
        </w:rPr>
        <w:t xml:space="preserve">Predmet je spracovaný presne v rozsahu stanovenom ŠVP, bez ďalších úprav. Štandardy predmetu sú uvedené v príslušnom ŠVP zverejnené na adrese </w:t>
      </w:r>
      <w:proofErr w:type="spellStart"/>
      <w:r w:rsidRPr="003F1C60">
        <w:rPr>
          <w:b/>
          <w:color w:val="auto"/>
        </w:rPr>
        <w:t>www.minedu.sk</w:t>
      </w:r>
      <w:proofErr w:type="spellEnd"/>
      <w:r w:rsidRPr="003F1C60">
        <w:rPr>
          <w:b/>
          <w:color w:val="auto"/>
        </w:rPr>
        <w:t xml:space="preserve"> alebo </w:t>
      </w:r>
      <w:proofErr w:type="spellStart"/>
      <w:r w:rsidRPr="003F1C60">
        <w:rPr>
          <w:b/>
          <w:color w:val="auto"/>
        </w:rPr>
        <w:t>www.statpedu.sk</w:t>
      </w:r>
      <w:proofErr w:type="spellEnd"/>
      <w:r w:rsidRPr="003F1C60">
        <w:rPr>
          <w:b/>
          <w:color w:val="auto"/>
        </w:rPr>
        <w:t xml:space="preserve"> v sekcii Štátny vzdelávací program. </w:t>
      </w:r>
    </w:p>
    <w:p w:rsidR="00AE0CF4" w:rsidRPr="003F1C60" w:rsidRDefault="00AE0CF4" w:rsidP="0072795A">
      <w:pPr>
        <w:spacing w:line="276" w:lineRule="auto"/>
        <w:jc w:val="both"/>
        <w:rPr>
          <w:b/>
        </w:rPr>
      </w:pPr>
    </w:p>
    <w:p w:rsidR="00AE0CF4" w:rsidRDefault="00AE0CF4" w:rsidP="0072795A">
      <w:pPr>
        <w:spacing w:line="276" w:lineRule="auto"/>
        <w:jc w:val="both"/>
        <w:rPr>
          <w:b/>
          <w:u w:val="single"/>
        </w:rPr>
      </w:pPr>
      <w:r w:rsidRPr="00091697">
        <w:rPr>
          <w:b/>
          <w:u w:val="single"/>
        </w:rPr>
        <w:t>Prierezové témy</w:t>
      </w:r>
    </w:p>
    <w:p w:rsidR="00091697" w:rsidRPr="00091697" w:rsidRDefault="00091697" w:rsidP="0072795A">
      <w:pPr>
        <w:spacing w:line="276" w:lineRule="auto"/>
        <w:jc w:val="both"/>
        <w:rPr>
          <w:b/>
          <w:u w:val="single"/>
        </w:rPr>
      </w:pPr>
    </w:p>
    <w:p w:rsidR="007F254B" w:rsidRDefault="00AE0CF4" w:rsidP="00091697">
      <w:pPr>
        <w:tabs>
          <w:tab w:val="left" w:pos="2880"/>
          <w:tab w:val="left" w:pos="8460"/>
        </w:tabs>
        <w:spacing w:line="276" w:lineRule="auto"/>
        <w:jc w:val="both"/>
      </w:pPr>
      <w:r w:rsidRPr="00EE488F">
        <w:rPr>
          <w:b/>
          <w:iCs/>
        </w:rPr>
        <w:t>Environmentálna výchova:</w:t>
      </w:r>
      <w:r w:rsidRPr="00EE488F">
        <w:rPr>
          <w:i/>
          <w:iCs/>
        </w:rPr>
        <w:t xml:space="preserve"> </w:t>
      </w:r>
      <w:r>
        <w:t xml:space="preserve"> </w:t>
      </w:r>
    </w:p>
    <w:p w:rsidR="00AE0CF4" w:rsidRPr="00EE488F" w:rsidRDefault="00AE0CF4" w:rsidP="00091697">
      <w:pPr>
        <w:tabs>
          <w:tab w:val="left" w:pos="2880"/>
          <w:tab w:val="left" w:pos="8460"/>
        </w:tabs>
        <w:spacing w:line="276" w:lineRule="auto"/>
        <w:jc w:val="both"/>
      </w:pPr>
      <w:r w:rsidRPr="00EE488F">
        <w:lastRenderedPageBreak/>
        <w:t xml:space="preserve">témy:  Zásady zdravého životného štýlu. Pohybová hra. Gymnastické náčinie. Cvičenie na náradí. Zimné pohybové aktivity. Tradičné a netradičné náčinie. Pohybové hry. Hry  v prírode. Pohybové hry. </w:t>
      </w:r>
      <w:proofErr w:type="spellStart"/>
      <w:r w:rsidRPr="00EE488F">
        <w:t>Úpolové</w:t>
      </w:r>
      <w:proofErr w:type="spellEnd"/>
      <w:r w:rsidRPr="00EE488F">
        <w:t xml:space="preserve"> cvičenia. Akceleračný beh.</w:t>
      </w:r>
    </w:p>
    <w:p w:rsidR="007F254B" w:rsidRDefault="00AE0CF4" w:rsidP="00091697">
      <w:pPr>
        <w:spacing w:line="276" w:lineRule="auto"/>
        <w:jc w:val="both"/>
        <w:rPr>
          <w:b/>
          <w:iCs/>
        </w:rPr>
      </w:pPr>
      <w:r w:rsidRPr="00EE488F">
        <w:rPr>
          <w:b/>
          <w:iCs/>
        </w:rPr>
        <w:t>Multikultúrna výchova:</w:t>
      </w:r>
    </w:p>
    <w:p w:rsidR="00AE0CF4" w:rsidRPr="00EE488F" w:rsidRDefault="00AE0CF4" w:rsidP="00091697">
      <w:pPr>
        <w:spacing w:line="276" w:lineRule="auto"/>
        <w:jc w:val="both"/>
      </w:pPr>
      <w:r w:rsidRPr="00EE488F">
        <w:t>témy: Správne držanie tela, dýchanie. Rytmické cvičenia. Tanec</w:t>
      </w:r>
      <w:r w:rsidRPr="00EE488F">
        <w:rPr>
          <w:b/>
        </w:rPr>
        <w:t xml:space="preserve"> </w:t>
      </w:r>
    </w:p>
    <w:p w:rsidR="007F254B" w:rsidRDefault="00AE0CF4" w:rsidP="00091697">
      <w:pPr>
        <w:tabs>
          <w:tab w:val="left" w:pos="2880"/>
          <w:tab w:val="left" w:pos="8460"/>
        </w:tabs>
        <w:spacing w:line="276" w:lineRule="auto"/>
        <w:jc w:val="both"/>
        <w:rPr>
          <w:i/>
          <w:iCs/>
        </w:rPr>
      </w:pPr>
      <w:r w:rsidRPr="00EE488F">
        <w:rPr>
          <w:b/>
          <w:iCs/>
        </w:rPr>
        <w:t>Mediálna výchova:</w:t>
      </w:r>
      <w:r w:rsidRPr="00EE488F">
        <w:rPr>
          <w:i/>
          <w:iCs/>
        </w:rPr>
        <w:t xml:space="preserve"> </w:t>
      </w:r>
    </w:p>
    <w:p w:rsidR="00AE0CF4" w:rsidRPr="00EE488F" w:rsidRDefault="00AE0CF4" w:rsidP="00091697">
      <w:pPr>
        <w:tabs>
          <w:tab w:val="left" w:pos="2880"/>
          <w:tab w:val="left" w:pos="8460"/>
        </w:tabs>
        <w:spacing w:line="276" w:lineRule="auto"/>
        <w:jc w:val="both"/>
      </w:pPr>
      <w:r w:rsidRPr="00EE488F">
        <w:t xml:space="preserve">témy: Skok z miesta. Zmeny tempa, rytmu. Pohybová hra. Dýchacie cvičenia. Gymnastické náčinie. Rytmické cvičenia. Prípravné hry. Pohybové hry. </w:t>
      </w:r>
      <w:proofErr w:type="spellStart"/>
      <w:r w:rsidRPr="00EE488F">
        <w:t>Rovnováhové</w:t>
      </w:r>
      <w:proofErr w:type="spellEnd"/>
      <w:r w:rsidRPr="00EE488F">
        <w:t xml:space="preserve"> schopnosti. Streč</w:t>
      </w:r>
      <w:r>
        <w:t>ingové cvičenia. Prípravné hry.</w:t>
      </w:r>
    </w:p>
    <w:p w:rsidR="007F254B" w:rsidRDefault="00AE0CF4" w:rsidP="00091697">
      <w:pPr>
        <w:tabs>
          <w:tab w:val="left" w:pos="2880"/>
          <w:tab w:val="left" w:pos="8460"/>
        </w:tabs>
        <w:spacing w:line="276" w:lineRule="auto"/>
        <w:jc w:val="both"/>
      </w:pPr>
      <w:r w:rsidRPr="00EE488F">
        <w:rPr>
          <w:b/>
          <w:iCs/>
        </w:rPr>
        <w:t>Osobnostný a sociálny rozvoj:</w:t>
      </w:r>
      <w:r w:rsidRPr="00EE488F">
        <w:rPr>
          <w:i/>
          <w:iCs/>
        </w:rPr>
        <w:t xml:space="preserve"> </w:t>
      </w:r>
    </w:p>
    <w:p w:rsidR="00AE0CF4" w:rsidRPr="00EE488F" w:rsidRDefault="00AE0CF4" w:rsidP="00091697">
      <w:pPr>
        <w:tabs>
          <w:tab w:val="left" w:pos="2880"/>
          <w:tab w:val="left" w:pos="8460"/>
        </w:tabs>
        <w:spacing w:line="276" w:lineRule="auto"/>
        <w:jc w:val="both"/>
      </w:pPr>
      <w:r w:rsidRPr="00EE488F">
        <w:t>témy:</w:t>
      </w:r>
      <w:r w:rsidRPr="00EE488F">
        <w:rPr>
          <w:b/>
        </w:rPr>
        <w:t xml:space="preserve"> </w:t>
      </w:r>
      <w:r w:rsidRPr="00EE488F">
        <w:t xml:space="preserve">Zásady zdravého životného štýlu. Zmeny tempa, rytmu. Poradové cvičenia. Povel, zástup. Rozvoj základných </w:t>
      </w:r>
      <w:proofErr w:type="spellStart"/>
      <w:r w:rsidRPr="00EE488F">
        <w:t>lokomócií</w:t>
      </w:r>
      <w:proofErr w:type="spellEnd"/>
      <w:r w:rsidRPr="00EE488F">
        <w:t>. Rytmické cvičenia. Cvičenie na náradí. Zimné pohybové aktivity. Štylizovaná chôdza, beh, skoky. Hod kriketovou loptičkou. Vytrvalostný beh. Stojka na lopatkách. Tanec. Úp</w:t>
      </w:r>
      <w:r>
        <w:t>onové cvičenia. Akceleračný beh</w:t>
      </w:r>
    </w:p>
    <w:p w:rsidR="007F254B" w:rsidRDefault="00AE0CF4" w:rsidP="00091697">
      <w:pPr>
        <w:tabs>
          <w:tab w:val="left" w:pos="2880"/>
          <w:tab w:val="left" w:pos="8460"/>
        </w:tabs>
        <w:spacing w:line="276" w:lineRule="auto"/>
        <w:jc w:val="both"/>
        <w:rPr>
          <w:b/>
          <w:iCs/>
        </w:rPr>
      </w:pPr>
      <w:r w:rsidRPr="00EE488F">
        <w:rPr>
          <w:b/>
          <w:iCs/>
        </w:rPr>
        <w:t>Dopravná výchova:</w:t>
      </w:r>
    </w:p>
    <w:p w:rsidR="00AE0CF4" w:rsidRPr="008043CF" w:rsidRDefault="00AE0CF4" w:rsidP="00091697">
      <w:pPr>
        <w:tabs>
          <w:tab w:val="left" w:pos="2880"/>
          <w:tab w:val="left" w:pos="8460"/>
        </w:tabs>
        <w:spacing w:line="276" w:lineRule="auto"/>
        <w:jc w:val="both"/>
        <w:rPr>
          <w:lang w:eastAsia="sk-SK"/>
        </w:rPr>
      </w:pPr>
      <w:r w:rsidRPr="00EE488F">
        <w:t xml:space="preserve">témy: </w:t>
      </w:r>
      <w:r w:rsidRPr="00EE488F">
        <w:rPr>
          <w:lang w:eastAsia="sk-SK"/>
        </w:rPr>
        <w:t>Poradové cvičenia. Povel, zástup</w:t>
      </w:r>
      <w:r w:rsidR="008043CF">
        <w:rPr>
          <w:lang w:eastAsia="sk-SK"/>
        </w:rPr>
        <w:t>. Pohybová hra. Hry  v prírode.</w:t>
      </w:r>
    </w:p>
    <w:p w:rsidR="007F254B" w:rsidRDefault="00AE0CF4" w:rsidP="00091697">
      <w:pPr>
        <w:spacing w:line="276" w:lineRule="auto"/>
        <w:jc w:val="both"/>
      </w:pPr>
      <w:r w:rsidRPr="00EE488F">
        <w:rPr>
          <w:b/>
          <w:iCs/>
        </w:rPr>
        <w:t>Ochrana života a zdravia:</w:t>
      </w:r>
      <w:r w:rsidRPr="00EE488F">
        <w:t xml:space="preserve">  </w:t>
      </w:r>
    </w:p>
    <w:p w:rsidR="00AE0CF4" w:rsidRPr="00EE488F" w:rsidRDefault="00AE0CF4" w:rsidP="00091697">
      <w:pPr>
        <w:spacing w:line="276" w:lineRule="auto"/>
        <w:jc w:val="both"/>
      </w:pPr>
      <w:r w:rsidRPr="00EE488F">
        <w:t>témy: Správne držanie tela, dýchanie .Zmeny tempa, rytmu</w:t>
      </w:r>
    </w:p>
    <w:p w:rsidR="00AE0CF4" w:rsidRPr="00EE488F" w:rsidRDefault="00AE0CF4" w:rsidP="00091697">
      <w:pPr>
        <w:spacing w:line="276" w:lineRule="auto"/>
        <w:jc w:val="both"/>
      </w:pPr>
      <w:r w:rsidRPr="00EE488F">
        <w:t xml:space="preserve">Poradové cvičenia. Povel, zástup. Rozvoj základných </w:t>
      </w:r>
      <w:proofErr w:type="spellStart"/>
      <w:r w:rsidRPr="00EE488F">
        <w:t>lokomócií</w:t>
      </w:r>
      <w:proofErr w:type="spellEnd"/>
      <w:r w:rsidRPr="00EE488F">
        <w:t xml:space="preserve">. Skok z miesta. Pohybová hra. Dýchacie cvičenia. Skok do diaľky. </w:t>
      </w:r>
      <w:proofErr w:type="spellStart"/>
      <w:r w:rsidRPr="00EE488F">
        <w:t>Zumba</w:t>
      </w:r>
      <w:proofErr w:type="spellEnd"/>
      <w:r w:rsidRPr="00EE488F">
        <w:t>. Cvičenie na ná</w:t>
      </w:r>
      <w:r>
        <w:t xml:space="preserve">radí. Zimné pohybové aktivity </w:t>
      </w:r>
      <w:r w:rsidRPr="00EE488F">
        <w:t xml:space="preserve">Tradičné a netradičné náčinie. Pohybové hry. Štylizovaná chôdza, beh, skoky. Prípravné hry. Pohybové hry. </w:t>
      </w:r>
      <w:proofErr w:type="spellStart"/>
      <w:r w:rsidRPr="00EE488F">
        <w:t>Rovnováhové</w:t>
      </w:r>
      <w:proofErr w:type="spellEnd"/>
      <w:r w:rsidRPr="00EE488F">
        <w:t xml:space="preserve"> schopnosti. Strečingové cvičenia. Beh na 30 m. Tanec. Hry  v prírode. </w:t>
      </w:r>
      <w:proofErr w:type="spellStart"/>
      <w:r w:rsidRPr="00EE488F">
        <w:t>Úpo</w:t>
      </w:r>
      <w:r>
        <w:t>lové</w:t>
      </w:r>
      <w:proofErr w:type="spellEnd"/>
      <w:r>
        <w:t xml:space="preserve"> cvičenia. Akceleračný beh.</w:t>
      </w:r>
    </w:p>
    <w:p w:rsidR="00AE0CF4" w:rsidRPr="00EE488F" w:rsidRDefault="00AE0CF4" w:rsidP="00091697">
      <w:pPr>
        <w:spacing w:line="276" w:lineRule="auto"/>
        <w:jc w:val="both"/>
      </w:pPr>
      <w:r w:rsidRPr="00EE488F">
        <w:rPr>
          <w:b/>
          <w:iCs/>
        </w:rPr>
        <w:t>Výchova k manželstvu a</w:t>
      </w:r>
      <w:r w:rsidR="007F254B">
        <w:rPr>
          <w:b/>
          <w:iCs/>
        </w:rPr>
        <w:t> </w:t>
      </w:r>
      <w:r w:rsidRPr="00EE488F">
        <w:rPr>
          <w:b/>
          <w:iCs/>
        </w:rPr>
        <w:t>rodičovstvu</w:t>
      </w:r>
      <w:r w:rsidR="007F254B">
        <w:rPr>
          <w:b/>
          <w:iCs/>
        </w:rPr>
        <w:t>:</w:t>
      </w:r>
      <w:r w:rsidRPr="00EE488F">
        <w:t xml:space="preserve"> témy: </w:t>
      </w:r>
      <w:r>
        <w:t>Povel, zástup. Pohybová hra.</w:t>
      </w:r>
    </w:p>
    <w:p w:rsidR="00AE0CF4" w:rsidRPr="00EE488F" w:rsidRDefault="00AE0CF4" w:rsidP="00091697">
      <w:pPr>
        <w:spacing w:line="276" w:lineRule="auto"/>
        <w:jc w:val="both"/>
      </w:pPr>
      <w:r w:rsidRPr="00EE488F">
        <w:rPr>
          <w:b/>
          <w:iCs/>
        </w:rPr>
        <w:t>Finančná gramotnosť:</w:t>
      </w:r>
      <w:r>
        <w:t xml:space="preserve"> </w:t>
      </w:r>
      <w:r w:rsidRPr="00EE488F">
        <w:t>témy: Zmeny tempa, rytmu.</w:t>
      </w:r>
    </w:p>
    <w:p w:rsidR="00AE0CF4" w:rsidRPr="00EE488F" w:rsidRDefault="00AE0CF4" w:rsidP="00091697">
      <w:pPr>
        <w:tabs>
          <w:tab w:val="left" w:pos="2880"/>
          <w:tab w:val="left" w:pos="8460"/>
        </w:tabs>
        <w:spacing w:line="276" w:lineRule="auto"/>
        <w:jc w:val="both"/>
        <w:rPr>
          <w:b/>
        </w:rPr>
      </w:pPr>
      <w:r w:rsidRPr="00EE488F">
        <w:rPr>
          <w:b/>
          <w:iCs/>
        </w:rPr>
        <w:t>Tvorba projektu a prezentačné zručnosti</w:t>
      </w:r>
      <w:r w:rsidRPr="00EE488F">
        <w:rPr>
          <w:i/>
          <w:iCs/>
        </w:rPr>
        <w:t xml:space="preserve">: </w:t>
      </w:r>
      <w:r w:rsidRPr="00EE488F">
        <w:t xml:space="preserve"> témy: </w:t>
      </w:r>
      <w:proofErr w:type="spellStart"/>
      <w:r w:rsidRPr="00EE488F">
        <w:t>Rovnováhové</w:t>
      </w:r>
      <w:proofErr w:type="spellEnd"/>
      <w:r w:rsidRPr="00EE488F">
        <w:t xml:space="preserve"> schopnosti.</w:t>
      </w:r>
    </w:p>
    <w:p w:rsidR="00AE0CF4" w:rsidRPr="003F1C60" w:rsidRDefault="00AE0CF4" w:rsidP="0072795A">
      <w:pPr>
        <w:autoSpaceDE w:val="0"/>
        <w:autoSpaceDN w:val="0"/>
        <w:adjustRightInd w:val="0"/>
        <w:spacing w:line="276" w:lineRule="auto"/>
        <w:jc w:val="both"/>
        <w:rPr>
          <w:lang w:eastAsia="sk-SK"/>
        </w:rPr>
      </w:pPr>
    </w:p>
    <w:p w:rsidR="00AE0CF4" w:rsidRDefault="00AE0CF4" w:rsidP="0072795A">
      <w:pPr>
        <w:spacing w:line="276" w:lineRule="auto"/>
        <w:jc w:val="both"/>
        <w:rPr>
          <w:b/>
        </w:rPr>
      </w:pPr>
      <w:r w:rsidRPr="003F1C60">
        <w:rPr>
          <w:b/>
          <w:u w:val="single"/>
        </w:rPr>
        <w:t>Výchovno-vzdelávacie ciele a obsah vzdelávania</w:t>
      </w:r>
      <w:r w:rsidRPr="003F1C60">
        <w:rPr>
          <w:b/>
        </w:rPr>
        <w:t>:</w:t>
      </w:r>
    </w:p>
    <w:p w:rsidR="00091697" w:rsidRPr="003F1C60" w:rsidRDefault="00091697" w:rsidP="0072795A">
      <w:pPr>
        <w:spacing w:line="276" w:lineRule="auto"/>
        <w:jc w:val="both"/>
        <w:rPr>
          <w:b/>
        </w:rPr>
      </w:pPr>
    </w:p>
    <w:p w:rsidR="00AE0CF4" w:rsidRPr="003F1C60" w:rsidRDefault="00AE0CF4" w:rsidP="0072795A">
      <w:pPr>
        <w:spacing w:line="276" w:lineRule="auto"/>
        <w:jc w:val="both"/>
      </w:pPr>
      <w:r w:rsidRPr="003F1C60">
        <w:t xml:space="preserve">sú v súlade s cieľmi a obsahovým a výkonovým štandardom vzdelávacieho štandardu pre vyučovací predmet telesná výchova, </w:t>
      </w:r>
      <w:r w:rsidR="00CF197A">
        <w:t>schváleného ako súčasť ŠVP pre prvý</w:t>
      </w:r>
      <w:r w:rsidRPr="003F1C60">
        <w:t xml:space="preserve"> stupeň základnej školy pod číslom  2015-5129/</w:t>
      </w:r>
      <w:r w:rsidR="00CF197A">
        <w:t>1758:1</w:t>
      </w:r>
      <w:r w:rsidRPr="003F1C60">
        <w:t>-10A0.</w:t>
      </w:r>
    </w:p>
    <w:p w:rsidR="00AE0CF4" w:rsidRPr="003F1C60" w:rsidRDefault="00AE0CF4" w:rsidP="0072795A">
      <w:pPr>
        <w:spacing w:line="276" w:lineRule="auto"/>
        <w:jc w:val="both"/>
      </w:pPr>
    </w:p>
    <w:p w:rsidR="00AE0CF4" w:rsidRPr="003F1C60" w:rsidRDefault="00AE0CF4" w:rsidP="0072795A">
      <w:pPr>
        <w:spacing w:line="276" w:lineRule="auto"/>
        <w:jc w:val="both"/>
      </w:pPr>
      <w:r w:rsidRPr="003F1C60">
        <w:t> </w:t>
      </w:r>
      <w:r w:rsidRPr="003F1C60">
        <w:rPr>
          <w:b/>
          <w:u w:val="single"/>
        </w:rPr>
        <w:t>Rozsah vyučovania predmetu</w:t>
      </w:r>
      <w:r w:rsidRPr="003F1C60">
        <w:rPr>
          <w:b/>
        </w:rPr>
        <w:t xml:space="preserve">: </w:t>
      </w:r>
      <w:r w:rsidRPr="003F1C60">
        <w:t>2 vyučovacie hodiny týždenne -  66  hodín za školský rok</w:t>
      </w:r>
    </w:p>
    <w:p w:rsidR="00AE0CF4" w:rsidRPr="003F1C60" w:rsidRDefault="00AE0CF4" w:rsidP="0072795A">
      <w:pPr>
        <w:suppressAutoHyphens w:val="0"/>
        <w:autoSpaceDE w:val="0"/>
        <w:autoSpaceDN w:val="0"/>
        <w:adjustRightInd w:val="0"/>
        <w:spacing w:line="276" w:lineRule="auto"/>
        <w:jc w:val="both"/>
        <w:rPr>
          <w:b/>
        </w:rPr>
      </w:pPr>
    </w:p>
    <w:p w:rsidR="00AE0CF4" w:rsidRPr="001210EB" w:rsidRDefault="00AE0CF4" w:rsidP="0072795A">
      <w:pPr>
        <w:suppressAutoHyphens w:val="0"/>
        <w:autoSpaceDE w:val="0"/>
        <w:autoSpaceDN w:val="0"/>
        <w:adjustRightInd w:val="0"/>
        <w:spacing w:line="276" w:lineRule="auto"/>
        <w:jc w:val="both"/>
        <w:rPr>
          <w:rFonts w:ascii="Arial" w:hAnsi="Arial" w:cs="Arial"/>
          <w:color w:val="000000"/>
          <w:sz w:val="23"/>
          <w:szCs w:val="23"/>
          <w:lang w:eastAsia="en-US"/>
        </w:rPr>
      </w:pPr>
      <w:r w:rsidRPr="00E02B09">
        <w:rPr>
          <w:b/>
          <w:bCs/>
          <w:color w:val="000000"/>
          <w:lang w:eastAsia="en-US"/>
        </w:rPr>
        <w:t xml:space="preserve">Základné </w:t>
      </w:r>
      <w:proofErr w:type="spellStart"/>
      <w:r w:rsidRPr="00E02B09">
        <w:rPr>
          <w:b/>
          <w:bCs/>
          <w:color w:val="000000"/>
          <w:lang w:eastAsia="en-US"/>
        </w:rPr>
        <w:t>lo</w:t>
      </w:r>
      <w:r>
        <w:rPr>
          <w:b/>
          <w:bCs/>
          <w:color w:val="000000"/>
          <w:lang w:eastAsia="en-US"/>
        </w:rPr>
        <w:t>komócie</w:t>
      </w:r>
      <w:proofErr w:type="spellEnd"/>
      <w:r>
        <w:rPr>
          <w:b/>
          <w:bCs/>
          <w:color w:val="000000"/>
          <w:lang w:eastAsia="en-US"/>
        </w:rPr>
        <w:t xml:space="preserve"> a </w:t>
      </w:r>
      <w:proofErr w:type="spellStart"/>
      <w:r>
        <w:rPr>
          <w:b/>
          <w:bCs/>
          <w:color w:val="000000"/>
          <w:lang w:eastAsia="en-US"/>
        </w:rPr>
        <w:t>nelokomočné</w:t>
      </w:r>
      <w:proofErr w:type="spellEnd"/>
      <w:r>
        <w:rPr>
          <w:b/>
          <w:bCs/>
          <w:color w:val="000000"/>
          <w:lang w:eastAsia="en-US"/>
        </w:rPr>
        <w:t xml:space="preserve"> zručnosti</w:t>
      </w:r>
      <w:r w:rsidRPr="00E02B09">
        <w:rPr>
          <w:rFonts w:ascii="Arial" w:hAnsi="Arial" w:cs="Arial"/>
          <w:b/>
          <w:bCs/>
          <w:color w:val="000000"/>
          <w:sz w:val="23"/>
          <w:szCs w:val="23"/>
          <w:lang w:eastAsia="en-US"/>
        </w:rPr>
        <w:t xml:space="preserve"> </w:t>
      </w:r>
      <w:r>
        <w:rPr>
          <w:rFonts w:ascii="Arial" w:hAnsi="Arial" w:cs="Arial"/>
          <w:color w:val="000000"/>
          <w:sz w:val="23"/>
          <w:szCs w:val="23"/>
          <w:lang w:eastAsia="en-US"/>
        </w:rPr>
        <w:t>...................</w:t>
      </w:r>
      <w:r w:rsidRPr="00E02B09">
        <w:rPr>
          <w:rFonts w:ascii="Arial" w:hAnsi="Arial" w:cs="Arial"/>
          <w:color w:val="000000"/>
          <w:sz w:val="23"/>
          <w:szCs w:val="23"/>
          <w:lang w:eastAsia="en-US"/>
        </w:rPr>
        <w:t>.</w:t>
      </w:r>
      <w:r w:rsidRPr="00E02B09">
        <w:t>....................................</w:t>
      </w:r>
      <w:r>
        <w:rPr>
          <w:b/>
        </w:rPr>
        <w:t>24</w:t>
      </w:r>
      <w:r w:rsidRPr="003F1C60">
        <w:rPr>
          <w:b/>
        </w:rPr>
        <w:t xml:space="preserve"> hod.</w:t>
      </w:r>
      <w:r w:rsidRPr="003F1C60">
        <w:t xml:space="preserve"> </w:t>
      </w:r>
      <w:r w:rsidRPr="00E02B09">
        <w:t xml:space="preserve">Chôdza, beh, skok, lezenie, plazenie, poradové cvičenia a elementárne zručnosti. </w:t>
      </w:r>
      <w:r w:rsidRPr="00E02B09">
        <w:rPr>
          <w:color w:val="000000"/>
          <w:lang w:eastAsia="en-US"/>
        </w:rPr>
        <w:t>Zásady bezpečného a účelného pohybu v telových objektoch</w:t>
      </w:r>
      <w:r w:rsidRPr="00E02B09">
        <w:t>)</w:t>
      </w:r>
    </w:p>
    <w:p w:rsidR="00AE0CF4" w:rsidRPr="00E02B09" w:rsidRDefault="00AE0CF4" w:rsidP="0072795A">
      <w:pPr>
        <w:pStyle w:val="Default"/>
        <w:spacing w:line="276" w:lineRule="auto"/>
        <w:jc w:val="both"/>
      </w:pPr>
      <w:r w:rsidRPr="00E02B09">
        <w:rPr>
          <w:b/>
          <w:bCs/>
        </w:rPr>
        <w:t>2. Manipulačné pohybové a prípravné športové hry</w:t>
      </w:r>
      <w:r w:rsidRPr="00E02B09">
        <w:rPr>
          <w:bCs/>
        </w:rPr>
        <w:t>.</w:t>
      </w:r>
      <w:r w:rsidRPr="00E02B09">
        <w:t>...........</w:t>
      </w:r>
      <w:r>
        <w:t>.....</w:t>
      </w:r>
      <w:r w:rsidRPr="00E02B09">
        <w:t>..................................</w:t>
      </w:r>
      <w:r>
        <w:rPr>
          <w:b/>
        </w:rPr>
        <w:t>26</w:t>
      </w:r>
      <w:r w:rsidRPr="00E02B09">
        <w:rPr>
          <w:b/>
        </w:rPr>
        <w:t xml:space="preserve"> hod.</w:t>
      </w:r>
    </w:p>
    <w:p w:rsidR="00AE0CF4" w:rsidRPr="00E02B09" w:rsidRDefault="00AE0CF4" w:rsidP="0072795A">
      <w:pPr>
        <w:suppressAutoHyphens w:val="0"/>
        <w:autoSpaceDE w:val="0"/>
        <w:autoSpaceDN w:val="0"/>
        <w:adjustRightInd w:val="0"/>
        <w:spacing w:line="276" w:lineRule="auto"/>
        <w:jc w:val="both"/>
        <w:rPr>
          <w:color w:val="000000"/>
          <w:lang w:eastAsia="en-US"/>
        </w:rPr>
      </w:pPr>
      <w:r w:rsidRPr="00E02B09">
        <w:rPr>
          <w:color w:val="000000"/>
          <w:lang w:eastAsia="en-US"/>
        </w:rPr>
        <w:t xml:space="preserve">Pohybová hra, hráč, spoluhráč, súper, hracie náčinie. Pravidlá realizovaných hier. </w:t>
      </w:r>
    </w:p>
    <w:p w:rsidR="00AE0CF4" w:rsidRPr="00E02B09" w:rsidRDefault="00AE0CF4" w:rsidP="0072795A">
      <w:pPr>
        <w:suppressAutoHyphens w:val="0"/>
        <w:autoSpaceDE w:val="0"/>
        <w:autoSpaceDN w:val="0"/>
        <w:adjustRightInd w:val="0"/>
        <w:spacing w:line="276" w:lineRule="auto"/>
        <w:jc w:val="both"/>
        <w:rPr>
          <w:color w:val="000000"/>
          <w:lang w:eastAsia="en-US"/>
        </w:rPr>
      </w:pPr>
      <w:r w:rsidRPr="00E02B09">
        <w:rPr>
          <w:b/>
          <w:bCs/>
          <w:color w:val="000000"/>
          <w:lang w:eastAsia="en-US"/>
        </w:rPr>
        <w:t xml:space="preserve">Kreatívne a estetické pohybové činnosti. </w:t>
      </w:r>
      <w:r w:rsidRPr="00E02B09">
        <w:rPr>
          <w:color w:val="000000"/>
          <w:lang w:eastAsia="en-US"/>
        </w:rPr>
        <w:t>....</w:t>
      </w:r>
      <w:r w:rsidRPr="00E02B09">
        <w:t>....................</w:t>
      </w:r>
      <w:r>
        <w:t>......</w:t>
      </w:r>
      <w:r w:rsidRPr="00E02B09">
        <w:t>.......................</w:t>
      </w:r>
      <w:r>
        <w:t>..</w:t>
      </w:r>
      <w:r w:rsidRPr="00E02B09">
        <w:t>...............</w:t>
      </w:r>
      <w:r w:rsidRPr="00E02B09">
        <w:rPr>
          <w:b/>
        </w:rPr>
        <w:t xml:space="preserve"> </w:t>
      </w:r>
      <w:r>
        <w:rPr>
          <w:b/>
        </w:rPr>
        <w:t>8</w:t>
      </w:r>
      <w:r w:rsidRPr="00E02B09">
        <w:rPr>
          <w:b/>
        </w:rPr>
        <w:t xml:space="preserve"> hod.</w:t>
      </w:r>
    </w:p>
    <w:p w:rsidR="00AE0CF4" w:rsidRPr="00E02B09" w:rsidRDefault="00AE0CF4" w:rsidP="0072795A">
      <w:pPr>
        <w:suppressAutoHyphens w:val="0"/>
        <w:autoSpaceDE w:val="0"/>
        <w:autoSpaceDN w:val="0"/>
        <w:adjustRightInd w:val="0"/>
        <w:spacing w:line="276" w:lineRule="auto"/>
        <w:jc w:val="both"/>
        <w:rPr>
          <w:color w:val="000000"/>
          <w:lang w:eastAsia="en-US"/>
        </w:rPr>
      </w:pPr>
      <w:r w:rsidRPr="00E02B09">
        <w:rPr>
          <w:color w:val="000000"/>
          <w:lang w:eastAsia="en-US"/>
        </w:rPr>
        <w:t xml:space="preserve">Rytmika, tanec, tanečná improvizácia, fantázia pri pohybovej činnosti. Tanečná a štylizovaná chôdza so zameraním na správne a estetické držanie tela. </w:t>
      </w:r>
      <w:proofErr w:type="spellStart"/>
      <w:r w:rsidRPr="00E02B09">
        <w:rPr>
          <w:color w:val="000000"/>
          <w:lang w:eastAsia="en-US"/>
        </w:rPr>
        <w:t>Napodobňovacie</w:t>
      </w:r>
      <w:proofErr w:type="spellEnd"/>
      <w:r w:rsidRPr="00E02B09">
        <w:rPr>
          <w:color w:val="000000"/>
          <w:lang w:eastAsia="en-US"/>
        </w:rPr>
        <w:t xml:space="preserve"> pohyby, pohyby so slovným navádzaním </w:t>
      </w:r>
    </w:p>
    <w:p w:rsidR="00AE0CF4" w:rsidRPr="00E02B09" w:rsidRDefault="00AE0CF4" w:rsidP="0072795A">
      <w:pPr>
        <w:suppressAutoHyphens w:val="0"/>
        <w:autoSpaceDE w:val="0"/>
        <w:autoSpaceDN w:val="0"/>
        <w:adjustRightInd w:val="0"/>
        <w:spacing w:line="276" w:lineRule="auto"/>
        <w:jc w:val="both"/>
        <w:rPr>
          <w:color w:val="000000"/>
          <w:lang w:eastAsia="en-US"/>
        </w:rPr>
      </w:pPr>
      <w:proofErr w:type="spellStart"/>
      <w:r w:rsidRPr="00E02B09">
        <w:rPr>
          <w:b/>
          <w:bCs/>
          <w:color w:val="000000"/>
          <w:lang w:eastAsia="en-US"/>
        </w:rPr>
        <w:lastRenderedPageBreak/>
        <w:t>Psychomotorické</w:t>
      </w:r>
      <w:proofErr w:type="spellEnd"/>
      <w:r w:rsidRPr="00E02B09">
        <w:rPr>
          <w:b/>
          <w:bCs/>
          <w:color w:val="000000"/>
          <w:lang w:eastAsia="en-US"/>
        </w:rPr>
        <w:t xml:space="preserve"> cvičenia a hry</w:t>
      </w:r>
      <w:r w:rsidRPr="001210EB">
        <w:rPr>
          <w:bCs/>
          <w:color w:val="000000"/>
          <w:lang w:eastAsia="en-US"/>
        </w:rPr>
        <w:t>.</w:t>
      </w:r>
      <w:r w:rsidRPr="001210EB">
        <w:t>............................</w:t>
      </w:r>
      <w:r>
        <w:t>....</w:t>
      </w:r>
      <w:r w:rsidRPr="001210EB">
        <w:t>...........................................</w:t>
      </w:r>
      <w:r>
        <w:t>..</w:t>
      </w:r>
      <w:r w:rsidRPr="001210EB">
        <w:t>........</w:t>
      </w:r>
      <w:r>
        <w:rPr>
          <w:b/>
        </w:rPr>
        <w:t>6</w:t>
      </w:r>
      <w:r w:rsidRPr="00E02B09">
        <w:rPr>
          <w:b/>
        </w:rPr>
        <w:t xml:space="preserve"> hod.</w:t>
      </w:r>
    </w:p>
    <w:p w:rsidR="00AE0CF4" w:rsidRPr="00E02B09" w:rsidRDefault="00AE0CF4" w:rsidP="0072795A">
      <w:pPr>
        <w:pStyle w:val="Default"/>
        <w:spacing w:line="276" w:lineRule="auto"/>
        <w:jc w:val="both"/>
      </w:pPr>
      <w:r w:rsidRPr="00E02B09">
        <w:t xml:space="preserve">Názvy častí tela, polohy tela, správne držanie tela. Základné </w:t>
      </w:r>
      <w:proofErr w:type="spellStart"/>
      <w:r w:rsidRPr="00E02B09">
        <w:t>psychomotorické</w:t>
      </w:r>
      <w:proofErr w:type="spellEnd"/>
      <w:r w:rsidRPr="00E02B09">
        <w:t xml:space="preserve"> cvičenia. </w:t>
      </w:r>
    </w:p>
    <w:p w:rsidR="00AE0CF4" w:rsidRPr="00E02B09" w:rsidRDefault="00AE0CF4" w:rsidP="0072795A">
      <w:pPr>
        <w:suppressAutoHyphens w:val="0"/>
        <w:autoSpaceDE w:val="0"/>
        <w:autoSpaceDN w:val="0"/>
        <w:adjustRightInd w:val="0"/>
        <w:spacing w:line="276" w:lineRule="auto"/>
        <w:jc w:val="both"/>
        <w:rPr>
          <w:color w:val="000000"/>
          <w:lang w:eastAsia="en-US"/>
        </w:rPr>
      </w:pPr>
      <w:r w:rsidRPr="00E02B09">
        <w:rPr>
          <w:b/>
          <w:bCs/>
          <w:color w:val="000000"/>
          <w:lang w:eastAsia="en-US"/>
        </w:rPr>
        <w:t xml:space="preserve">Aktivity v prírode a sezónne pohybové činnosti. </w:t>
      </w:r>
      <w:r w:rsidRPr="00E02B09">
        <w:rPr>
          <w:color w:val="000000"/>
          <w:lang w:eastAsia="en-US"/>
        </w:rPr>
        <w:t>........</w:t>
      </w:r>
      <w:r>
        <w:rPr>
          <w:color w:val="000000"/>
          <w:lang w:eastAsia="en-US"/>
        </w:rPr>
        <w:t>.......</w:t>
      </w:r>
      <w:r w:rsidRPr="00E02B09">
        <w:rPr>
          <w:color w:val="000000"/>
          <w:lang w:eastAsia="en-US"/>
        </w:rPr>
        <w:t>..</w:t>
      </w:r>
      <w:r w:rsidRPr="001210EB">
        <w:rPr>
          <w:color w:val="000000"/>
          <w:lang w:eastAsia="en-US"/>
        </w:rPr>
        <w:t>.</w:t>
      </w:r>
      <w:r w:rsidRPr="001210EB">
        <w:rPr>
          <w:bCs/>
        </w:rPr>
        <w:t>..................................</w:t>
      </w:r>
      <w:r w:rsidRPr="0072795A">
        <w:rPr>
          <w:bCs/>
        </w:rPr>
        <w:t>......</w:t>
      </w:r>
      <w:r w:rsidRPr="00E02B09">
        <w:rPr>
          <w:b/>
          <w:bCs/>
        </w:rPr>
        <w:t xml:space="preserve">2 hod. </w:t>
      </w:r>
    </w:p>
    <w:p w:rsidR="00AE0CF4" w:rsidRPr="00E02B09" w:rsidRDefault="00AE0CF4" w:rsidP="0072795A">
      <w:pPr>
        <w:suppressAutoHyphens w:val="0"/>
        <w:autoSpaceDE w:val="0"/>
        <w:autoSpaceDN w:val="0"/>
        <w:adjustRightInd w:val="0"/>
        <w:spacing w:line="276" w:lineRule="auto"/>
        <w:jc w:val="both"/>
        <w:rPr>
          <w:color w:val="000000"/>
          <w:lang w:eastAsia="en-US"/>
        </w:rPr>
      </w:pPr>
      <w:r w:rsidRPr="00E02B09">
        <w:rPr>
          <w:color w:val="000000"/>
          <w:lang w:eastAsia="en-US"/>
        </w:rPr>
        <w:t xml:space="preserve">Turistika, korčuľovanie, lyžovanie. Základy elementárnych pohybových zručností súvisiacich s realizovanými sezónnymi pohybovými činnosťami. </w:t>
      </w:r>
    </w:p>
    <w:p w:rsidR="00AE0CF4" w:rsidRPr="003F1C60" w:rsidRDefault="00AE0CF4" w:rsidP="0072795A">
      <w:pPr>
        <w:suppressAutoHyphens w:val="0"/>
        <w:autoSpaceDE w:val="0"/>
        <w:autoSpaceDN w:val="0"/>
        <w:adjustRightInd w:val="0"/>
        <w:spacing w:line="276" w:lineRule="auto"/>
        <w:jc w:val="both"/>
      </w:pPr>
    </w:p>
    <w:p w:rsidR="00AE0CF4" w:rsidRDefault="00AE0CF4" w:rsidP="0072795A">
      <w:pPr>
        <w:spacing w:line="276" w:lineRule="auto"/>
        <w:rPr>
          <w:b/>
          <w:u w:val="single"/>
        </w:rPr>
      </w:pPr>
      <w:r w:rsidRPr="001210EB">
        <w:rPr>
          <w:b/>
          <w:u w:val="single"/>
        </w:rPr>
        <w:t xml:space="preserve">Učebné zdroje </w:t>
      </w:r>
    </w:p>
    <w:p w:rsidR="00AE0CF4" w:rsidRPr="001210EB" w:rsidRDefault="00AE0CF4" w:rsidP="0072795A">
      <w:pPr>
        <w:spacing w:line="276" w:lineRule="auto"/>
        <w:rPr>
          <w:b/>
          <w:u w:val="single"/>
        </w:rPr>
      </w:pPr>
    </w:p>
    <w:p w:rsidR="00AE0CF4" w:rsidRPr="001210EB" w:rsidRDefault="00AE0CF4" w:rsidP="0072795A">
      <w:pPr>
        <w:pStyle w:val="Default"/>
        <w:spacing w:line="276" w:lineRule="auto"/>
      </w:pPr>
      <w:r w:rsidRPr="001210EB">
        <w:t xml:space="preserve">SIVÁK,J. a kol.: </w:t>
      </w:r>
      <w:r w:rsidRPr="001210EB">
        <w:rPr>
          <w:i/>
          <w:iCs/>
        </w:rPr>
        <w:t>Metodická príručka – telesná výchova I. st. ZŠ</w:t>
      </w:r>
      <w:r w:rsidRPr="001210EB">
        <w:t xml:space="preserve">. Bratislava: SPN, 1998. ISBN: 80-08-02705-3 </w:t>
      </w:r>
    </w:p>
    <w:p w:rsidR="00AE0CF4" w:rsidRPr="001210EB" w:rsidRDefault="00AE0CF4" w:rsidP="0072795A">
      <w:pPr>
        <w:spacing w:line="276" w:lineRule="auto"/>
      </w:pPr>
      <w:r w:rsidRPr="001210EB">
        <w:t xml:space="preserve"> Internet – webové stránky.</w:t>
      </w:r>
    </w:p>
    <w:p w:rsidR="00AE0CF4" w:rsidRPr="003F1C60" w:rsidRDefault="00AE0CF4" w:rsidP="0072795A">
      <w:pPr>
        <w:spacing w:line="276" w:lineRule="auto"/>
      </w:pPr>
    </w:p>
    <w:p w:rsidR="008043CF" w:rsidRDefault="008043CF" w:rsidP="008043CF">
      <w:pPr>
        <w:pStyle w:val="Default"/>
        <w:spacing w:line="276" w:lineRule="auto"/>
        <w:jc w:val="both"/>
        <w:rPr>
          <w:b/>
          <w:color w:val="auto"/>
          <w:u w:val="single"/>
        </w:rPr>
      </w:pPr>
      <w:r w:rsidRPr="003F1C60">
        <w:rPr>
          <w:b/>
          <w:color w:val="auto"/>
          <w:u w:val="single"/>
        </w:rPr>
        <w:t>Hodnotenie predmetu</w:t>
      </w:r>
    </w:p>
    <w:p w:rsidR="008043CF" w:rsidRDefault="008043CF" w:rsidP="008043CF">
      <w:pPr>
        <w:pStyle w:val="Default"/>
        <w:spacing w:line="276" w:lineRule="auto"/>
        <w:jc w:val="both"/>
        <w:rPr>
          <w:b/>
          <w:color w:val="auto"/>
          <w:u w:val="single"/>
        </w:rPr>
      </w:pPr>
    </w:p>
    <w:p w:rsidR="00AE0CF4" w:rsidRPr="003F1C60" w:rsidRDefault="00AE0CF4" w:rsidP="0072795A">
      <w:pPr>
        <w:autoSpaceDE w:val="0"/>
        <w:autoSpaceDN w:val="0"/>
        <w:adjustRightInd w:val="0"/>
        <w:spacing w:line="276" w:lineRule="auto"/>
        <w:rPr>
          <w:b/>
          <w:lang w:eastAsia="sk-SK"/>
        </w:rPr>
      </w:pPr>
      <w:r w:rsidRPr="003F1C60">
        <w:rPr>
          <w:b/>
          <w:lang w:eastAsia="sk-SK"/>
        </w:rPr>
        <w:t>U</w:t>
      </w:r>
      <w:r w:rsidRPr="003F1C60">
        <w:rPr>
          <w:rFonts w:ascii="TimesNewRoman" w:eastAsia="TimesNewRoman" w:cs="TimesNewRoman"/>
          <w:b/>
          <w:lang w:eastAsia="sk-SK"/>
        </w:rPr>
        <w:t>č</w:t>
      </w:r>
      <w:r w:rsidRPr="003F1C60">
        <w:rPr>
          <w:b/>
          <w:lang w:eastAsia="sk-SK"/>
        </w:rPr>
        <w:t>ite</w:t>
      </w:r>
      <w:r w:rsidRPr="003F1C60">
        <w:rPr>
          <w:rFonts w:ascii="TimesNewRoman" w:eastAsia="TimesNewRoman" w:cs="TimesNewRoman"/>
          <w:b/>
          <w:lang w:eastAsia="sk-SK"/>
        </w:rPr>
        <w:t>ľ</w:t>
      </w:r>
      <w:r w:rsidRPr="003F1C60">
        <w:rPr>
          <w:rFonts w:ascii="TimesNewRoman" w:eastAsia="TimesNewRoman" w:cs="TimesNewRoman"/>
          <w:b/>
          <w:lang w:eastAsia="sk-SK"/>
        </w:rPr>
        <w:t xml:space="preserve"> </w:t>
      </w:r>
      <w:r w:rsidRPr="003F1C60">
        <w:rPr>
          <w:b/>
          <w:lang w:eastAsia="sk-SK"/>
        </w:rPr>
        <w:t xml:space="preserve">pri kontrolnej </w:t>
      </w:r>
      <w:r w:rsidRPr="003F1C60">
        <w:rPr>
          <w:rFonts w:ascii="TimesNewRoman" w:eastAsia="TimesNewRoman" w:cs="TimesNewRoman"/>
          <w:b/>
          <w:lang w:eastAsia="sk-SK"/>
        </w:rPr>
        <w:t>č</w:t>
      </w:r>
      <w:r w:rsidRPr="003F1C60">
        <w:rPr>
          <w:b/>
          <w:lang w:eastAsia="sk-SK"/>
        </w:rPr>
        <w:t xml:space="preserve">innosti: </w:t>
      </w:r>
    </w:p>
    <w:p w:rsidR="00AE0CF4" w:rsidRPr="003F1C60"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pozitívne hodnotí individuálne zlepšovanie žiaka</w:t>
      </w:r>
    </w:p>
    <w:p w:rsidR="00AE0CF4" w:rsidRPr="003F1C60"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vytvára pozitívnu atmosféru, najmä citlivým prístupom ku žiakom s menej</w:t>
      </w:r>
      <w:r w:rsidRPr="003F1C60">
        <w:rPr>
          <w:b/>
          <w:lang w:eastAsia="sk-SK"/>
        </w:rPr>
        <w:t xml:space="preserve"> </w:t>
      </w:r>
      <w:r w:rsidRPr="003F1C60">
        <w:rPr>
          <w:lang w:eastAsia="sk-SK"/>
        </w:rPr>
        <w:t>dobrými športovými výsledkami</w:t>
      </w:r>
    </w:p>
    <w:p w:rsidR="00AE0CF4" w:rsidRPr="003F1C60"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 xml:space="preserve">aktívne zapája žiakov do kontrolnej </w:t>
      </w:r>
      <w:r w:rsidRPr="003F1C60">
        <w:rPr>
          <w:rFonts w:ascii="TimesNewRoman" w:eastAsia="TimesNewRoman" w:cs="TimesNewRoman"/>
          <w:lang w:eastAsia="sk-SK"/>
        </w:rPr>
        <w:t>č</w:t>
      </w:r>
      <w:r w:rsidRPr="003F1C60">
        <w:rPr>
          <w:lang w:eastAsia="sk-SK"/>
        </w:rPr>
        <w:t>innosti,</w:t>
      </w:r>
    </w:p>
    <w:p w:rsidR="00AE0CF4" w:rsidRPr="003F1C60"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 xml:space="preserve">eviduje a vyhodnocuje základné údaje získané kontrolnou </w:t>
      </w:r>
      <w:r w:rsidRPr="003F1C60">
        <w:rPr>
          <w:rFonts w:ascii="TimesNewRoman" w:eastAsia="TimesNewRoman" w:cs="TimesNewRoman"/>
          <w:lang w:eastAsia="sk-SK"/>
        </w:rPr>
        <w:t>č</w:t>
      </w:r>
      <w:r w:rsidRPr="003F1C60">
        <w:rPr>
          <w:lang w:eastAsia="sk-SK"/>
        </w:rPr>
        <w:t>innos</w:t>
      </w:r>
      <w:r w:rsidRPr="003F1C60">
        <w:rPr>
          <w:rFonts w:ascii="TimesNewRoman" w:eastAsia="TimesNewRoman" w:cs="TimesNewRoman"/>
          <w:lang w:eastAsia="sk-SK"/>
        </w:rPr>
        <w:t>ť</w:t>
      </w:r>
      <w:r w:rsidRPr="003F1C60">
        <w:rPr>
          <w:lang w:eastAsia="sk-SK"/>
        </w:rPr>
        <w:t>ou,</w:t>
      </w:r>
    </w:p>
    <w:p w:rsidR="00AE0CF4" w:rsidRPr="001210EB"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vytvára</w:t>
      </w:r>
      <w:r w:rsidRPr="001210EB">
        <w:rPr>
          <w:rFonts w:ascii="TimesNewRoman" w:eastAsia="TimesNewRoman" w:cs="TimesNewRoman"/>
          <w:lang w:eastAsia="sk-SK"/>
        </w:rPr>
        <w:t xml:space="preserve"> </w:t>
      </w:r>
      <w:r w:rsidRPr="003F1C60">
        <w:rPr>
          <w:lang w:eastAsia="sk-SK"/>
        </w:rPr>
        <w:t>vlastnú pohybovú identitu u žiaka, pozná</w:t>
      </w:r>
      <w:r w:rsidRPr="001210EB">
        <w:rPr>
          <w:rFonts w:ascii="TimesNewRoman" w:eastAsia="TimesNewRoman" w:cs="TimesNewRoman"/>
          <w:lang w:eastAsia="sk-SK"/>
        </w:rPr>
        <w:t xml:space="preserve"> </w:t>
      </w:r>
      <w:r w:rsidRPr="003F1C60">
        <w:rPr>
          <w:lang w:eastAsia="sk-SK"/>
        </w:rPr>
        <w:t>základné prostriedky rozvíjania pohybových schopností a osvojenie pohybových zru</w:t>
      </w:r>
      <w:r w:rsidRPr="001210EB">
        <w:rPr>
          <w:rFonts w:ascii="TimesNewRoman" w:eastAsia="TimesNewRoman" w:cs="TimesNewRoman"/>
          <w:lang w:eastAsia="sk-SK"/>
        </w:rPr>
        <w:t>č</w:t>
      </w:r>
      <w:r w:rsidRPr="003F1C60">
        <w:rPr>
          <w:lang w:eastAsia="sk-SK"/>
        </w:rPr>
        <w:t>ností,</w:t>
      </w:r>
      <w:r w:rsidRPr="001210EB">
        <w:rPr>
          <w:b/>
          <w:lang w:eastAsia="sk-SK"/>
        </w:rPr>
        <w:t xml:space="preserve"> </w:t>
      </w:r>
    </w:p>
    <w:p w:rsidR="00AE0CF4" w:rsidRPr="001210EB" w:rsidRDefault="00AE0CF4" w:rsidP="00285579">
      <w:pPr>
        <w:numPr>
          <w:ilvl w:val="0"/>
          <w:numId w:val="3"/>
        </w:numPr>
        <w:suppressAutoHyphens w:val="0"/>
        <w:autoSpaceDE w:val="0"/>
        <w:autoSpaceDN w:val="0"/>
        <w:adjustRightInd w:val="0"/>
        <w:spacing w:line="276" w:lineRule="auto"/>
        <w:rPr>
          <w:b/>
          <w:lang w:eastAsia="sk-SK"/>
        </w:rPr>
      </w:pPr>
      <w:r w:rsidRPr="003F1C60">
        <w:rPr>
          <w:lang w:eastAsia="sk-SK"/>
        </w:rPr>
        <w:t>vies</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žiaka k pozitívnemu vz</w:t>
      </w:r>
      <w:r w:rsidRPr="001210EB">
        <w:rPr>
          <w:rFonts w:ascii="TimesNewRoman" w:eastAsia="TimesNewRoman" w:cs="TimesNewRoman"/>
          <w:lang w:eastAsia="sk-SK"/>
        </w:rPr>
        <w:t>ť</w:t>
      </w:r>
      <w:r w:rsidRPr="003F1C60">
        <w:rPr>
          <w:lang w:eastAsia="sk-SK"/>
        </w:rPr>
        <w:t>ahu k sebe a iným, objektívne zhodnoti</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svoje prednosti a nedostatky, rozvíja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kompetenciu sebaovládania, efektívne pracova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v kolektíve, nevytvára</w:t>
      </w:r>
      <w:r w:rsidRPr="001210EB">
        <w:rPr>
          <w:rFonts w:ascii="TimesNewRoman" w:eastAsia="TimesNewRoman" w:cs="TimesNewRoman"/>
          <w:lang w:eastAsia="sk-SK"/>
        </w:rPr>
        <w:t>ť</w:t>
      </w:r>
      <w:r w:rsidRPr="003F1C60">
        <w:rPr>
          <w:lang w:eastAsia="sk-SK"/>
        </w:rPr>
        <w:t xml:space="preserve"> bariéry medzi vekom, sociálnou skupinou, zdravotným stavom a úrov</w:t>
      </w:r>
      <w:r w:rsidRPr="001210EB">
        <w:rPr>
          <w:rFonts w:ascii="TimesNewRoman" w:eastAsia="TimesNewRoman" w:cs="TimesNewRoman"/>
          <w:lang w:eastAsia="sk-SK"/>
        </w:rPr>
        <w:t>ň</w:t>
      </w:r>
      <w:r w:rsidRPr="003F1C60">
        <w:rPr>
          <w:lang w:eastAsia="sk-SK"/>
        </w:rPr>
        <w:t>ou výkonnosti žiakov,</w:t>
      </w:r>
      <w:r w:rsidRPr="001210EB">
        <w:rPr>
          <w:b/>
          <w:lang w:eastAsia="sk-SK"/>
        </w:rPr>
        <w:t xml:space="preserve"> </w:t>
      </w:r>
      <w:r w:rsidRPr="003F1C60">
        <w:rPr>
          <w:lang w:eastAsia="sk-SK"/>
        </w:rPr>
        <w:t>zapája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 xml:space="preserve">žiakov do školskej záujmovej a mimoškolskej telovýchovnej, športovej </w:t>
      </w:r>
      <w:r w:rsidRPr="001210EB">
        <w:rPr>
          <w:rFonts w:ascii="TimesNewRoman" w:eastAsia="TimesNewRoman" w:cs="TimesNewRoman"/>
          <w:lang w:eastAsia="sk-SK"/>
        </w:rPr>
        <w:t>č</w:t>
      </w:r>
      <w:r w:rsidRPr="003F1C60">
        <w:rPr>
          <w:lang w:eastAsia="sk-SK"/>
        </w:rPr>
        <w:t>innosti,</w:t>
      </w:r>
      <w:r w:rsidRPr="001210EB">
        <w:rPr>
          <w:b/>
          <w:lang w:eastAsia="sk-SK"/>
        </w:rPr>
        <w:t xml:space="preserve"> </w:t>
      </w:r>
      <w:r w:rsidRPr="003F1C60">
        <w:rPr>
          <w:lang w:eastAsia="sk-SK"/>
        </w:rPr>
        <w:t>dodržiava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 xml:space="preserve">princípy fair – </w:t>
      </w:r>
      <w:proofErr w:type="spellStart"/>
      <w:r w:rsidRPr="003F1C60">
        <w:rPr>
          <w:lang w:eastAsia="sk-SK"/>
        </w:rPr>
        <w:t>play</w:t>
      </w:r>
      <w:proofErr w:type="spellEnd"/>
      <w:r w:rsidRPr="003F1C60">
        <w:rPr>
          <w:lang w:eastAsia="sk-SK"/>
        </w:rPr>
        <w:t>, vedie</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zví</w:t>
      </w:r>
      <w:r w:rsidRPr="001210EB">
        <w:rPr>
          <w:rFonts w:ascii="TimesNewRoman" w:eastAsia="TimesNewRoman" w:cs="TimesNewRoman"/>
          <w:lang w:eastAsia="sk-SK"/>
        </w:rPr>
        <w:t>ť</w:t>
      </w:r>
      <w:r w:rsidRPr="003F1C60">
        <w:rPr>
          <w:lang w:eastAsia="sk-SK"/>
        </w:rPr>
        <w:t>azi</w:t>
      </w:r>
      <w:r w:rsidRPr="001210EB">
        <w:rPr>
          <w:rFonts w:ascii="TimesNewRoman" w:eastAsia="TimesNewRoman" w:cs="TimesNewRoman"/>
          <w:lang w:eastAsia="sk-SK"/>
        </w:rPr>
        <w:t>ť</w:t>
      </w:r>
      <w:r w:rsidRPr="003F1C60">
        <w:rPr>
          <w:lang w:eastAsia="sk-SK"/>
        </w:rPr>
        <w:t>, ale i prija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prehru v športovom zápolení, uzna</w:t>
      </w:r>
      <w:r w:rsidRPr="001210EB">
        <w:rPr>
          <w:rFonts w:ascii="TimesNewRoman" w:eastAsia="TimesNewRoman" w:cs="TimesNewRoman"/>
          <w:lang w:eastAsia="sk-SK"/>
        </w:rPr>
        <w:t>ť</w:t>
      </w:r>
      <w:r w:rsidRPr="001210EB">
        <w:rPr>
          <w:rFonts w:ascii="TimesNewRoman" w:eastAsia="TimesNewRoman" w:cs="TimesNewRoman"/>
          <w:lang w:eastAsia="sk-SK"/>
        </w:rPr>
        <w:t xml:space="preserve"> </w:t>
      </w:r>
      <w:r w:rsidRPr="003F1C60">
        <w:rPr>
          <w:lang w:eastAsia="sk-SK"/>
        </w:rPr>
        <w:t>kvality súpera.</w:t>
      </w:r>
    </w:p>
    <w:p w:rsidR="00AE0CF4" w:rsidRPr="003F1C60" w:rsidRDefault="00AE0CF4" w:rsidP="0072795A">
      <w:pPr>
        <w:autoSpaceDE w:val="0"/>
        <w:autoSpaceDN w:val="0"/>
        <w:adjustRightInd w:val="0"/>
        <w:spacing w:line="276" w:lineRule="auto"/>
        <w:rPr>
          <w:lang w:eastAsia="sk-SK"/>
        </w:rPr>
      </w:pPr>
    </w:p>
    <w:p w:rsidR="00AE0CF4" w:rsidRPr="001210EB" w:rsidRDefault="00AE0CF4" w:rsidP="0072795A">
      <w:pPr>
        <w:suppressAutoHyphens w:val="0"/>
        <w:autoSpaceDE w:val="0"/>
        <w:autoSpaceDN w:val="0"/>
        <w:adjustRightInd w:val="0"/>
        <w:spacing w:line="276" w:lineRule="auto"/>
        <w:rPr>
          <w:color w:val="000000"/>
          <w:lang w:eastAsia="en-US"/>
        </w:rPr>
      </w:pPr>
      <w:r>
        <w:rPr>
          <w:color w:val="000000"/>
          <w:lang w:eastAsia="en-US"/>
        </w:rPr>
        <w:t>Žiak b</w:t>
      </w:r>
      <w:r w:rsidRPr="001210EB">
        <w:rPr>
          <w:color w:val="000000"/>
          <w:lang w:eastAsia="en-US"/>
        </w:rPr>
        <w:t xml:space="preserve">ude hodnotený priebežne, bude používané </w:t>
      </w:r>
      <w:proofErr w:type="spellStart"/>
      <w:r w:rsidRPr="001210EB">
        <w:rPr>
          <w:color w:val="000000"/>
          <w:lang w:eastAsia="en-US"/>
        </w:rPr>
        <w:t>sumatívne</w:t>
      </w:r>
      <w:proofErr w:type="spellEnd"/>
      <w:r w:rsidRPr="001210EB">
        <w:rPr>
          <w:color w:val="000000"/>
          <w:lang w:eastAsia="en-US"/>
        </w:rPr>
        <w:t xml:space="preserve"> aj </w:t>
      </w:r>
      <w:proofErr w:type="spellStart"/>
      <w:r w:rsidRPr="001210EB">
        <w:rPr>
          <w:color w:val="000000"/>
          <w:lang w:eastAsia="en-US"/>
        </w:rPr>
        <w:t>formatívne</w:t>
      </w:r>
      <w:proofErr w:type="spellEnd"/>
      <w:r w:rsidRPr="001210EB">
        <w:rPr>
          <w:color w:val="000000"/>
          <w:lang w:eastAsia="en-US"/>
        </w:rPr>
        <w:t xml:space="preserve"> hodnotenie žiaka. </w:t>
      </w:r>
    </w:p>
    <w:p w:rsidR="00AE0CF4" w:rsidRPr="001210EB" w:rsidRDefault="00AE0CF4" w:rsidP="0072795A">
      <w:pPr>
        <w:suppressAutoHyphens w:val="0"/>
        <w:autoSpaceDE w:val="0"/>
        <w:autoSpaceDN w:val="0"/>
        <w:adjustRightInd w:val="0"/>
        <w:spacing w:line="276" w:lineRule="auto"/>
        <w:rPr>
          <w:color w:val="000000"/>
          <w:lang w:eastAsia="en-US"/>
        </w:rPr>
      </w:pPr>
      <w:r w:rsidRPr="001210EB">
        <w:rPr>
          <w:color w:val="000000"/>
          <w:lang w:eastAsia="en-US"/>
        </w:rPr>
        <w:t xml:space="preserve">- slovné hodnotenie </w:t>
      </w:r>
    </w:p>
    <w:p w:rsidR="00AE0CF4" w:rsidRPr="001210EB" w:rsidRDefault="00AE0CF4" w:rsidP="0072795A">
      <w:pPr>
        <w:suppressAutoHyphens w:val="0"/>
        <w:autoSpaceDE w:val="0"/>
        <w:autoSpaceDN w:val="0"/>
        <w:adjustRightInd w:val="0"/>
        <w:spacing w:line="276" w:lineRule="auto"/>
        <w:rPr>
          <w:color w:val="000000"/>
          <w:lang w:eastAsia="en-US"/>
        </w:rPr>
      </w:pPr>
      <w:r w:rsidRPr="001210EB">
        <w:rPr>
          <w:color w:val="000000"/>
          <w:lang w:eastAsia="en-US"/>
        </w:rPr>
        <w:t xml:space="preserve">- hodnotenie symbolmi </w:t>
      </w:r>
    </w:p>
    <w:p w:rsidR="00AE0CF4" w:rsidRPr="001210EB" w:rsidRDefault="00AE0CF4" w:rsidP="0072795A">
      <w:pPr>
        <w:suppressAutoHyphens w:val="0"/>
        <w:autoSpaceDE w:val="0"/>
        <w:autoSpaceDN w:val="0"/>
        <w:adjustRightInd w:val="0"/>
        <w:spacing w:line="276" w:lineRule="auto"/>
        <w:rPr>
          <w:color w:val="000000"/>
          <w:lang w:eastAsia="en-US"/>
        </w:rPr>
      </w:pPr>
      <w:r w:rsidRPr="001210EB">
        <w:rPr>
          <w:color w:val="000000"/>
          <w:lang w:eastAsia="en-US"/>
        </w:rPr>
        <w:t xml:space="preserve">- praktické hodnotenie </w:t>
      </w:r>
    </w:p>
    <w:p w:rsidR="00AE0CF4" w:rsidRPr="001210EB" w:rsidRDefault="00AE0CF4" w:rsidP="0072795A">
      <w:pPr>
        <w:spacing w:line="276" w:lineRule="auto"/>
        <w:ind w:right="540"/>
        <w:jc w:val="both"/>
      </w:pPr>
      <w:r w:rsidRPr="001210EB">
        <w:rPr>
          <w:color w:val="000000"/>
          <w:lang w:eastAsia="en-US"/>
        </w:rPr>
        <w:t>- hodnotenie výkonnostného rastu formou tabuľky</w:t>
      </w:r>
    </w:p>
    <w:sectPr w:rsidR="00AE0CF4" w:rsidRPr="001210EB" w:rsidSect="00116407">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89C" w:rsidRDefault="0079189C">
      <w:r>
        <w:separator/>
      </w:r>
    </w:p>
  </w:endnote>
  <w:endnote w:type="continuationSeparator" w:id="0">
    <w:p w:rsidR="0079189C" w:rsidRDefault="00791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9C" w:rsidRDefault="0079189C" w:rsidP="00E4263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79189C" w:rsidRDefault="0079189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9C" w:rsidRDefault="0079189C" w:rsidP="00506F1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C03DF9">
      <w:rPr>
        <w:rStyle w:val="slostrany"/>
        <w:noProof/>
      </w:rPr>
      <w:t>2</w:t>
    </w:r>
    <w:r>
      <w:rPr>
        <w:rStyle w:val="slostrany"/>
      </w:rPr>
      <w:fldChar w:fldCharType="end"/>
    </w:r>
  </w:p>
  <w:p w:rsidR="0079189C" w:rsidRDefault="0079189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9C" w:rsidRDefault="0079189C" w:rsidP="00E42637">
    <w:pPr>
      <w:pStyle w:val="Pta"/>
      <w:jc w:val="center"/>
    </w:pPr>
    <w:r>
      <w:t>21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9C" w:rsidRDefault="0079189C" w:rsidP="00506F1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C03DF9">
      <w:rPr>
        <w:rStyle w:val="slostrany"/>
        <w:noProof/>
      </w:rPr>
      <w:t>33</w:t>
    </w:r>
    <w:r>
      <w:rPr>
        <w:rStyle w:val="slostrany"/>
      </w:rPr>
      <w:fldChar w:fldCharType="end"/>
    </w:r>
  </w:p>
  <w:p w:rsidR="0079189C" w:rsidRDefault="0079189C">
    <w:pPr>
      <w:pStyle w:val="Pta"/>
      <w:ind w:right="360"/>
      <w:jc w:val="center"/>
    </w:pPr>
    <w:r>
      <w:rPr>
        <w:noProof/>
        <w:lang w:eastAsia="sk-SK"/>
      </w:rPr>
      <mc:AlternateContent>
        <mc:Choice Requires="wps">
          <w:drawing>
            <wp:anchor distT="0" distB="0" distL="0" distR="0" simplePos="0" relativeHeight="251660288" behindDoc="0" locked="0" layoutInCell="1" allowOverlap="1" wp14:anchorId="328228F8" wp14:editId="466A766E">
              <wp:simplePos x="0" y="0"/>
              <wp:positionH relativeFrom="page">
                <wp:posOffset>6531610</wp:posOffset>
              </wp:positionH>
              <wp:positionV relativeFrom="paragraph">
                <wp:posOffset>635</wp:posOffset>
              </wp:positionV>
              <wp:extent cx="127000" cy="146050"/>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89C" w:rsidRPr="00E42637" w:rsidRDefault="0079189C" w:rsidP="00E4263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4.3pt;margin-top:.05pt;width:10pt;height:11.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m9iQIAABs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" stroked="f">
              <v:fill opacity="0"/>
              <v:textbox inset="0,0,0,0">
                <w:txbxContent>
                  <w:p w:rsidR="0079189C" w:rsidRPr="00E42637" w:rsidRDefault="0079189C" w:rsidP="00E42637"/>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89C" w:rsidRDefault="0079189C">
      <w:r>
        <w:separator/>
      </w:r>
    </w:p>
  </w:footnote>
  <w:footnote w:type="continuationSeparator" w:id="0">
    <w:p w:rsidR="0079189C" w:rsidRDefault="00791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350"/>
    <w:multiLevelType w:val="hybridMultilevel"/>
    <w:tmpl w:val="000022EE"/>
    <w:lvl w:ilvl="0" w:tplc="00004B40">
      <w:start w:val="1"/>
      <w:numFmt w:val="upperLetter"/>
      <w:lvlText w:val="%1)"/>
      <w:lvlJc w:val="left"/>
      <w:pPr>
        <w:tabs>
          <w:tab w:val="num" w:pos="720"/>
        </w:tabs>
        <w:ind w:left="720" w:hanging="360"/>
      </w:pPr>
      <w:rPr>
        <w:rFonts w:cs="Times New Roman"/>
      </w:rPr>
    </w:lvl>
    <w:lvl w:ilvl="1" w:tplc="0000587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64B2222"/>
    <w:multiLevelType w:val="hybridMultilevel"/>
    <w:tmpl w:val="4BFEC3CA"/>
    <w:lvl w:ilvl="0" w:tplc="041B000B">
      <w:start w:val="1"/>
      <w:numFmt w:val="bullet"/>
      <w:lvlText w:val=""/>
      <w:lvlJc w:val="left"/>
      <w:pPr>
        <w:ind w:left="720" w:hanging="360"/>
      </w:pPr>
      <w:rPr>
        <w:rFonts w:ascii="Wingdings" w:hAnsi="Wingdings"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2">
    <w:nsid w:val="06B2790B"/>
    <w:multiLevelType w:val="hybridMultilevel"/>
    <w:tmpl w:val="B02E6020"/>
    <w:lvl w:ilvl="0" w:tplc="041B000B">
      <w:start w:val="1"/>
      <w:numFmt w:val="bullet"/>
      <w:lvlText w:val=""/>
      <w:lvlJc w:val="left"/>
      <w:pPr>
        <w:ind w:left="720" w:hanging="360"/>
      </w:pPr>
      <w:rPr>
        <w:rFonts w:ascii="Wingdings" w:hAnsi="Wingdings" w:hint="default"/>
      </w:rPr>
    </w:lvl>
    <w:lvl w:ilvl="1" w:tplc="379E099A">
      <w:numFmt w:val="bullet"/>
      <w:lvlText w:val="•"/>
      <w:lvlJc w:val="left"/>
      <w:pPr>
        <w:ind w:left="1440" w:hanging="360"/>
      </w:pPr>
      <w:rPr>
        <w:rFonts w:ascii="Times New Roman" w:eastAsia="Times New Roman" w:hAnsi="Times New Roman" w:hint="default"/>
        <w:b w:val="0"/>
        <w:u w:val="none"/>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3E60002"/>
    <w:multiLevelType w:val="hybridMultilevel"/>
    <w:tmpl w:val="FAD66E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6A56FA2"/>
    <w:multiLevelType w:val="hybridMultilevel"/>
    <w:tmpl w:val="C4BE51F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B694192"/>
    <w:multiLevelType w:val="hybridMultilevel"/>
    <w:tmpl w:val="80C8E1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0894FCE"/>
    <w:multiLevelType w:val="multilevel"/>
    <w:tmpl w:val="20894FCE"/>
    <w:lvl w:ilvl="0">
      <w:start w:val="2"/>
      <w:numFmt w:val="bullet"/>
      <w:lvlText w:val="-"/>
      <w:lvlJc w:val="left"/>
      <w:pPr>
        <w:ind w:left="720" w:hanging="360"/>
      </w:pPr>
      <w:rPr>
        <w:rFonts w:ascii="Times New Roman" w:eastAsia="Times New Roman" w:hAnsi="Times New Roman" w:hint="default"/>
        <w:b w:val="0"/>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7">
    <w:nsid w:val="29B11A9F"/>
    <w:multiLevelType w:val="multilevel"/>
    <w:tmpl w:val="29B11A9F"/>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nsid w:val="2CD10B2C"/>
    <w:multiLevelType w:val="hybridMultilevel"/>
    <w:tmpl w:val="8668B1A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E87272B"/>
    <w:multiLevelType w:val="hybridMultilevel"/>
    <w:tmpl w:val="CF10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289731E"/>
    <w:multiLevelType w:val="hybridMultilevel"/>
    <w:tmpl w:val="4F9EBE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60D5ECB"/>
    <w:multiLevelType w:val="hybridMultilevel"/>
    <w:tmpl w:val="B8E815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C890BB0"/>
    <w:multiLevelType w:val="hybridMultilevel"/>
    <w:tmpl w:val="2EC479D6"/>
    <w:lvl w:ilvl="0" w:tplc="041B000B">
      <w:start w:val="1"/>
      <w:numFmt w:val="bullet"/>
      <w:lvlText w:val=""/>
      <w:lvlJc w:val="left"/>
      <w:pPr>
        <w:tabs>
          <w:tab w:val="num" w:pos="2271"/>
        </w:tabs>
        <w:ind w:left="2271" w:hanging="855"/>
      </w:pPr>
      <w:rPr>
        <w:rFonts w:ascii="Wingdings" w:hAnsi="Wingdings" w:hint="default"/>
      </w:rPr>
    </w:lvl>
    <w:lvl w:ilvl="1" w:tplc="041B0003" w:tentative="1">
      <w:start w:val="1"/>
      <w:numFmt w:val="bullet"/>
      <w:lvlText w:val="o"/>
      <w:lvlJc w:val="left"/>
      <w:pPr>
        <w:tabs>
          <w:tab w:val="num" w:pos="2148"/>
        </w:tabs>
        <w:ind w:left="2148" w:hanging="360"/>
      </w:pPr>
      <w:rPr>
        <w:rFonts w:ascii="Courier New" w:hAnsi="Courier New" w:hint="default"/>
      </w:rPr>
    </w:lvl>
    <w:lvl w:ilvl="2" w:tplc="041B0005" w:tentative="1">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13">
    <w:nsid w:val="40F95D36"/>
    <w:multiLevelType w:val="multilevel"/>
    <w:tmpl w:val="41F83B5A"/>
    <w:lvl w:ilvl="0">
      <w:start w:val="1"/>
      <w:numFmt w:val="decimal"/>
      <w:pStyle w:val="lnok"/>
      <w:lvlText w:val="Čl. %1"/>
      <w:lvlJc w:val="left"/>
      <w:pPr>
        <w:tabs>
          <w:tab w:val="num" w:pos="6660"/>
        </w:tabs>
        <w:ind w:left="5827" w:firstLine="113"/>
      </w:pPr>
      <w:rPr>
        <w:rFonts w:cs="Times New Roman" w:hint="default"/>
        <w:b w:val="0"/>
      </w:rPr>
    </w:lvl>
    <w:lvl w:ilvl="1">
      <w:start w:val="1"/>
      <w:numFmt w:val="decimal"/>
      <w:pStyle w:val="odsek"/>
      <w:lvlText w:val="(%2)"/>
      <w:lvlJc w:val="left"/>
      <w:pPr>
        <w:tabs>
          <w:tab w:val="num" w:pos="363"/>
        </w:tabs>
      </w:pPr>
      <w:rPr>
        <w:rFonts w:cs="Times New Roman" w:hint="default"/>
        <w:color w:val="auto"/>
      </w:rPr>
    </w:lvl>
    <w:lvl w:ilvl="2">
      <w:start w:val="1"/>
      <w:numFmt w:val="lowerLetter"/>
      <w:lvlText w:val="%3)"/>
      <w:lvlJc w:val="left"/>
      <w:pPr>
        <w:tabs>
          <w:tab w:val="num" w:pos="360"/>
        </w:tabs>
        <w:ind w:left="360" w:hanging="360"/>
      </w:pPr>
      <w:rPr>
        <w:rFonts w:cs="Times New Roman" w:hint="default"/>
        <w:b w:val="0"/>
        <w:color w:val="auto"/>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
    <w:nsid w:val="4B9A1533"/>
    <w:multiLevelType w:val="hybridMultilevel"/>
    <w:tmpl w:val="D0F276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nsid w:val="50B270B6"/>
    <w:multiLevelType w:val="hybridMultilevel"/>
    <w:tmpl w:val="726E88C4"/>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55766525"/>
    <w:multiLevelType w:val="hybridMultilevel"/>
    <w:tmpl w:val="137A70A4"/>
    <w:lvl w:ilvl="0" w:tplc="82E2A6C2">
      <w:start w:val="1"/>
      <w:numFmt w:val="upperRoman"/>
      <w:lvlText w:val="%1."/>
      <w:lvlJc w:val="left"/>
      <w:pPr>
        <w:ind w:left="1430" w:hanging="720"/>
      </w:pPr>
      <w:rPr>
        <w:rFonts w:cs="Times New Roman" w:hint="default"/>
        <w:b/>
      </w:rPr>
    </w:lvl>
    <w:lvl w:ilvl="1" w:tplc="041B0019">
      <w:start w:val="1"/>
      <w:numFmt w:val="lowerLetter"/>
      <w:lvlText w:val="%2."/>
      <w:lvlJc w:val="left"/>
      <w:pPr>
        <w:ind w:left="1790" w:hanging="360"/>
      </w:pPr>
      <w:rPr>
        <w:rFonts w:cs="Times New Roman"/>
      </w:rPr>
    </w:lvl>
    <w:lvl w:ilvl="2" w:tplc="041B001B" w:tentative="1">
      <w:start w:val="1"/>
      <w:numFmt w:val="lowerRoman"/>
      <w:lvlText w:val="%3."/>
      <w:lvlJc w:val="right"/>
      <w:pPr>
        <w:ind w:left="2510" w:hanging="180"/>
      </w:pPr>
      <w:rPr>
        <w:rFonts w:cs="Times New Roman"/>
      </w:rPr>
    </w:lvl>
    <w:lvl w:ilvl="3" w:tplc="041B000F" w:tentative="1">
      <w:start w:val="1"/>
      <w:numFmt w:val="decimal"/>
      <w:lvlText w:val="%4."/>
      <w:lvlJc w:val="left"/>
      <w:pPr>
        <w:ind w:left="3230" w:hanging="360"/>
      </w:pPr>
      <w:rPr>
        <w:rFonts w:cs="Times New Roman"/>
      </w:rPr>
    </w:lvl>
    <w:lvl w:ilvl="4" w:tplc="041B0019" w:tentative="1">
      <w:start w:val="1"/>
      <w:numFmt w:val="lowerLetter"/>
      <w:lvlText w:val="%5."/>
      <w:lvlJc w:val="left"/>
      <w:pPr>
        <w:ind w:left="3950" w:hanging="360"/>
      </w:pPr>
      <w:rPr>
        <w:rFonts w:cs="Times New Roman"/>
      </w:rPr>
    </w:lvl>
    <w:lvl w:ilvl="5" w:tplc="041B001B" w:tentative="1">
      <w:start w:val="1"/>
      <w:numFmt w:val="lowerRoman"/>
      <w:lvlText w:val="%6."/>
      <w:lvlJc w:val="right"/>
      <w:pPr>
        <w:ind w:left="4670" w:hanging="180"/>
      </w:pPr>
      <w:rPr>
        <w:rFonts w:cs="Times New Roman"/>
      </w:rPr>
    </w:lvl>
    <w:lvl w:ilvl="6" w:tplc="041B000F" w:tentative="1">
      <w:start w:val="1"/>
      <w:numFmt w:val="decimal"/>
      <w:lvlText w:val="%7."/>
      <w:lvlJc w:val="left"/>
      <w:pPr>
        <w:ind w:left="5390" w:hanging="360"/>
      </w:pPr>
      <w:rPr>
        <w:rFonts w:cs="Times New Roman"/>
      </w:rPr>
    </w:lvl>
    <w:lvl w:ilvl="7" w:tplc="041B0019" w:tentative="1">
      <w:start w:val="1"/>
      <w:numFmt w:val="lowerLetter"/>
      <w:lvlText w:val="%8."/>
      <w:lvlJc w:val="left"/>
      <w:pPr>
        <w:ind w:left="6110" w:hanging="360"/>
      </w:pPr>
      <w:rPr>
        <w:rFonts w:cs="Times New Roman"/>
      </w:rPr>
    </w:lvl>
    <w:lvl w:ilvl="8" w:tplc="041B001B" w:tentative="1">
      <w:start w:val="1"/>
      <w:numFmt w:val="lowerRoman"/>
      <w:lvlText w:val="%9."/>
      <w:lvlJc w:val="right"/>
      <w:pPr>
        <w:ind w:left="6830" w:hanging="180"/>
      </w:pPr>
      <w:rPr>
        <w:rFonts w:cs="Times New Roman"/>
      </w:rPr>
    </w:lvl>
  </w:abstractNum>
  <w:abstractNum w:abstractNumId="17">
    <w:nsid w:val="57343D09"/>
    <w:multiLevelType w:val="hybridMultilevel"/>
    <w:tmpl w:val="64161836"/>
    <w:lvl w:ilvl="0" w:tplc="4D924390">
      <w:start w:val="1"/>
      <w:numFmt w:val="decimal"/>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8">
    <w:nsid w:val="5B157EBB"/>
    <w:multiLevelType w:val="hybridMultilevel"/>
    <w:tmpl w:val="60200EB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FC31616"/>
    <w:multiLevelType w:val="hybridMultilevel"/>
    <w:tmpl w:val="DDC6A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E90346"/>
    <w:multiLevelType w:val="hybridMultilevel"/>
    <w:tmpl w:val="855EEA5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4FD00EC"/>
    <w:multiLevelType w:val="hybridMultilevel"/>
    <w:tmpl w:val="22D6EA86"/>
    <w:lvl w:ilvl="0" w:tplc="041B0001">
      <w:start w:val="1"/>
      <w:numFmt w:val="bullet"/>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22">
    <w:nsid w:val="6BE87312"/>
    <w:multiLevelType w:val="multilevel"/>
    <w:tmpl w:val="041B0025"/>
    <w:styleLink w:val="tl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nsid w:val="750E7C51"/>
    <w:multiLevelType w:val="hybridMultilevel"/>
    <w:tmpl w:val="20D03B9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79EE6FD5"/>
    <w:multiLevelType w:val="hybridMultilevel"/>
    <w:tmpl w:val="3B7A49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9"/>
  </w:num>
  <w:num w:numId="4">
    <w:abstractNumId w:val="12"/>
  </w:num>
  <w:num w:numId="5">
    <w:abstractNumId w:val="17"/>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num>
  <w:num w:numId="9">
    <w:abstractNumId w:val="3"/>
  </w:num>
  <w:num w:numId="10">
    <w:abstractNumId w:val="7"/>
  </w:num>
  <w:num w:numId="11">
    <w:abstractNumId w:val="6"/>
  </w:num>
  <w:num w:numId="12">
    <w:abstractNumId w:val="5"/>
  </w:num>
  <w:num w:numId="13">
    <w:abstractNumId w:val="23"/>
  </w:num>
  <w:num w:numId="14">
    <w:abstractNumId w:val="20"/>
  </w:num>
  <w:num w:numId="15">
    <w:abstractNumId w:val="15"/>
  </w:num>
  <w:num w:numId="16">
    <w:abstractNumId w:val="4"/>
  </w:num>
  <w:num w:numId="17">
    <w:abstractNumId w:val="18"/>
  </w:num>
  <w:num w:numId="18">
    <w:abstractNumId w:val="2"/>
  </w:num>
  <w:num w:numId="19">
    <w:abstractNumId w:val="8"/>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4"/>
  </w:num>
  <w:num w:numId="23">
    <w:abstractNumId w:val="1"/>
  </w:num>
  <w:num w:numId="24">
    <w:abstractNumId w:val="14"/>
  </w:num>
  <w:num w:numId="25">
    <w:abstractNumId w:val="9"/>
  </w:num>
  <w:num w:numId="26">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C63"/>
    <w:rsid w:val="00001C6D"/>
    <w:rsid w:val="0000308F"/>
    <w:rsid w:val="00010A53"/>
    <w:rsid w:val="000178CF"/>
    <w:rsid w:val="00020634"/>
    <w:rsid w:val="000249D4"/>
    <w:rsid w:val="00024B64"/>
    <w:rsid w:val="00040CB4"/>
    <w:rsid w:val="0004452B"/>
    <w:rsid w:val="00050E9D"/>
    <w:rsid w:val="0005577E"/>
    <w:rsid w:val="000603F1"/>
    <w:rsid w:val="000670E4"/>
    <w:rsid w:val="00072851"/>
    <w:rsid w:val="00073494"/>
    <w:rsid w:val="000778D9"/>
    <w:rsid w:val="00082FD3"/>
    <w:rsid w:val="00083ACF"/>
    <w:rsid w:val="00085B9F"/>
    <w:rsid w:val="00091697"/>
    <w:rsid w:val="000945C0"/>
    <w:rsid w:val="000A03A4"/>
    <w:rsid w:val="000B36E5"/>
    <w:rsid w:val="000B67D0"/>
    <w:rsid w:val="000C12C5"/>
    <w:rsid w:val="000C258F"/>
    <w:rsid w:val="000C4597"/>
    <w:rsid w:val="000D014C"/>
    <w:rsid w:val="000D36D7"/>
    <w:rsid w:val="000D439D"/>
    <w:rsid w:val="000D70B2"/>
    <w:rsid w:val="000E0984"/>
    <w:rsid w:val="000E0CFE"/>
    <w:rsid w:val="000E6268"/>
    <w:rsid w:val="000F2A6F"/>
    <w:rsid w:val="0011131E"/>
    <w:rsid w:val="00116407"/>
    <w:rsid w:val="00116D32"/>
    <w:rsid w:val="001210EB"/>
    <w:rsid w:val="001231D9"/>
    <w:rsid w:val="0013260D"/>
    <w:rsid w:val="00137A5D"/>
    <w:rsid w:val="001411C1"/>
    <w:rsid w:val="00144206"/>
    <w:rsid w:val="00147C8F"/>
    <w:rsid w:val="00150246"/>
    <w:rsid w:val="001515A5"/>
    <w:rsid w:val="0015616C"/>
    <w:rsid w:val="001707E5"/>
    <w:rsid w:val="001725B0"/>
    <w:rsid w:val="00173484"/>
    <w:rsid w:val="001749DF"/>
    <w:rsid w:val="0017664E"/>
    <w:rsid w:val="001903DB"/>
    <w:rsid w:val="00193630"/>
    <w:rsid w:val="001958F3"/>
    <w:rsid w:val="001A18D0"/>
    <w:rsid w:val="001A6350"/>
    <w:rsid w:val="001A775D"/>
    <w:rsid w:val="001C6AD5"/>
    <w:rsid w:val="001E5E33"/>
    <w:rsid w:val="002039B5"/>
    <w:rsid w:val="00207E95"/>
    <w:rsid w:val="002115D7"/>
    <w:rsid w:val="00221871"/>
    <w:rsid w:val="00223423"/>
    <w:rsid w:val="0023539E"/>
    <w:rsid w:val="00235E38"/>
    <w:rsid w:val="00241833"/>
    <w:rsid w:val="0024719A"/>
    <w:rsid w:val="00256ADD"/>
    <w:rsid w:val="00260627"/>
    <w:rsid w:val="00274244"/>
    <w:rsid w:val="00274D5E"/>
    <w:rsid w:val="00276269"/>
    <w:rsid w:val="00277276"/>
    <w:rsid w:val="00280ABF"/>
    <w:rsid w:val="0028216A"/>
    <w:rsid w:val="002846E2"/>
    <w:rsid w:val="00285579"/>
    <w:rsid w:val="00285FE3"/>
    <w:rsid w:val="00295A92"/>
    <w:rsid w:val="002A18BD"/>
    <w:rsid w:val="002A25B6"/>
    <w:rsid w:val="002B39BE"/>
    <w:rsid w:val="002D1572"/>
    <w:rsid w:val="002E7982"/>
    <w:rsid w:val="002F14A7"/>
    <w:rsid w:val="002F1940"/>
    <w:rsid w:val="00307EC4"/>
    <w:rsid w:val="003127DA"/>
    <w:rsid w:val="003212EE"/>
    <w:rsid w:val="003520C5"/>
    <w:rsid w:val="00356E50"/>
    <w:rsid w:val="00373230"/>
    <w:rsid w:val="00376CE7"/>
    <w:rsid w:val="00377421"/>
    <w:rsid w:val="00390BA9"/>
    <w:rsid w:val="00391270"/>
    <w:rsid w:val="003916B9"/>
    <w:rsid w:val="003A2FAF"/>
    <w:rsid w:val="003A7AA9"/>
    <w:rsid w:val="003B18F9"/>
    <w:rsid w:val="003B2397"/>
    <w:rsid w:val="003B4E3A"/>
    <w:rsid w:val="003B4FF7"/>
    <w:rsid w:val="003B7634"/>
    <w:rsid w:val="003D3987"/>
    <w:rsid w:val="003D48C1"/>
    <w:rsid w:val="003D5C11"/>
    <w:rsid w:val="003E2F6D"/>
    <w:rsid w:val="003E4C52"/>
    <w:rsid w:val="003F1C60"/>
    <w:rsid w:val="003F4750"/>
    <w:rsid w:val="003F6D35"/>
    <w:rsid w:val="00410480"/>
    <w:rsid w:val="00414060"/>
    <w:rsid w:val="004158C5"/>
    <w:rsid w:val="00415A8A"/>
    <w:rsid w:val="00422778"/>
    <w:rsid w:val="0042294E"/>
    <w:rsid w:val="0042492B"/>
    <w:rsid w:val="00440D0E"/>
    <w:rsid w:val="0045036B"/>
    <w:rsid w:val="00453618"/>
    <w:rsid w:val="00453EDD"/>
    <w:rsid w:val="00470933"/>
    <w:rsid w:val="0047104B"/>
    <w:rsid w:val="0047347C"/>
    <w:rsid w:val="0047458C"/>
    <w:rsid w:val="004815BE"/>
    <w:rsid w:val="00484BC2"/>
    <w:rsid w:val="004916AB"/>
    <w:rsid w:val="004A3649"/>
    <w:rsid w:val="004B061F"/>
    <w:rsid w:val="004C001C"/>
    <w:rsid w:val="004C0505"/>
    <w:rsid w:val="004C6951"/>
    <w:rsid w:val="004D0A70"/>
    <w:rsid w:val="004D778B"/>
    <w:rsid w:val="004F2E31"/>
    <w:rsid w:val="004F4D61"/>
    <w:rsid w:val="004F76D6"/>
    <w:rsid w:val="00501737"/>
    <w:rsid w:val="00504073"/>
    <w:rsid w:val="005053B2"/>
    <w:rsid w:val="00506F1B"/>
    <w:rsid w:val="00507762"/>
    <w:rsid w:val="00517F35"/>
    <w:rsid w:val="00524519"/>
    <w:rsid w:val="00531C63"/>
    <w:rsid w:val="005359F3"/>
    <w:rsid w:val="00544B09"/>
    <w:rsid w:val="00547FAA"/>
    <w:rsid w:val="00554A0D"/>
    <w:rsid w:val="00570171"/>
    <w:rsid w:val="00575C28"/>
    <w:rsid w:val="00583CF8"/>
    <w:rsid w:val="00591299"/>
    <w:rsid w:val="00597A89"/>
    <w:rsid w:val="005A0CD0"/>
    <w:rsid w:val="005A43A3"/>
    <w:rsid w:val="005A5D4E"/>
    <w:rsid w:val="005B45C5"/>
    <w:rsid w:val="005B6D77"/>
    <w:rsid w:val="005B7134"/>
    <w:rsid w:val="005C1155"/>
    <w:rsid w:val="005C1533"/>
    <w:rsid w:val="005C469F"/>
    <w:rsid w:val="005C62A4"/>
    <w:rsid w:val="005D1D82"/>
    <w:rsid w:val="005D495B"/>
    <w:rsid w:val="005E145E"/>
    <w:rsid w:val="005E4662"/>
    <w:rsid w:val="005F6C0C"/>
    <w:rsid w:val="00603CE8"/>
    <w:rsid w:val="00606CFC"/>
    <w:rsid w:val="00616ABE"/>
    <w:rsid w:val="00621E4D"/>
    <w:rsid w:val="00627599"/>
    <w:rsid w:val="00647B8A"/>
    <w:rsid w:val="00650AAA"/>
    <w:rsid w:val="00650C0F"/>
    <w:rsid w:val="0065172A"/>
    <w:rsid w:val="00665E6E"/>
    <w:rsid w:val="006718F1"/>
    <w:rsid w:val="0068249B"/>
    <w:rsid w:val="006834EE"/>
    <w:rsid w:val="006927F4"/>
    <w:rsid w:val="006933D4"/>
    <w:rsid w:val="00695DD7"/>
    <w:rsid w:val="006E5BEF"/>
    <w:rsid w:val="006F0A65"/>
    <w:rsid w:val="006F5FB5"/>
    <w:rsid w:val="00706844"/>
    <w:rsid w:val="00710541"/>
    <w:rsid w:val="00711743"/>
    <w:rsid w:val="00715842"/>
    <w:rsid w:val="0071633F"/>
    <w:rsid w:val="00720BA1"/>
    <w:rsid w:val="0072264F"/>
    <w:rsid w:val="007249F4"/>
    <w:rsid w:val="00726BD7"/>
    <w:rsid w:val="0072795A"/>
    <w:rsid w:val="00740C6F"/>
    <w:rsid w:val="007615BC"/>
    <w:rsid w:val="00762611"/>
    <w:rsid w:val="007711AE"/>
    <w:rsid w:val="00782BA8"/>
    <w:rsid w:val="007901E9"/>
    <w:rsid w:val="0079189C"/>
    <w:rsid w:val="007968D1"/>
    <w:rsid w:val="007A02B0"/>
    <w:rsid w:val="007A240D"/>
    <w:rsid w:val="007A57D5"/>
    <w:rsid w:val="007C1685"/>
    <w:rsid w:val="007C536C"/>
    <w:rsid w:val="007D2AEC"/>
    <w:rsid w:val="007D799B"/>
    <w:rsid w:val="007E4568"/>
    <w:rsid w:val="007E7320"/>
    <w:rsid w:val="007F254B"/>
    <w:rsid w:val="007F3701"/>
    <w:rsid w:val="008043CF"/>
    <w:rsid w:val="008072EF"/>
    <w:rsid w:val="00812042"/>
    <w:rsid w:val="00815E6D"/>
    <w:rsid w:val="00835F2F"/>
    <w:rsid w:val="00840D90"/>
    <w:rsid w:val="00842AA2"/>
    <w:rsid w:val="00842EBE"/>
    <w:rsid w:val="00845E25"/>
    <w:rsid w:val="00846459"/>
    <w:rsid w:val="0085155B"/>
    <w:rsid w:val="00853C7D"/>
    <w:rsid w:val="00860C4C"/>
    <w:rsid w:val="00863A5A"/>
    <w:rsid w:val="008649D6"/>
    <w:rsid w:val="008653AB"/>
    <w:rsid w:val="008671B1"/>
    <w:rsid w:val="00876BBF"/>
    <w:rsid w:val="00897A26"/>
    <w:rsid w:val="008A1509"/>
    <w:rsid w:val="008A54EA"/>
    <w:rsid w:val="008B6443"/>
    <w:rsid w:val="008B732E"/>
    <w:rsid w:val="008C2344"/>
    <w:rsid w:val="008D4FA2"/>
    <w:rsid w:val="008E3D31"/>
    <w:rsid w:val="008E48DE"/>
    <w:rsid w:val="008F4932"/>
    <w:rsid w:val="00910D28"/>
    <w:rsid w:val="0091316D"/>
    <w:rsid w:val="00914B08"/>
    <w:rsid w:val="009269CE"/>
    <w:rsid w:val="00932C01"/>
    <w:rsid w:val="00933BB5"/>
    <w:rsid w:val="009420D3"/>
    <w:rsid w:val="009432EF"/>
    <w:rsid w:val="00943B4D"/>
    <w:rsid w:val="009465B7"/>
    <w:rsid w:val="0095421D"/>
    <w:rsid w:val="00957939"/>
    <w:rsid w:val="00960239"/>
    <w:rsid w:val="00975030"/>
    <w:rsid w:val="009810C2"/>
    <w:rsid w:val="00981441"/>
    <w:rsid w:val="00992EE6"/>
    <w:rsid w:val="009957D9"/>
    <w:rsid w:val="009A23D7"/>
    <w:rsid w:val="009A378B"/>
    <w:rsid w:val="009C3088"/>
    <w:rsid w:val="009C577D"/>
    <w:rsid w:val="009C5786"/>
    <w:rsid w:val="009D2556"/>
    <w:rsid w:val="009D5A92"/>
    <w:rsid w:val="009D63A8"/>
    <w:rsid w:val="009E303D"/>
    <w:rsid w:val="009F16BF"/>
    <w:rsid w:val="009F4E92"/>
    <w:rsid w:val="009F6DDA"/>
    <w:rsid w:val="00A00E64"/>
    <w:rsid w:val="00A02E9E"/>
    <w:rsid w:val="00A2758F"/>
    <w:rsid w:val="00A32B96"/>
    <w:rsid w:val="00A50DA1"/>
    <w:rsid w:val="00A5395C"/>
    <w:rsid w:val="00A71009"/>
    <w:rsid w:val="00A76E5B"/>
    <w:rsid w:val="00A91DEF"/>
    <w:rsid w:val="00AA2301"/>
    <w:rsid w:val="00AA2DE7"/>
    <w:rsid w:val="00AA3DA4"/>
    <w:rsid w:val="00AA6D21"/>
    <w:rsid w:val="00AB7CD0"/>
    <w:rsid w:val="00AD7566"/>
    <w:rsid w:val="00AE0CF4"/>
    <w:rsid w:val="00B1501C"/>
    <w:rsid w:val="00B15B98"/>
    <w:rsid w:val="00B17FB8"/>
    <w:rsid w:val="00B264B1"/>
    <w:rsid w:val="00B41AE6"/>
    <w:rsid w:val="00B46AD0"/>
    <w:rsid w:val="00B613A2"/>
    <w:rsid w:val="00B65642"/>
    <w:rsid w:val="00B6685F"/>
    <w:rsid w:val="00B70F51"/>
    <w:rsid w:val="00BA4C11"/>
    <w:rsid w:val="00BA6856"/>
    <w:rsid w:val="00BB545B"/>
    <w:rsid w:val="00BD7B7C"/>
    <w:rsid w:val="00BE0263"/>
    <w:rsid w:val="00BF0D2F"/>
    <w:rsid w:val="00BF2C44"/>
    <w:rsid w:val="00BF7135"/>
    <w:rsid w:val="00C0131E"/>
    <w:rsid w:val="00C03DF9"/>
    <w:rsid w:val="00C06DEC"/>
    <w:rsid w:val="00C13FE5"/>
    <w:rsid w:val="00C17E29"/>
    <w:rsid w:val="00C35455"/>
    <w:rsid w:val="00C40301"/>
    <w:rsid w:val="00C406CE"/>
    <w:rsid w:val="00C41EFC"/>
    <w:rsid w:val="00C643CA"/>
    <w:rsid w:val="00C661E9"/>
    <w:rsid w:val="00C7511B"/>
    <w:rsid w:val="00C770C5"/>
    <w:rsid w:val="00C77683"/>
    <w:rsid w:val="00C77EBC"/>
    <w:rsid w:val="00C8140F"/>
    <w:rsid w:val="00C8483A"/>
    <w:rsid w:val="00C85980"/>
    <w:rsid w:val="00C86584"/>
    <w:rsid w:val="00CB2E36"/>
    <w:rsid w:val="00CB3C0B"/>
    <w:rsid w:val="00CB4356"/>
    <w:rsid w:val="00CB49D7"/>
    <w:rsid w:val="00CC28FE"/>
    <w:rsid w:val="00CD3DB5"/>
    <w:rsid w:val="00CF197A"/>
    <w:rsid w:val="00CF5D12"/>
    <w:rsid w:val="00D00F1E"/>
    <w:rsid w:val="00D0568C"/>
    <w:rsid w:val="00D11719"/>
    <w:rsid w:val="00D11FE3"/>
    <w:rsid w:val="00D12F0A"/>
    <w:rsid w:val="00D26DE2"/>
    <w:rsid w:val="00D31FFC"/>
    <w:rsid w:val="00D35AAB"/>
    <w:rsid w:val="00D516B2"/>
    <w:rsid w:val="00D6368F"/>
    <w:rsid w:val="00D673AB"/>
    <w:rsid w:val="00D67C7B"/>
    <w:rsid w:val="00D73D7F"/>
    <w:rsid w:val="00D805ED"/>
    <w:rsid w:val="00D87563"/>
    <w:rsid w:val="00D919AD"/>
    <w:rsid w:val="00DA2E72"/>
    <w:rsid w:val="00DC4941"/>
    <w:rsid w:val="00DC6E25"/>
    <w:rsid w:val="00DD128C"/>
    <w:rsid w:val="00DE132C"/>
    <w:rsid w:val="00DE5F60"/>
    <w:rsid w:val="00DF1D0C"/>
    <w:rsid w:val="00E02B09"/>
    <w:rsid w:val="00E11E50"/>
    <w:rsid w:val="00E13F32"/>
    <w:rsid w:val="00E24C30"/>
    <w:rsid w:val="00E276F6"/>
    <w:rsid w:val="00E42637"/>
    <w:rsid w:val="00E47FE9"/>
    <w:rsid w:val="00E57BE4"/>
    <w:rsid w:val="00E9602D"/>
    <w:rsid w:val="00E963A8"/>
    <w:rsid w:val="00EA5799"/>
    <w:rsid w:val="00EA754D"/>
    <w:rsid w:val="00EC0F9A"/>
    <w:rsid w:val="00ED248E"/>
    <w:rsid w:val="00ED3684"/>
    <w:rsid w:val="00EE3C70"/>
    <w:rsid w:val="00EE488F"/>
    <w:rsid w:val="00EE67D9"/>
    <w:rsid w:val="00EF6331"/>
    <w:rsid w:val="00F020C3"/>
    <w:rsid w:val="00F0362A"/>
    <w:rsid w:val="00F15193"/>
    <w:rsid w:val="00F24CD7"/>
    <w:rsid w:val="00F30B2F"/>
    <w:rsid w:val="00F37E69"/>
    <w:rsid w:val="00F4128B"/>
    <w:rsid w:val="00F43AC9"/>
    <w:rsid w:val="00F44734"/>
    <w:rsid w:val="00F44B5A"/>
    <w:rsid w:val="00F5303D"/>
    <w:rsid w:val="00F5387A"/>
    <w:rsid w:val="00F64E64"/>
    <w:rsid w:val="00F660E4"/>
    <w:rsid w:val="00F66CBE"/>
    <w:rsid w:val="00F70802"/>
    <w:rsid w:val="00F73C94"/>
    <w:rsid w:val="00F76B68"/>
    <w:rsid w:val="00F77CA1"/>
    <w:rsid w:val="00F937CE"/>
    <w:rsid w:val="00F94BDF"/>
    <w:rsid w:val="00FA6426"/>
    <w:rsid w:val="00FB6719"/>
    <w:rsid w:val="00FB7283"/>
    <w:rsid w:val="00FC04C2"/>
    <w:rsid w:val="00FC1661"/>
    <w:rsid w:val="00FC1CE2"/>
    <w:rsid w:val="00FC47CF"/>
    <w:rsid w:val="00FD1654"/>
    <w:rsid w:val="00FE6D9B"/>
    <w:rsid w:val="00FF5C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y">
    <w:name w:val="Normal"/>
    <w:qFormat/>
    <w:rsid w:val="001231D9"/>
    <w:pPr>
      <w:suppressAutoHyphens/>
    </w:pPr>
    <w:rPr>
      <w:rFonts w:ascii="Times New Roman" w:eastAsia="Times New Roman" w:hAnsi="Times New Roman"/>
      <w:sz w:val="24"/>
      <w:szCs w:val="24"/>
      <w:lang w:eastAsia="ar-SA"/>
    </w:rPr>
  </w:style>
  <w:style w:type="paragraph" w:styleId="Nadpis1">
    <w:name w:val="heading 1"/>
    <w:basedOn w:val="Normlny"/>
    <w:next w:val="Normlny"/>
    <w:link w:val="Nadpis1Char"/>
    <w:uiPriority w:val="99"/>
    <w:qFormat/>
    <w:rsid w:val="000A03A4"/>
    <w:pPr>
      <w:keepNext/>
      <w:keepLines/>
      <w:spacing w:before="240"/>
      <w:ind w:firstLine="709"/>
      <w:outlineLvl w:val="0"/>
    </w:pPr>
    <w:rPr>
      <w:rFonts w:eastAsia="Calibri"/>
      <w:b/>
      <w:sz w:val="28"/>
      <w:szCs w:val="32"/>
      <w:lang w:eastAsia="en-US"/>
    </w:rPr>
  </w:style>
  <w:style w:type="paragraph" w:styleId="Nadpis2">
    <w:name w:val="heading 2"/>
    <w:basedOn w:val="Normlny"/>
    <w:next w:val="Normlny"/>
    <w:link w:val="Nadpis2Char"/>
    <w:uiPriority w:val="99"/>
    <w:qFormat/>
    <w:rsid w:val="000A03A4"/>
    <w:pPr>
      <w:keepNext/>
      <w:keepLines/>
      <w:spacing w:before="40"/>
      <w:ind w:firstLine="709"/>
      <w:outlineLvl w:val="1"/>
    </w:pPr>
    <w:rPr>
      <w:szCs w:val="26"/>
      <w:u w:val="single"/>
    </w:rPr>
  </w:style>
  <w:style w:type="paragraph" w:styleId="Nadpis4">
    <w:name w:val="heading 4"/>
    <w:basedOn w:val="Normlny"/>
    <w:next w:val="Normlny"/>
    <w:link w:val="Nadpis4Char"/>
    <w:uiPriority w:val="99"/>
    <w:qFormat/>
    <w:rsid w:val="00C770C5"/>
    <w:pPr>
      <w:keepNext/>
      <w:keepLines/>
      <w:spacing w:before="40"/>
      <w:outlineLvl w:val="3"/>
    </w:pPr>
    <w:rPr>
      <w:rFonts w:ascii="Calibri Light" w:hAnsi="Calibri Light"/>
      <w:i/>
      <w:iCs/>
      <w:color w:val="2E74B5"/>
    </w:rPr>
  </w:style>
  <w:style w:type="paragraph" w:styleId="Nadpis7">
    <w:name w:val="heading 7"/>
    <w:basedOn w:val="Normlny"/>
    <w:next w:val="Normlny"/>
    <w:link w:val="Nadpis7Char"/>
    <w:uiPriority w:val="99"/>
    <w:qFormat/>
    <w:rsid w:val="00410480"/>
    <w:pPr>
      <w:keepNext/>
      <w:keepLines/>
      <w:spacing w:before="200"/>
      <w:outlineLvl w:val="6"/>
    </w:pPr>
    <w:rPr>
      <w:rFonts w:ascii="Calibri Light" w:hAnsi="Calibri Light"/>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0A03A4"/>
    <w:rPr>
      <w:rFonts w:ascii="Times New Roman" w:hAnsi="Times New Roman" w:cs="Times New Roman"/>
      <w:b/>
      <w:sz w:val="32"/>
      <w:szCs w:val="32"/>
    </w:rPr>
  </w:style>
  <w:style w:type="character" w:customStyle="1" w:styleId="Nadpis2Char">
    <w:name w:val="Nadpis 2 Char"/>
    <w:basedOn w:val="Predvolenpsmoodseku"/>
    <w:link w:val="Nadpis2"/>
    <w:uiPriority w:val="99"/>
    <w:locked/>
    <w:rsid w:val="000A03A4"/>
    <w:rPr>
      <w:rFonts w:ascii="Times New Roman" w:hAnsi="Times New Roman" w:cs="Times New Roman"/>
      <w:sz w:val="26"/>
      <w:szCs w:val="26"/>
      <w:u w:val="single"/>
      <w:lang w:eastAsia="ar-SA" w:bidi="ar-SA"/>
    </w:rPr>
  </w:style>
  <w:style w:type="character" w:customStyle="1" w:styleId="Nadpis4Char">
    <w:name w:val="Nadpis 4 Char"/>
    <w:basedOn w:val="Predvolenpsmoodseku"/>
    <w:link w:val="Nadpis4"/>
    <w:uiPriority w:val="99"/>
    <w:semiHidden/>
    <w:locked/>
    <w:rsid w:val="00C770C5"/>
    <w:rPr>
      <w:rFonts w:ascii="Calibri Light" w:hAnsi="Calibri Light" w:cs="Times New Roman"/>
      <w:i/>
      <w:iCs/>
      <w:color w:val="2E74B5"/>
      <w:sz w:val="24"/>
      <w:szCs w:val="24"/>
      <w:lang w:eastAsia="ar-SA" w:bidi="ar-SA"/>
    </w:rPr>
  </w:style>
  <w:style w:type="character" w:customStyle="1" w:styleId="Nadpis7Char">
    <w:name w:val="Nadpis 7 Char"/>
    <w:basedOn w:val="Predvolenpsmoodseku"/>
    <w:link w:val="Nadpis7"/>
    <w:uiPriority w:val="99"/>
    <w:semiHidden/>
    <w:locked/>
    <w:rsid w:val="00410480"/>
    <w:rPr>
      <w:rFonts w:ascii="Calibri Light" w:hAnsi="Calibri Light" w:cs="Times New Roman"/>
      <w:i/>
      <w:iCs/>
      <w:color w:val="404040"/>
      <w:sz w:val="24"/>
      <w:szCs w:val="24"/>
      <w:lang w:eastAsia="ar-SA" w:bidi="ar-SA"/>
    </w:rPr>
  </w:style>
  <w:style w:type="character" w:styleId="slostrany">
    <w:name w:val="page number"/>
    <w:basedOn w:val="Predvolenpsmoodseku"/>
    <w:uiPriority w:val="99"/>
    <w:semiHidden/>
    <w:rsid w:val="001231D9"/>
    <w:rPr>
      <w:rFonts w:cs="Times New Roman"/>
    </w:rPr>
  </w:style>
  <w:style w:type="character" w:styleId="Hypertextovprepojenie">
    <w:name w:val="Hyperlink"/>
    <w:basedOn w:val="Predvolenpsmoodseku"/>
    <w:uiPriority w:val="99"/>
    <w:rsid w:val="001231D9"/>
    <w:rPr>
      <w:rFonts w:cs="Times New Roman"/>
      <w:color w:val="0000FF"/>
      <w:u w:val="single"/>
    </w:rPr>
  </w:style>
  <w:style w:type="paragraph" w:styleId="Pta">
    <w:name w:val="footer"/>
    <w:basedOn w:val="Normlny"/>
    <w:link w:val="PtaChar"/>
    <w:uiPriority w:val="99"/>
    <w:rsid w:val="001231D9"/>
    <w:pPr>
      <w:tabs>
        <w:tab w:val="center" w:pos="4536"/>
        <w:tab w:val="right" w:pos="9072"/>
      </w:tabs>
      <w:autoSpaceDE w:val="0"/>
    </w:pPr>
    <w:rPr>
      <w:sz w:val="20"/>
      <w:szCs w:val="20"/>
    </w:rPr>
  </w:style>
  <w:style w:type="character" w:customStyle="1" w:styleId="PtaChar">
    <w:name w:val="Päta Char"/>
    <w:basedOn w:val="Predvolenpsmoodseku"/>
    <w:link w:val="Pta"/>
    <w:uiPriority w:val="99"/>
    <w:locked/>
    <w:rsid w:val="001231D9"/>
    <w:rPr>
      <w:rFonts w:ascii="Times New Roman" w:hAnsi="Times New Roman" w:cs="Times New Roman"/>
      <w:sz w:val="20"/>
      <w:szCs w:val="20"/>
      <w:lang w:eastAsia="ar-SA" w:bidi="ar-SA"/>
    </w:rPr>
  </w:style>
  <w:style w:type="paragraph" w:styleId="Hlavika">
    <w:name w:val="header"/>
    <w:basedOn w:val="Normlny"/>
    <w:link w:val="HlavikaChar"/>
    <w:uiPriority w:val="99"/>
    <w:rsid w:val="00C770C5"/>
    <w:pPr>
      <w:tabs>
        <w:tab w:val="center" w:pos="4536"/>
        <w:tab w:val="right" w:pos="9072"/>
      </w:tabs>
    </w:pPr>
  </w:style>
  <w:style w:type="character" w:customStyle="1" w:styleId="HlavikaChar">
    <w:name w:val="Hlavička Char"/>
    <w:basedOn w:val="Predvolenpsmoodseku"/>
    <w:link w:val="Hlavika"/>
    <w:uiPriority w:val="99"/>
    <w:locked/>
    <w:rsid w:val="00C770C5"/>
    <w:rPr>
      <w:rFonts w:ascii="Times New Roman" w:hAnsi="Times New Roman" w:cs="Times New Roman"/>
      <w:sz w:val="24"/>
      <w:szCs w:val="24"/>
      <w:lang w:eastAsia="ar-SA" w:bidi="ar-SA"/>
    </w:rPr>
  </w:style>
  <w:style w:type="character" w:customStyle="1" w:styleId="apple-converted-space">
    <w:name w:val="apple-converted-space"/>
    <w:basedOn w:val="Predvolenpsmoodseku"/>
    <w:uiPriority w:val="99"/>
    <w:rsid w:val="00C770C5"/>
    <w:rPr>
      <w:rFonts w:cs="Times New Roman"/>
    </w:rPr>
  </w:style>
  <w:style w:type="paragraph" w:styleId="Podtitul">
    <w:name w:val="Subtitle"/>
    <w:basedOn w:val="Normlny"/>
    <w:next w:val="Normlny"/>
    <w:link w:val="PodtitulChar"/>
    <w:uiPriority w:val="99"/>
    <w:qFormat/>
    <w:rsid w:val="00846459"/>
    <w:pPr>
      <w:numPr>
        <w:ilvl w:val="1"/>
      </w:numPr>
      <w:spacing w:after="160"/>
    </w:pPr>
    <w:rPr>
      <w:b/>
      <w:spacing w:val="15"/>
      <w:sz w:val="28"/>
      <w:szCs w:val="22"/>
    </w:rPr>
  </w:style>
  <w:style w:type="character" w:customStyle="1" w:styleId="PodtitulChar">
    <w:name w:val="Podtitul Char"/>
    <w:basedOn w:val="Predvolenpsmoodseku"/>
    <w:link w:val="Podtitul"/>
    <w:uiPriority w:val="99"/>
    <w:locked/>
    <w:rsid w:val="00846459"/>
    <w:rPr>
      <w:rFonts w:ascii="Times New Roman" w:hAnsi="Times New Roman" w:cs="Times New Roman"/>
      <w:b/>
      <w:spacing w:val="15"/>
      <w:sz w:val="28"/>
      <w:lang w:eastAsia="ar-SA" w:bidi="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99"/>
    <w:qFormat/>
    <w:rsid w:val="00570171"/>
    <w:pPr>
      <w:ind w:left="720"/>
      <w:contextualSpacing/>
    </w:pPr>
  </w:style>
  <w:style w:type="paragraph" w:customStyle="1" w:styleId="Default">
    <w:name w:val="Default"/>
    <w:uiPriority w:val="99"/>
    <w:rsid w:val="000B67D0"/>
    <w:pPr>
      <w:autoSpaceDE w:val="0"/>
      <w:autoSpaceDN w:val="0"/>
      <w:adjustRightInd w:val="0"/>
    </w:pPr>
    <w:rPr>
      <w:rFonts w:ascii="Times New Roman" w:hAnsi="Times New Roman"/>
      <w:color w:val="000000"/>
      <w:sz w:val="24"/>
      <w:szCs w:val="24"/>
      <w:lang w:eastAsia="en-US"/>
    </w:rPr>
  </w:style>
  <w:style w:type="paragraph" w:styleId="Obyajntext">
    <w:name w:val="Plain Text"/>
    <w:basedOn w:val="Normlny"/>
    <w:link w:val="ObyajntextChar"/>
    <w:uiPriority w:val="99"/>
    <w:rsid w:val="00C8140F"/>
    <w:pPr>
      <w:suppressAutoHyphens w:val="0"/>
    </w:pPr>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locked/>
    <w:rsid w:val="00C8140F"/>
    <w:rPr>
      <w:rFonts w:ascii="Consolas" w:hAnsi="Consolas" w:cs="Times New Roman"/>
      <w:sz w:val="21"/>
      <w:szCs w:val="21"/>
    </w:rPr>
  </w:style>
  <w:style w:type="paragraph" w:styleId="Textbubliny">
    <w:name w:val="Balloon Text"/>
    <w:basedOn w:val="Normlny"/>
    <w:link w:val="TextbublinyChar"/>
    <w:uiPriority w:val="99"/>
    <w:semiHidden/>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A23D7"/>
    <w:rPr>
      <w:rFonts w:ascii="Tahoma" w:hAnsi="Tahoma" w:cs="Tahoma"/>
      <w:sz w:val="16"/>
      <w:szCs w:val="16"/>
      <w:lang w:eastAsia="ar-SA" w:bidi="ar-SA"/>
    </w:rPr>
  </w:style>
  <w:style w:type="paragraph" w:styleId="Zarkazkladnhotextu">
    <w:name w:val="Body Text Indent"/>
    <w:basedOn w:val="Normlny"/>
    <w:link w:val="ZarkazkladnhotextuChar"/>
    <w:uiPriority w:val="99"/>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uiPriority w:val="99"/>
    <w:locked/>
    <w:rsid w:val="00D6368F"/>
    <w:rPr>
      <w:rFonts w:ascii="Times New Roman" w:hAnsi="Times New Roman" w:cs="Times New Roman"/>
      <w:color w:val="FF0000"/>
      <w:sz w:val="24"/>
      <w:szCs w:val="24"/>
      <w:lang w:eastAsia="cs-CZ"/>
    </w:rPr>
  </w:style>
  <w:style w:type="table" w:styleId="Mriekatabuky">
    <w:name w:val="Table Grid"/>
    <w:basedOn w:val="Normlnatabuka"/>
    <w:uiPriority w:val="99"/>
    <w:rsid w:val="003A7A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99"/>
    <w:qFormat/>
    <w:rsid w:val="00AA3DA4"/>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NzovChar">
    <w:name w:val="Názov Char"/>
    <w:basedOn w:val="Predvolenpsmoodseku"/>
    <w:link w:val="Nzov"/>
    <w:uiPriority w:val="99"/>
    <w:locked/>
    <w:rsid w:val="00AA3DA4"/>
    <w:rPr>
      <w:rFonts w:ascii="Calibri Light" w:hAnsi="Calibri Light" w:cs="Times New Roman"/>
      <w:color w:val="323E4F"/>
      <w:spacing w:val="5"/>
      <w:kern w:val="28"/>
      <w:sz w:val="52"/>
      <w:szCs w:val="52"/>
      <w:lang w:eastAsia="ar-SA" w:bidi="ar-SA"/>
    </w:rPr>
  </w:style>
  <w:style w:type="paragraph" w:customStyle="1" w:styleId="odsek">
    <w:name w:val="odsek"/>
    <w:basedOn w:val="Normlny"/>
    <w:uiPriority w:val="99"/>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uiPriority w:val="99"/>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FC04C2"/>
    <w:rPr>
      <w:rFonts w:ascii="Times New Roman" w:hAnsi="Times New Roman" w:cs="Times New Roman"/>
      <w:sz w:val="24"/>
      <w:szCs w:val="24"/>
      <w:lang w:eastAsia="ar-SA" w:bidi="ar-SA"/>
    </w:rPr>
  </w:style>
  <w:style w:type="paragraph" w:customStyle="1" w:styleId="Odstavecseseznamem">
    <w:name w:val="Odstavec se seznamem"/>
    <w:basedOn w:val="Normlny"/>
    <w:uiPriority w:val="99"/>
    <w:rsid w:val="009A378B"/>
    <w:pPr>
      <w:suppressAutoHyphens w:val="0"/>
      <w:autoSpaceDE w:val="0"/>
      <w:autoSpaceDN w:val="0"/>
      <w:ind w:left="720"/>
      <w:contextualSpacing/>
    </w:pPr>
    <w:rPr>
      <w:sz w:val="20"/>
      <w:szCs w:val="20"/>
      <w:lang w:eastAsia="sk-SK"/>
    </w:rPr>
  </w:style>
  <w:style w:type="character" w:styleId="Siln">
    <w:name w:val="Strong"/>
    <w:basedOn w:val="Predvolenpsmoodseku"/>
    <w:uiPriority w:val="99"/>
    <w:qFormat/>
    <w:rsid w:val="003916B9"/>
    <w:rPr>
      <w:rFonts w:cs="Times New Roman"/>
      <w:b/>
    </w:rPr>
  </w:style>
  <w:style w:type="paragraph" w:styleId="Bezriadkovania">
    <w:name w:val="No Spacing"/>
    <w:uiPriority w:val="99"/>
    <w:qFormat/>
    <w:rsid w:val="0091316D"/>
    <w:rPr>
      <w:rFonts w:ascii="Times New Roman" w:eastAsia="Times New Roman" w:hAnsi="Times New Roman"/>
      <w:sz w:val="24"/>
      <w:szCs w:val="24"/>
    </w:rPr>
  </w:style>
  <w:style w:type="paragraph" w:customStyle="1" w:styleId="TableParagraph">
    <w:name w:val="Table Paragraph"/>
    <w:basedOn w:val="Normlny"/>
    <w:uiPriority w:val="99"/>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rsid w:val="000778D9"/>
    <w:pPr>
      <w:spacing w:after="120"/>
    </w:pPr>
  </w:style>
  <w:style w:type="character" w:customStyle="1" w:styleId="ZkladntextChar">
    <w:name w:val="Základný text Char"/>
    <w:basedOn w:val="Predvolenpsmoodseku"/>
    <w:link w:val="Zkladntext"/>
    <w:uiPriority w:val="99"/>
    <w:semiHidden/>
    <w:locked/>
    <w:rsid w:val="000778D9"/>
    <w:rPr>
      <w:rFonts w:ascii="Times New Roman" w:hAnsi="Times New Roman" w:cs="Times New Roman"/>
      <w:sz w:val="24"/>
      <w:szCs w:val="24"/>
      <w:lang w:eastAsia="ar-SA" w:bidi="ar-SA"/>
    </w:rPr>
  </w:style>
  <w:style w:type="character" w:customStyle="1" w:styleId="author">
    <w:name w:val="author"/>
    <w:basedOn w:val="Predvolenpsmoodseku"/>
    <w:uiPriority w:val="99"/>
    <w:rsid w:val="0017664E"/>
    <w:rPr>
      <w:rFonts w:cs="Times New Roman"/>
    </w:rPr>
  </w:style>
  <w:style w:type="character" w:customStyle="1" w:styleId="publisher">
    <w:name w:val="publisher"/>
    <w:basedOn w:val="Predvolenpsmoodseku"/>
    <w:uiPriority w:val="99"/>
    <w:rsid w:val="0017664E"/>
    <w:rPr>
      <w:rFonts w:cs="Times New Roman"/>
    </w:rPr>
  </w:style>
  <w:style w:type="character" w:styleId="Zvraznenie">
    <w:name w:val="Emphasis"/>
    <w:basedOn w:val="Predvolenpsmoodseku"/>
    <w:uiPriority w:val="99"/>
    <w:qFormat/>
    <w:rsid w:val="000670E4"/>
    <w:rPr>
      <w:rFonts w:cs="Times New Roman"/>
      <w:i/>
      <w:iCs/>
    </w:rPr>
  </w:style>
  <w:style w:type="paragraph" w:styleId="Hlavikaobsahu">
    <w:name w:val="TOC Heading"/>
    <w:basedOn w:val="Nadpis1"/>
    <w:next w:val="Normlny"/>
    <w:uiPriority w:val="39"/>
    <w:qFormat/>
    <w:rsid w:val="00173484"/>
    <w:pPr>
      <w:suppressAutoHyphens w:val="0"/>
      <w:spacing w:line="259" w:lineRule="auto"/>
      <w:ind w:firstLine="0"/>
      <w:outlineLvl w:val="9"/>
    </w:pPr>
    <w:rPr>
      <w:rFonts w:ascii="Calibri Light" w:eastAsia="Times New Roman" w:hAnsi="Calibri Light"/>
      <w:b w:val="0"/>
      <w:color w:val="2E74B5"/>
      <w:sz w:val="32"/>
      <w:lang w:eastAsia="sk-SK"/>
    </w:rPr>
  </w:style>
  <w:style w:type="paragraph" w:styleId="Obsah1">
    <w:name w:val="toc 1"/>
    <w:basedOn w:val="Normlny"/>
    <w:next w:val="Normlny"/>
    <w:autoRedefine/>
    <w:uiPriority w:val="39"/>
    <w:rsid w:val="00173484"/>
    <w:pPr>
      <w:spacing w:after="100"/>
    </w:pPr>
  </w:style>
  <w:style w:type="paragraph" w:styleId="Obsah2">
    <w:name w:val="toc 2"/>
    <w:basedOn w:val="Normlny"/>
    <w:next w:val="Normlny"/>
    <w:autoRedefine/>
    <w:uiPriority w:val="39"/>
    <w:rsid w:val="00173484"/>
    <w:pPr>
      <w:spacing w:after="100"/>
      <w:ind w:left="240"/>
    </w:pPr>
  </w:style>
  <w:style w:type="paragraph" w:customStyle="1" w:styleId="tl">
    <w:name w:val="Štýl"/>
    <w:uiPriority w:val="99"/>
    <w:rsid w:val="00414060"/>
    <w:pPr>
      <w:widowControl w:val="0"/>
      <w:suppressAutoHyphens/>
      <w:autoSpaceDE w:val="0"/>
    </w:pPr>
    <w:rPr>
      <w:rFonts w:ascii="Times New Roman" w:hAnsi="Times New Roman"/>
      <w:sz w:val="24"/>
      <w:szCs w:val="24"/>
      <w:lang w:eastAsia="ar-SA"/>
    </w:rPr>
  </w:style>
  <w:style w:type="paragraph" w:customStyle="1" w:styleId="Odstavecseseznamem1">
    <w:name w:val="Odstavec se seznamem1"/>
    <w:basedOn w:val="Normlny"/>
    <w:uiPriority w:val="99"/>
    <w:rsid w:val="00706844"/>
    <w:pPr>
      <w:suppressAutoHyphens w:val="0"/>
      <w:ind w:left="720"/>
      <w:contextualSpacing/>
    </w:pPr>
    <w:rPr>
      <w:b/>
      <w:bCs/>
      <w:sz w:val="28"/>
      <w:szCs w:val="28"/>
      <w:lang w:val="en-US" w:eastAsia="zh-CN"/>
    </w:rPr>
  </w:style>
  <w:style w:type="paragraph" w:styleId="Zkladntext2">
    <w:name w:val="Body Text 2"/>
    <w:basedOn w:val="Normlny"/>
    <w:link w:val="Zkladntext2Char"/>
    <w:uiPriority w:val="99"/>
    <w:semiHidden/>
    <w:rsid w:val="00223423"/>
    <w:pPr>
      <w:spacing w:after="120" w:line="480" w:lineRule="auto"/>
    </w:pPr>
  </w:style>
  <w:style w:type="character" w:customStyle="1" w:styleId="Zkladntext2Char">
    <w:name w:val="Základný text 2 Char"/>
    <w:basedOn w:val="Predvolenpsmoodseku"/>
    <w:link w:val="Zkladntext2"/>
    <w:uiPriority w:val="99"/>
    <w:semiHidden/>
    <w:locked/>
    <w:rsid w:val="00223423"/>
    <w:rPr>
      <w:rFonts w:ascii="Times New Roman" w:hAnsi="Times New Roman" w:cs="Times New Roman"/>
      <w:sz w:val="24"/>
      <w:szCs w:val="24"/>
      <w:lang w:eastAsia="ar-SA" w:bidi="ar-SA"/>
    </w:rPr>
  </w:style>
  <w:style w:type="character" w:customStyle="1" w:styleId="Nzovtabuky">
    <w:name w:val="Názov tabuľky_"/>
    <w:basedOn w:val="Predvolenpsmoodseku"/>
    <w:link w:val="Nzovtabuky0"/>
    <w:uiPriority w:val="99"/>
    <w:locked/>
    <w:rsid w:val="00223423"/>
    <w:rPr>
      <w:rFonts w:ascii="Times New Roman" w:hAnsi="Times New Roman" w:cs="Times New Roman"/>
      <w:sz w:val="21"/>
      <w:szCs w:val="21"/>
      <w:shd w:val="clear" w:color="auto" w:fill="FFFFFF"/>
    </w:rPr>
  </w:style>
  <w:style w:type="paragraph" w:customStyle="1" w:styleId="Nzovtabuky0">
    <w:name w:val="Názov tabuľky"/>
    <w:basedOn w:val="Normlny"/>
    <w:link w:val="Nzovtabuky"/>
    <w:uiPriority w:val="99"/>
    <w:rsid w:val="00223423"/>
    <w:pPr>
      <w:shd w:val="clear" w:color="auto" w:fill="FFFFFF"/>
      <w:suppressAutoHyphens w:val="0"/>
      <w:spacing w:line="240" w:lineRule="atLeast"/>
    </w:pPr>
    <w:rPr>
      <w:rFonts w:eastAsia="Calibri"/>
      <w:sz w:val="21"/>
      <w:szCs w:val="21"/>
      <w:lang w:eastAsia="en-US"/>
    </w:rPr>
  </w:style>
  <w:style w:type="numbering" w:customStyle="1" w:styleId="tl1">
    <w:name w:val="Štýl1"/>
    <w:rsid w:val="00F65AAA"/>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y">
    <w:name w:val="Normal"/>
    <w:qFormat/>
    <w:rsid w:val="001231D9"/>
    <w:pPr>
      <w:suppressAutoHyphens/>
    </w:pPr>
    <w:rPr>
      <w:rFonts w:ascii="Times New Roman" w:eastAsia="Times New Roman" w:hAnsi="Times New Roman"/>
      <w:sz w:val="24"/>
      <w:szCs w:val="24"/>
      <w:lang w:eastAsia="ar-SA"/>
    </w:rPr>
  </w:style>
  <w:style w:type="paragraph" w:styleId="Nadpis1">
    <w:name w:val="heading 1"/>
    <w:basedOn w:val="Normlny"/>
    <w:next w:val="Normlny"/>
    <w:link w:val="Nadpis1Char"/>
    <w:uiPriority w:val="99"/>
    <w:qFormat/>
    <w:rsid w:val="000A03A4"/>
    <w:pPr>
      <w:keepNext/>
      <w:keepLines/>
      <w:spacing w:before="240"/>
      <w:ind w:firstLine="709"/>
      <w:outlineLvl w:val="0"/>
    </w:pPr>
    <w:rPr>
      <w:rFonts w:eastAsia="Calibri"/>
      <w:b/>
      <w:sz w:val="28"/>
      <w:szCs w:val="32"/>
      <w:lang w:eastAsia="en-US"/>
    </w:rPr>
  </w:style>
  <w:style w:type="paragraph" w:styleId="Nadpis2">
    <w:name w:val="heading 2"/>
    <w:basedOn w:val="Normlny"/>
    <w:next w:val="Normlny"/>
    <w:link w:val="Nadpis2Char"/>
    <w:uiPriority w:val="99"/>
    <w:qFormat/>
    <w:rsid w:val="000A03A4"/>
    <w:pPr>
      <w:keepNext/>
      <w:keepLines/>
      <w:spacing w:before="40"/>
      <w:ind w:firstLine="709"/>
      <w:outlineLvl w:val="1"/>
    </w:pPr>
    <w:rPr>
      <w:szCs w:val="26"/>
      <w:u w:val="single"/>
    </w:rPr>
  </w:style>
  <w:style w:type="paragraph" w:styleId="Nadpis4">
    <w:name w:val="heading 4"/>
    <w:basedOn w:val="Normlny"/>
    <w:next w:val="Normlny"/>
    <w:link w:val="Nadpis4Char"/>
    <w:uiPriority w:val="99"/>
    <w:qFormat/>
    <w:rsid w:val="00C770C5"/>
    <w:pPr>
      <w:keepNext/>
      <w:keepLines/>
      <w:spacing w:before="40"/>
      <w:outlineLvl w:val="3"/>
    </w:pPr>
    <w:rPr>
      <w:rFonts w:ascii="Calibri Light" w:hAnsi="Calibri Light"/>
      <w:i/>
      <w:iCs/>
      <w:color w:val="2E74B5"/>
    </w:rPr>
  </w:style>
  <w:style w:type="paragraph" w:styleId="Nadpis7">
    <w:name w:val="heading 7"/>
    <w:basedOn w:val="Normlny"/>
    <w:next w:val="Normlny"/>
    <w:link w:val="Nadpis7Char"/>
    <w:uiPriority w:val="99"/>
    <w:qFormat/>
    <w:rsid w:val="00410480"/>
    <w:pPr>
      <w:keepNext/>
      <w:keepLines/>
      <w:spacing w:before="200"/>
      <w:outlineLvl w:val="6"/>
    </w:pPr>
    <w:rPr>
      <w:rFonts w:ascii="Calibri Light" w:hAnsi="Calibri Light"/>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0A03A4"/>
    <w:rPr>
      <w:rFonts w:ascii="Times New Roman" w:hAnsi="Times New Roman" w:cs="Times New Roman"/>
      <w:b/>
      <w:sz w:val="32"/>
      <w:szCs w:val="32"/>
    </w:rPr>
  </w:style>
  <w:style w:type="character" w:customStyle="1" w:styleId="Nadpis2Char">
    <w:name w:val="Nadpis 2 Char"/>
    <w:basedOn w:val="Predvolenpsmoodseku"/>
    <w:link w:val="Nadpis2"/>
    <w:uiPriority w:val="99"/>
    <w:locked/>
    <w:rsid w:val="000A03A4"/>
    <w:rPr>
      <w:rFonts w:ascii="Times New Roman" w:hAnsi="Times New Roman" w:cs="Times New Roman"/>
      <w:sz w:val="26"/>
      <w:szCs w:val="26"/>
      <w:u w:val="single"/>
      <w:lang w:eastAsia="ar-SA" w:bidi="ar-SA"/>
    </w:rPr>
  </w:style>
  <w:style w:type="character" w:customStyle="1" w:styleId="Nadpis4Char">
    <w:name w:val="Nadpis 4 Char"/>
    <w:basedOn w:val="Predvolenpsmoodseku"/>
    <w:link w:val="Nadpis4"/>
    <w:uiPriority w:val="99"/>
    <w:semiHidden/>
    <w:locked/>
    <w:rsid w:val="00C770C5"/>
    <w:rPr>
      <w:rFonts w:ascii="Calibri Light" w:hAnsi="Calibri Light" w:cs="Times New Roman"/>
      <w:i/>
      <w:iCs/>
      <w:color w:val="2E74B5"/>
      <w:sz w:val="24"/>
      <w:szCs w:val="24"/>
      <w:lang w:eastAsia="ar-SA" w:bidi="ar-SA"/>
    </w:rPr>
  </w:style>
  <w:style w:type="character" w:customStyle="1" w:styleId="Nadpis7Char">
    <w:name w:val="Nadpis 7 Char"/>
    <w:basedOn w:val="Predvolenpsmoodseku"/>
    <w:link w:val="Nadpis7"/>
    <w:uiPriority w:val="99"/>
    <w:semiHidden/>
    <w:locked/>
    <w:rsid w:val="00410480"/>
    <w:rPr>
      <w:rFonts w:ascii="Calibri Light" w:hAnsi="Calibri Light" w:cs="Times New Roman"/>
      <w:i/>
      <w:iCs/>
      <w:color w:val="404040"/>
      <w:sz w:val="24"/>
      <w:szCs w:val="24"/>
      <w:lang w:eastAsia="ar-SA" w:bidi="ar-SA"/>
    </w:rPr>
  </w:style>
  <w:style w:type="character" w:styleId="slostrany">
    <w:name w:val="page number"/>
    <w:basedOn w:val="Predvolenpsmoodseku"/>
    <w:uiPriority w:val="99"/>
    <w:semiHidden/>
    <w:rsid w:val="001231D9"/>
    <w:rPr>
      <w:rFonts w:cs="Times New Roman"/>
    </w:rPr>
  </w:style>
  <w:style w:type="character" w:styleId="Hypertextovprepojenie">
    <w:name w:val="Hyperlink"/>
    <w:basedOn w:val="Predvolenpsmoodseku"/>
    <w:uiPriority w:val="99"/>
    <w:rsid w:val="001231D9"/>
    <w:rPr>
      <w:rFonts w:cs="Times New Roman"/>
      <w:color w:val="0000FF"/>
      <w:u w:val="single"/>
    </w:rPr>
  </w:style>
  <w:style w:type="paragraph" w:styleId="Pta">
    <w:name w:val="footer"/>
    <w:basedOn w:val="Normlny"/>
    <w:link w:val="PtaChar"/>
    <w:uiPriority w:val="99"/>
    <w:rsid w:val="001231D9"/>
    <w:pPr>
      <w:tabs>
        <w:tab w:val="center" w:pos="4536"/>
        <w:tab w:val="right" w:pos="9072"/>
      </w:tabs>
      <w:autoSpaceDE w:val="0"/>
    </w:pPr>
    <w:rPr>
      <w:sz w:val="20"/>
      <w:szCs w:val="20"/>
    </w:rPr>
  </w:style>
  <w:style w:type="character" w:customStyle="1" w:styleId="PtaChar">
    <w:name w:val="Päta Char"/>
    <w:basedOn w:val="Predvolenpsmoodseku"/>
    <w:link w:val="Pta"/>
    <w:uiPriority w:val="99"/>
    <w:locked/>
    <w:rsid w:val="001231D9"/>
    <w:rPr>
      <w:rFonts w:ascii="Times New Roman" w:hAnsi="Times New Roman" w:cs="Times New Roman"/>
      <w:sz w:val="20"/>
      <w:szCs w:val="20"/>
      <w:lang w:eastAsia="ar-SA" w:bidi="ar-SA"/>
    </w:rPr>
  </w:style>
  <w:style w:type="paragraph" w:styleId="Hlavika">
    <w:name w:val="header"/>
    <w:basedOn w:val="Normlny"/>
    <w:link w:val="HlavikaChar"/>
    <w:uiPriority w:val="99"/>
    <w:rsid w:val="00C770C5"/>
    <w:pPr>
      <w:tabs>
        <w:tab w:val="center" w:pos="4536"/>
        <w:tab w:val="right" w:pos="9072"/>
      </w:tabs>
    </w:pPr>
  </w:style>
  <w:style w:type="character" w:customStyle="1" w:styleId="HlavikaChar">
    <w:name w:val="Hlavička Char"/>
    <w:basedOn w:val="Predvolenpsmoodseku"/>
    <w:link w:val="Hlavika"/>
    <w:uiPriority w:val="99"/>
    <w:locked/>
    <w:rsid w:val="00C770C5"/>
    <w:rPr>
      <w:rFonts w:ascii="Times New Roman" w:hAnsi="Times New Roman" w:cs="Times New Roman"/>
      <w:sz w:val="24"/>
      <w:szCs w:val="24"/>
      <w:lang w:eastAsia="ar-SA" w:bidi="ar-SA"/>
    </w:rPr>
  </w:style>
  <w:style w:type="character" w:customStyle="1" w:styleId="apple-converted-space">
    <w:name w:val="apple-converted-space"/>
    <w:basedOn w:val="Predvolenpsmoodseku"/>
    <w:uiPriority w:val="99"/>
    <w:rsid w:val="00C770C5"/>
    <w:rPr>
      <w:rFonts w:cs="Times New Roman"/>
    </w:rPr>
  </w:style>
  <w:style w:type="paragraph" w:styleId="Podtitul">
    <w:name w:val="Subtitle"/>
    <w:basedOn w:val="Normlny"/>
    <w:next w:val="Normlny"/>
    <w:link w:val="PodtitulChar"/>
    <w:uiPriority w:val="99"/>
    <w:qFormat/>
    <w:rsid w:val="00846459"/>
    <w:pPr>
      <w:numPr>
        <w:ilvl w:val="1"/>
      </w:numPr>
      <w:spacing w:after="160"/>
    </w:pPr>
    <w:rPr>
      <w:b/>
      <w:spacing w:val="15"/>
      <w:sz w:val="28"/>
      <w:szCs w:val="22"/>
    </w:rPr>
  </w:style>
  <w:style w:type="character" w:customStyle="1" w:styleId="PodtitulChar">
    <w:name w:val="Podtitul Char"/>
    <w:basedOn w:val="Predvolenpsmoodseku"/>
    <w:link w:val="Podtitul"/>
    <w:uiPriority w:val="99"/>
    <w:locked/>
    <w:rsid w:val="00846459"/>
    <w:rPr>
      <w:rFonts w:ascii="Times New Roman" w:hAnsi="Times New Roman" w:cs="Times New Roman"/>
      <w:b/>
      <w:spacing w:val="15"/>
      <w:sz w:val="28"/>
      <w:lang w:eastAsia="ar-SA" w:bidi="ar-SA"/>
    </w:rPr>
  </w:style>
  <w:style w:type="paragraph" w:styleId="Normlnywebov">
    <w:name w:val="Normal (Web)"/>
    <w:basedOn w:val="Normlny"/>
    <w:uiPriority w:val="99"/>
    <w:rsid w:val="003E2F6D"/>
    <w:pPr>
      <w:spacing w:before="100" w:after="100"/>
    </w:pPr>
  </w:style>
  <w:style w:type="paragraph" w:styleId="Odsekzoznamu">
    <w:name w:val="List Paragraph"/>
    <w:basedOn w:val="Normlny"/>
    <w:uiPriority w:val="99"/>
    <w:qFormat/>
    <w:rsid w:val="00570171"/>
    <w:pPr>
      <w:ind w:left="720"/>
      <w:contextualSpacing/>
    </w:pPr>
  </w:style>
  <w:style w:type="paragraph" w:customStyle="1" w:styleId="Default">
    <w:name w:val="Default"/>
    <w:uiPriority w:val="99"/>
    <w:rsid w:val="000B67D0"/>
    <w:pPr>
      <w:autoSpaceDE w:val="0"/>
      <w:autoSpaceDN w:val="0"/>
      <w:adjustRightInd w:val="0"/>
    </w:pPr>
    <w:rPr>
      <w:rFonts w:ascii="Times New Roman" w:hAnsi="Times New Roman"/>
      <w:color w:val="000000"/>
      <w:sz w:val="24"/>
      <w:szCs w:val="24"/>
      <w:lang w:eastAsia="en-US"/>
    </w:rPr>
  </w:style>
  <w:style w:type="paragraph" w:styleId="Obyajntext">
    <w:name w:val="Plain Text"/>
    <w:basedOn w:val="Normlny"/>
    <w:link w:val="ObyajntextChar"/>
    <w:uiPriority w:val="99"/>
    <w:rsid w:val="00C8140F"/>
    <w:pPr>
      <w:suppressAutoHyphens w:val="0"/>
    </w:pPr>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locked/>
    <w:rsid w:val="00C8140F"/>
    <w:rPr>
      <w:rFonts w:ascii="Consolas" w:hAnsi="Consolas" w:cs="Times New Roman"/>
      <w:sz w:val="21"/>
      <w:szCs w:val="21"/>
    </w:rPr>
  </w:style>
  <w:style w:type="paragraph" w:styleId="Textbubliny">
    <w:name w:val="Balloon Text"/>
    <w:basedOn w:val="Normlny"/>
    <w:link w:val="TextbublinyChar"/>
    <w:uiPriority w:val="99"/>
    <w:semiHidden/>
    <w:rsid w:val="009A23D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A23D7"/>
    <w:rPr>
      <w:rFonts w:ascii="Tahoma" w:hAnsi="Tahoma" w:cs="Tahoma"/>
      <w:sz w:val="16"/>
      <w:szCs w:val="16"/>
      <w:lang w:eastAsia="ar-SA" w:bidi="ar-SA"/>
    </w:rPr>
  </w:style>
  <w:style w:type="paragraph" w:styleId="Zarkazkladnhotextu">
    <w:name w:val="Body Text Indent"/>
    <w:basedOn w:val="Normlny"/>
    <w:link w:val="ZarkazkladnhotextuChar"/>
    <w:uiPriority w:val="99"/>
    <w:rsid w:val="00D6368F"/>
    <w:pPr>
      <w:suppressAutoHyphens w:val="0"/>
      <w:spacing w:line="480" w:lineRule="auto"/>
      <w:ind w:left="60"/>
      <w:jc w:val="both"/>
    </w:pPr>
    <w:rPr>
      <w:color w:val="FF0000"/>
      <w:lang w:eastAsia="cs-CZ"/>
    </w:rPr>
  </w:style>
  <w:style w:type="character" w:customStyle="1" w:styleId="ZarkazkladnhotextuChar">
    <w:name w:val="Zarážka základného textu Char"/>
    <w:basedOn w:val="Predvolenpsmoodseku"/>
    <w:link w:val="Zarkazkladnhotextu"/>
    <w:uiPriority w:val="99"/>
    <w:locked/>
    <w:rsid w:val="00D6368F"/>
    <w:rPr>
      <w:rFonts w:ascii="Times New Roman" w:hAnsi="Times New Roman" w:cs="Times New Roman"/>
      <w:color w:val="FF0000"/>
      <w:sz w:val="24"/>
      <w:szCs w:val="24"/>
      <w:lang w:eastAsia="cs-CZ"/>
    </w:rPr>
  </w:style>
  <w:style w:type="table" w:styleId="Mriekatabuky">
    <w:name w:val="Table Grid"/>
    <w:basedOn w:val="Normlnatabuka"/>
    <w:uiPriority w:val="99"/>
    <w:rsid w:val="003A7A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99"/>
    <w:qFormat/>
    <w:rsid w:val="00AA3DA4"/>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NzovChar">
    <w:name w:val="Názov Char"/>
    <w:basedOn w:val="Predvolenpsmoodseku"/>
    <w:link w:val="Nzov"/>
    <w:uiPriority w:val="99"/>
    <w:locked/>
    <w:rsid w:val="00AA3DA4"/>
    <w:rPr>
      <w:rFonts w:ascii="Calibri Light" w:hAnsi="Calibri Light" w:cs="Times New Roman"/>
      <w:color w:val="323E4F"/>
      <w:spacing w:val="5"/>
      <w:kern w:val="28"/>
      <w:sz w:val="52"/>
      <w:szCs w:val="52"/>
      <w:lang w:eastAsia="ar-SA" w:bidi="ar-SA"/>
    </w:rPr>
  </w:style>
  <w:style w:type="paragraph" w:customStyle="1" w:styleId="odsek">
    <w:name w:val="odsek"/>
    <w:basedOn w:val="Normlny"/>
    <w:uiPriority w:val="99"/>
    <w:rsid w:val="00FC04C2"/>
    <w:pPr>
      <w:numPr>
        <w:ilvl w:val="1"/>
        <w:numId w:val="1"/>
      </w:numPr>
      <w:tabs>
        <w:tab w:val="left" w:pos="510"/>
      </w:tabs>
      <w:suppressAutoHyphens w:val="0"/>
      <w:spacing w:after="120"/>
      <w:jc w:val="both"/>
    </w:pPr>
    <w:rPr>
      <w:color w:val="000000"/>
      <w:lang w:eastAsia="sk-SK"/>
    </w:rPr>
  </w:style>
  <w:style w:type="paragraph" w:customStyle="1" w:styleId="lnok">
    <w:name w:val="článok"/>
    <w:basedOn w:val="Normlny"/>
    <w:next w:val="odsek"/>
    <w:uiPriority w:val="99"/>
    <w:rsid w:val="00FC04C2"/>
    <w:pPr>
      <w:numPr>
        <w:numId w:val="1"/>
      </w:numPr>
      <w:suppressAutoHyphens w:val="0"/>
      <w:spacing w:before="120" w:after="240"/>
      <w:jc w:val="center"/>
    </w:pPr>
    <w:rPr>
      <w:b/>
      <w:color w:val="000000"/>
      <w:sz w:val="26"/>
      <w:szCs w:val="26"/>
      <w:lang w:eastAsia="sk-SK"/>
    </w:rPr>
  </w:style>
  <w:style w:type="paragraph" w:styleId="Zarkazkladnhotextu2">
    <w:name w:val="Body Text Indent 2"/>
    <w:basedOn w:val="Normlny"/>
    <w:link w:val="Zarkazkladnhotextu2Char"/>
    <w:uiPriority w:val="99"/>
    <w:semiHidden/>
    <w:rsid w:val="00FC04C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FC04C2"/>
    <w:rPr>
      <w:rFonts w:ascii="Times New Roman" w:hAnsi="Times New Roman" w:cs="Times New Roman"/>
      <w:sz w:val="24"/>
      <w:szCs w:val="24"/>
      <w:lang w:eastAsia="ar-SA" w:bidi="ar-SA"/>
    </w:rPr>
  </w:style>
  <w:style w:type="paragraph" w:customStyle="1" w:styleId="Odstavecseseznamem">
    <w:name w:val="Odstavec se seznamem"/>
    <w:basedOn w:val="Normlny"/>
    <w:uiPriority w:val="99"/>
    <w:rsid w:val="009A378B"/>
    <w:pPr>
      <w:suppressAutoHyphens w:val="0"/>
      <w:autoSpaceDE w:val="0"/>
      <w:autoSpaceDN w:val="0"/>
      <w:ind w:left="720"/>
      <w:contextualSpacing/>
    </w:pPr>
    <w:rPr>
      <w:sz w:val="20"/>
      <w:szCs w:val="20"/>
      <w:lang w:eastAsia="sk-SK"/>
    </w:rPr>
  </w:style>
  <w:style w:type="character" w:styleId="Siln">
    <w:name w:val="Strong"/>
    <w:basedOn w:val="Predvolenpsmoodseku"/>
    <w:uiPriority w:val="99"/>
    <w:qFormat/>
    <w:rsid w:val="003916B9"/>
    <w:rPr>
      <w:rFonts w:cs="Times New Roman"/>
      <w:b/>
    </w:rPr>
  </w:style>
  <w:style w:type="paragraph" w:styleId="Bezriadkovania">
    <w:name w:val="No Spacing"/>
    <w:uiPriority w:val="99"/>
    <w:qFormat/>
    <w:rsid w:val="0091316D"/>
    <w:rPr>
      <w:rFonts w:ascii="Times New Roman" w:eastAsia="Times New Roman" w:hAnsi="Times New Roman"/>
      <w:sz w:val="24"/>
      <w:szCs w:val="24"/>
    </w:rPr>
  </w:style>
  <w:style w:type="paragraph" w:customStyle="1" w:styleId="TableParagraph">
    <w:name w:val="Table Paragraph"/>
    <w:basedOn w:val="Normlny"/>
    <w:uiPriority w:val="99"/>
    <w:rsid w:val="000C12C5"/>
    <w:pPr>
      <w:widowControl w:val="0"/>
      <w:suppressAutoHyphens w:val="0"/>
    </w:pPr>
    <w:rPr>
      <w:rFonts w:ascii="Calibri" w:eastAsia="Calibri" w:hAnsi="Calibri"/>
      <w:sz w:val="22"/>
      <w:szCs w:val="22"/>
      <w:lang w:val="en-US" w:eastAsia="en-US"/>
    </w:rPr>
  </w:style>
  <w:style w:type="paragraph" w:styleId="Zkladntext">
    <w:name w:val="Body Text"/>
    <w:basedOn w:val="Normlny"/>
    <w:link w:val="ZkladntextChar"/>
    <w:uiPriority w:val="99"/>
    <w:semiHidden/>
    <w:rsid w:val="000778D9"/>
    <w:pPr>
      <w:spacing w:after="120"/>
    </w:pPr>
  </w:style>
  <w:style w:type="character" w:customStyle="1" w:styleId="ZkladntextChar">
    <w:name w:val="Základný text Char"/>
    <w:basedOn w:val="Predvolenpsmoodseku"/>
    <w:link w:val="Zkladntext"/>
    <w:uiPriority w:val="99"/>
    <w:semiHidden/>
    <w:locked/>
    <w:rsid w:val="000778D9"/>
    <w:rPr>
      <w:rFonts w:ascii="Times New Roman" w:hAnsi="Times New Roman" w:cs="Times New Roman"/>
      <w:sz w:val="24"/>
      <w:szCs w:val="24"/>
      <w:lang w:eastAsia="ar-SA" w:bidi="ar-SA"/>
    </w:rPr>
  </w:style>
  <w:style w:type="character" w:customStyle="1" w:styleId="author">
    <w:name w:val="author"/>
    <w:basedOn w:val="Predvolenpsmoodseku"/>
    <w:uiPriority w:val="99"/>
    <w:rsid w:val="0017664E"/>
    <w:rPr>
      <w:rFonts w:cs="Times New Roman"/>
    </w:rPr>
  </w:style>
  <w:style w:type="character" w:customStyle="1" w:styleId="publisher">
    <w:name w:val="publisher"/>
    <w:basedOn w:val="Predvolenpsmoodseku"/>
    <w:uiPriority w:val="99"/>
    <w:rsid w:val="0017664E"/>
    <w:rPr>
      <w:rFonts w:cs="Times New Roman"/>
    </w:rPr>
  </w:style>
  <w:style w:type="character" w:styleId="Zvraznenie">
    <w:name w:val="Emphasis"/>
    <w:basedOn w:val="Predvolenpsmoodseku"/>
    <w:uiPriority w:val="99"/>
    <w:qFormat/>
    <w:rsid w:val="000670E4"/>
    <w:rPr>
      <w:rFonts w:cs="Times New Roman"/>
      <w:i/>
      <w:iCs/>
    </w:rPr>
  </w:style>
  <w:style w:type="paragraph" w:styleId="Hlavikaobsahu">
    <w:name w:val="TOC Heading"/>
    <w:basedOn w:val="Nadpis1"/>
    <w:next w:val="Normlny"/>
    <w:uiPriority w:val="39"/>
    <w:qFormat/>
    <w:rsid w:val="00173484"/>
    <w:pPr>
      <w:suppressAutoHyphens w:val="0"/>
      <w:spacing w:line="259" w:lineRule="auto"/>
      <w:ind w:firstLine="0"/>
      <w:outlineLvl w:val="9"/>
    </w:pPr>
    <w:rPr>
      <w:rFonts w:ascii="Calibri Light" w:eastAsia="Times New Roman" w:hAnsi="Calibri Light"/>
      <w:b w:val="0"/>
      <w:color w:val="2E74B5"/>
      <w:sz w:val="32"/>
      <w:lang w:eastAsia="sk-SK"/>
    </w:rPr>
  </w:style>
  <w:style w:type="paragraph" w:styleId="Obsah1">
    <w:name w:val="toc 1"/>
    <w:basedOn w:val="Normlny"/>
    <w:next w:val="Normlny"/>
    <w:autoRedefine/>
    <w:uiPriority w:val="39"/>
    <w:rsid w:val="00173484"/>
    <w:pPr>
      <w:spacing w:after="100"/>
    </w:pPr>
  </w:style>
  <w:style w:type="paragraph" w:styleId="Obsah2">
    <w:name w:val="toc 2"/>
    <w:basedOn w:val="Normlny"/>
    <w:next w:val="Normlny"/>
    <w:autoRedefine/>
    <w:uiPriority w:val="39"/>
    <w:rsid w:val="00173484"/>
    <w:pPr>
      <w:spacing w:after="100"/>
      <w:ind w:left="240"/>
    </w:pPr>
  </w:style>
  <w:style w:type="paragraph" w:customStyle="1" w:styleId="tl">
    <w:name w:val="Štýl"/>
    <w:uiPriority w:val="99"/>
    <w:rsid w:val="00414060"/>
    <w:pPr>
      <w:widowControl w:val="0"/>
      <w:suppressAutoHyphens/>
      <w:autoSpaceDE w:val="0"/>
    </w:pPr>
    <w:rPr>
      <w:rFonts w:ascii="Times New Roman" w:hAnsi="Times New Roman"/>
      <w:sz w:val="24"/>
      <w:szCs w:val="24"/>
      <w:lang w:eastAsia="ar-SA"/>
    </w:rPr>
  </w:style>
  <w:style w:type="paragraph" w:customStyle="1" w:styleId="Odstavecseseznamem1">
    <w:name w:val="Odstavec se seznamem1"/>
    <w:basedOn w:val="Normlny"/>
    <w:uiPriority w:val="99"/>
    <w:rsid w:val="00706844"/>
    <w:pPr>
      <w:suppressAutoHyphens w:val="0"/>
      <w:ind w:left="720"/>
      <w:contextualSpacing/>
    </w:pPr>
    <w:rPr>
      <w:b/>
      <w:bCs/>
      <w:sz w:val="28"/>
      <w:szCs w:val="28"/>
      <w:lang w:val="en-US" w:eastAsia="zh-CN"/>
    </w:rPr>
  </w:style>
  <w:style w:type="paragraph" w:styleId="Zkladntext2">
    <w:name w:val="Body Text 2"/>
    <w:basedOn w:val="Normlny"/>
    <w:link w:val="Zkladntext2Char"/>
    <w:uiPriority w:val="99"/>
    <w:semiHidden/>
    <w:rsid w:val="00223423"/>
    <w:pPr>
      <w:spacing w:after="120" w:line="480" w:lineRule="auto"/>
    </w:pPr>
  </w:style>
  <w:style w:type="character" w:customStyle="1" w:styleId="Zkladntext2Char">
    <w:name w:val="Základný text 2 Char"/>
    <w:basedOn w:val="Predvolenpsmoodseku"/>
    <w:link w:val="Zkladntext2"/>
    <w:uiPriority w:val="99"/>
    <w:semiHidden/>
    <w:locked/>
    <w:rsid w:val="00223423"/>
    <w:rPr>
      <w:rFonts w:ascii="Times New Roman" w:hAnsi="Times New Roman" w:cs="Times New Roman"/>
      <w:sz w:val="24"/>
      <w:szCs w:val="24"/>
      <w:lang w:eastAsia="ar-SA" w:bidi="ar-SA"/>
    </w:rPr>
  </w:style>
  <w:style w:type="character" w:customStyle="1" w:styleId="Nzovtabuky">
    <w:name w:val="Názov tabuľky_"/>
    <w:basedOn w:val="Predvolenpsmoodseku"/>
    <w:link w:val="Nzovtabuky0"/>
    <w:uiPriority w:val="99"/>
    <w:locked/>
    <w:rsid w:val="00223423"/>
    <w:rPr>
      <w:rFonts w:ascii="Times New Roman" w:hAnsi="Times New Roman" w:cs="Times New Roman"/>
      <w:sz w:val="21"/>
      <w:szCs w:val="21"/>
      <w:shd w:val="clear" w:color="auto" w:fill="FFFFFF"/>
    </w:rPr>
  </w:style>
  <w:style w:type="paragraph" w:customStyle="1" w:styleId="Nzovtabuky0">
    <w:name w:val="Názov tabuľky"/>
    <w:basedOn w:val="Normlny"/>
    <w:link w:val="Nzovtabuky"/>
    <w:uiPriority w:val="99"/>
    <w:rsid w:val="00223423"/>
    <w:pPr>
      <w:shd w:val="clear" w:color="auto" w:fill="FFFFFF"/>
      <w:suppressAutoHyphens w:val="0"/>
      <w:spacing w:line="240" w:lineRule="atLeast"/>
    </w:pPr>
    <w:rPr>
      <w:rFonts w:eastAsia="Calibri"/>
      <w:sz w:val="21"/>
      <w:szCs w:val="21"/>
      <w:lang w:eastAsia="en-US"/>
    </w:rPr>
  </w:style>
  <w:style w:type="numbering" w:customStyle="1" w:styleId="tl1">
    <w:name w:val="Štýl1"/>
    <w:rsid w:val="00F65AA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053758">
      <w:marLeft w:val="0"/>
      <w:marRight w:val="0"/>
      <w:marTop w:val="0"/>
      <w:marBottom w:val="0"/>
      <w:divBdr>
        <w:top w:val="none" w:sz="0" w:space="0" w:color="auto"/>
        <w:left w:val="none" w:sz="0" w:space="0" w:color="auto"/>
        <w:bottom w:val="none" w:sz="0" w:space="0" w:color="auto"/>
        <w:right w:val="none" w:sz="0" w:space="0" w:color="auto"/>
      </w:divBdr>
    </w:div>
    <w:div w:id="1988053759">
      <w:marLeft w:val="0"/>
      <w:marRight w:val="0"/>
      <w:marTop w:val="0"/>
      <w:marBottom w:val="0"/>
      <w:divBdr>
        <w:top w:val="none" w:sz="0" w:space="0" w:color="auto"/>
        <w:left w:val="none" w:sz="0" w:space="0" w:color="auto"/>
        <w:bottom w:val="none" w:sz="0" w:space="0" w:color="auto"/>
        <w:right w:val="none" w:sz="0" w:space="0" w:color="auto"/>
      </w:divBdr>
    </w:div>
    <w:div w:id="1988053760">
      <w:marLeft w:val="0"/>
      <w:marRight w:val="0"/>
      <w:marTop w:val="0"/>
      <w:marBottom w:val="0"/>
      <w:divBdr>
        <w:top w:val="none" w:sz="0" w:space="0" w:color="auto"/>
        <w:left w:val="none" w:sz="0" w:space="0" w:color="auto"/>
        <w:bottom w:val="none" w:sz="0" w:space="0" w:color="auto"/>
        <w:right w:val="none" w:sz="0" w:space="0" w:color="auto"/>
      </w:divBdr>
    </w:div>
    <w:div w:id="1988053761">
      <w:marLeft w:val="0"/>
      <w:marRight w:val="0"/>
      <w:marTop w:val="0"/>
      <w:marBottom w:val="0"/>
      <w:divBdr>
        <w:top w:val="none" w:sz="0" w:space="0" w:color="auto"/>
        <w:left w:val="none" w:sz="0" w:space="0" w:color="auto"/>
        <w:bottom w:val="none" w:sz="0" w:space="0" w:color="auto"/>
        <w:right w:val="none" w:sz="0" w:space="0" w:color="auto"/>
      </w:divBdr>
    </w:div>
    <w:div w:id="1988053762">
      <w:marLeft w:val="0"/>
      <w:marRight w:val="0"/>
      <w:marTop w:val="0"/>
      <w:marBottom w:val="0"/>
      <w:divBdr>
        <w:top w:val="none" w:sz="0" w:space="0" w:color="auto"/>
        <w:left w:val="none" w:sz="0" w:space="0" w:color="auto"/>
        <w:bottom w:val="none" w:sz="0" w:space="0" w:color="auto"/>
        <w:right w:val="none" w:sz="0" w:space="0" w:color="auto"/>
      </w:divBdr>
    </w:div>
    <w:div w:id="1988053763">
      <w:marLeft w:val="0"/>
      <w:marRight w:val="0"/>
      <w:marTop w:val="0"/>
      <w:marBottom w:val="0"/>
      <w:divBdr>
        <w:top w:val="none" w:sz="0" w:space="0" w:color="auto"/>
        <w:left w:val="none" w:sz="0" w:space="0" w:color="auto"/>
        <w:bottom w:val="none" w:sz="0" w:space="0" w:color="auto"/>
        <w:right w:val="none" w:sz="0" w:space="0" w:color="auto"/>
      </w:divBdr>
    </w:div>
    <w:div w:id="1988053765">
      <w:marLeft w:val="0"/>
      <w:marRight w:val="0"/>
      <w:marTop w:val="0"/>
      <w:marBottom w:val="0"/>
      <w:divBdr>
        <w:top w:val="none" w:sz="0" w:space="0" w:color="auto"/>
        <w:left w:val="none" w:sz="0" w:space="0" w:color="auto"/>
        <w:bottom w:val="none" w:sz="0" w:space="0" w:color="auto"/>
        <w:right w:val="none" w:sz="0" w:space="0" w:color="auto"/>
      </w:divBdr>
      <w:divsChild>
        <w:div w:id="1988053764">
          <w:marLeft w:val="0"/>
          <w:marRight w:val="0"/>
          <w:marTop w:val="0"/>
          <w:marBottom w:val="210"/>
          <w:divBdr>
            <w:top w:val="none" w:sz="0" w:space="0" w:color="auto"/>
            <w:left w:val="none" w:sz="0" w:space="0" w:color="auto"/>
            <w:bottom w:val="none" w:sz="0" w:space="0" w:color="auto"/>
            <w:right w:val="none" w:sz="0" w:space="0" w:color="auto"/>
          </w:divBdr>
        </w:div>
      </w:divsChild>
    </w:div>
    <w:div w:id="1988053767">
      <w:marLeft w:val="0"/>
      <w:marRight w:val="0"/>
      <w:marTop w:val="0"/>
      <w:marBottom w:val="0"/>
      <w:divBdr>
        <w:top w:val="none" w:sz="0" w:space="0" w:color="auto"/>
        <w:left w:val="none" w:sz="0" w:space="0" w:color="auto"/>
        <w:bottom w:val="none" w:sz="0" w:space="0" w:color="auto"/>
        <w:right w:val="none" w:sz="0" w:space="0" w:color="auto"/>
      </w:divBdr>
    </w:div>
    <w:div w:id="1988053768">
      <w:marLeft w:val="0"/>
      <w:marRight w:val="0"/>
      <w:marTop w:val="0"/>
      <w:marBottom w:val="0"/>
      <w:divBdr>
        <w:top w:val="none" w:sz="0" w:space="0" w:color="auto"/>
        <w:left w:val="none" w:sz="0" w:space="0" w:color="auto"/>
        <w:bottom w:val="none" w:sz="0" w:space="0" w:color="auto"/>
        <w:right w:val="none" w:sz="0" w:space="0" w:color="auto"/>
      </w:divBdr>
    </w:div>
    <w:div w:id="1988053769">
      <w:marLeft w:val="0"/>
      <w:marRight w:val="0"/>
      <w:marTop w:val="0"/>
      <w:marBottom w:val="0"/>
      <w:divBdr>
        <w:top w:val="none" w:sz="0" w:space="0" w:color="auto"/>
        <w:left w:val="none" w:sz="0" w:space="0" w:color="auto"/>
        <w:bottom w:val="none" w:sz="0" w:space="0" w:color="auto"/>
        <w:right w:val="none" w:sz="0" w:space="0" w:color="auto"/>
      </w:divBdr>
    </w:div>
    <w:div w:id="1988053770">
      <w:marLeft w:val="0"/>
      <w:marRight w:val="0"/>
      <w:marTop w:val="0"/>
      <w:marBottom w:val="0"/>
      <w:divBdr>
        <w:top w:val="none" w:sz="0" w:space="0" w:color="auto"/>
        <w:left w:val="none" w:sz="0" w:space="0" w:color="auto"/>
        <w:bottom w:val="none" w:sz="0" w:space="0" w:color="auto"/>
        <w:right w:val="none" w:sz="0" w:space="0" w:color="auto"/>
      </w:divBdr>
    </w:div>
    <w:div w:id="1988053771">
      <w:marLeft w:val="0"/>
      <w:marRight w:val="0"/>
      <w:marTop w:val="0"/>
      <w:marBottom w:val="0"/>
      <w:divBdr>
        <w:top w:val="none" w:sz="0" w:space="0" w:color="auto"/>
        <w:left w:val="none" w:sz="0" w:space="0" w:color="auto"/>
        <w:bottom w:val="none" w:sz="0" w:space="0" w:color="auto"/>
        <w:right w:val="none" w:sz="0" w:space="0" w:color="auto"/>
      </w:divBdr>
    </w:div>
    <w:div w:id="1988053773">
      <w:marLeft w:val="0"/>
      <w:marRight w:val="0"/>
      <w:marTop w:val="0"/>
      <w:marBottom w:val="0"/>
      <w:divBdr>
        <w:top w:val="none" w:sz="0" w:space="0" w:color="auto"/>
        <w:left w:val="none" w:sz="0" w:space="0" w:color="auto"/>
        <w:bottom w:val="none" w:sz="0" w:space="0" w:color="auto"/>
        <w:right w:val="none" w:sz="0" w:space="0" w:color="auto"/>
      </w:divBdr>
    </w:div>
    <w:div w:id="1988053774">
      <w:marLeft w:val="0"/>
      <w:marRight w:val="0"/>
      <w:marTop w:val="0"/>
      <w:marBottom w:val="0"/>
      <w:divBdr>
        <w:top w:val="none" w:sz="0" w:space="0" w:color="auto"/>
        <w:left w:val="none" w:sz="0" w:space="0" w:color="auto"/>
        <w:bottom w:val="none" w:sz="0" w:space="0" w:color="auto"/>
        <w:right w:val="none" w:sz="0" w:space="0" w:color="auto"/>
      </w:divBdr>
    </w:div>
    <w:div w:id="1988053775">
      <w:marLeft w:val="0"/>
      <w:marRight w:val="0"/>
      <w:marTop w:val="0"/>
      <w:marBottom w:val="0"/>
      <w:divBdr>
        <w:top w:val="none" w:sz="0" w:space="0" w:color="auto"/>
        <w:left w:val="none" w:sz="0" w:space="0" w:color="auto"/>
        <w:bottom w:val="none" w:sz="0" w:space="0" w:color="auto"/>
        <w:right w:val="none" w:sz="0" w:space="0" w:color="auto"/>
      </w:divBdr>
      <w:divsChild>
        <w:div w:id="1988053766">
          <w:marLeft w:val="0"/>
          <w:marRight w:val="0"/>
          <w:marTop w:val="0"/>
          <w:marBottom w:val="0"/>
          <w:divBdr>
            <w:top w:val="none" w:sz="0" w:space="0" w:color="auto"/>
            <w:left w:val="none" w:sz="0" w:space="0" w:color="auto"/>
            <w:bottom w:val="none" w:sz="0" w:space="0" w:color="auto"/>
            <w:right w:val="none" w:sz="0" w:space="0" w:color="auto"/>
          </w:divBdr>
          <w:divsChild>
            <w:div w:id="198805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53776">
      <w:marLeft w:val="0"/>
      <w:marRight w:val="0"/>
      <w:marTop w:val="0"/>
      <w:marBottom w:val="0"/>
      <w:divBdr>
        <w:top w:val="none" w:sz="0" w:space="0" w:color="auto"/>
        <w:left w:val="none" w:sz="0" w:space="0" w:color="auto"/>
        <w:bottom w:val="none" w:sz="0" w:space="0" w:color="auto"/>
        <w:right w:val="none" w:sz="0" w:space="0" w:color="auto"/>
      </w:divBdr>
    </w:div>
    <w:div w:id="1988053777">
      <w:marLeft w:val="0"/>
      <w:marRight w:val="0"/>
      <w:marTop w:val="0"/>
      <w:marBottom w:val="0"/>
      <w:divBdr>
        <w:top w:val="none" w:sz="0" w:space="0" w:color="auto"/>
        <w:left w:val="none" w:sz="0" w:space="0" w:color="auto"/>
        <w:bottom w:val="none" w:sz="0" w:space="0" w:color="auto"/>
        <w:right w:val="none" w:sz="0" w:space="0" w:color="auto"/>
      </w:divBdr>
    </w:div>
    <w:div w:id="1988053778">
      <w:marLeft w:val="0"/>
      <w:marRight w:val="0"/>
      <w:marTop w:val="0"/>
      <w:marBottom w:val="0"/>
      <w:divBdr>
        <w:top w:val="none" w:sz="0" w:space="0" w:color="auto"/>
        <w:left w:val="none" w:sz="0" w:space="0" w:color="auto"/>
        <w:bottom w:val="none" w:sz="0" w:space="0" w:color="auto"/>
        <w:right w:val="none" w:sz="0" w:space="0" w:color="auto"/>
      </w:divBdr>
    </w:div>
    <w:div w:id="19880537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artinus.sk/ostatne/autor/L-Salanc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A56EB-87EB-4E72-96B3-8A758F76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33</Pages>
  <Words>9558</Words>
  <Characters>66029</Characters>
  <Application>Microsoft Office Word</Application>
  <DocSecurity>0</DocSecurity>
  <Lines>550</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Riaditel Zscana</dc:creator>
  <cp:lastModifiedBy>Skolsky</cp:lastModifiedBy>
  <cp:revision>11</cp:revision>
  <cp:lastPrinted>2016-05-30T10:29:00Z</cp:lastPrinted>
  <dcterms:created xsi:type="dcterms:W3CDTF">2016-10-25T19:33:00Z</dcterms:created>
  <dcterms:modified xsi:type="dcterms:W3CDTF">2017-09-28T22:25:00Z</dcterms:modified>
</cp:coreProperties>
</file>